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1EF90120" w14:textId="26BB956D" w:rsidR="005A2A5D" w:rsidRDefault="00D873FC" w:rsidP="005B7D70">
      <w:pPr>
        <w:pStyle w:val="BodyText"/>
        <w:tabs>
          <w:tab w:val="right" w:pos="2073"/>
        </w:tabs>
      </w:pPr>
      <w:r>
        <w:rPr>
          <w:noProof/>
        </w:rPr>
        <mc:AlternateContent>
          <mc:Choice Requires="wps">
            <w:drawing>
              <wp:anchor distT="0" distB="0" distL="114300" distR="114300" simplePos="0" relativeHeight="251671593" behindDoc="0" locked="0" layoutInCell="1" allowOverlap="1" wp14:anchorId="43901EDD" wp14:editId="58DA4F64">
                <wp:simplePos x="0" y="0"/>
                <wp:positionH relativeFrom="column">
                  <wp:posOffset>-364490</wp:posOffset>
                </wp:positionH>
                <wp:positionV relativeFrom="paragraph">
                  <wp:posOffset>-1097280</wp:posOffset>
                </wp:positionV>
                <wp:extent cx="990600" cy="2019300"/>
                <wp:effectExtent l="0" t="0" r="0" b="0"/>
                <wp:wrapNone/>
                <wp:docPr id="57" name="Isosceles Triangle 57"/>
                <wp:cNvGraphicFramePr/>
                <a:graphic xmlns:a="http://schemas.openxmlformats.org/drawingml/2006/main">
                  <a:graphicData uri="http://schemas.microsoft.com/office/word/2010/wordprocessingShape">
                    <wps:wsp>
                      <wps:cNvSpPr/>
                      <wps:spPr>
                        <a:xfrm>
                          <a:off x="0" y="0"/>
                          <a:ext cx="990600" cy="2019300"/>
                        </a:xfrm>
                        <a:prstGeom prst="triangle">
                          <a:avLst>
                            <a:gd name="adj" fmla="val 1493"/>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A0883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7" o:spid="_x0000_s1026" type="#_x0000_t5" style="position:absolute;margin-left:-28.7pt;margin-top:-86.4pt;width:78pt;height:159pt;z-index:251671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" adj="322" fillcolor="#00b2a9 [3204]" stroked="f" strokeweight="2pt"/>
            </w:pict>
          </mc:Fallback>
        </mc:AlternateContent>
      </w:r>
      <w:r w:rsidR="0014439C" w:rsidRPr="00D55628">
        <w:rPr>
          <w:noProof/>
          <w:lang w:eastAsia="en-AU"/>
        </w:rPr>
        <mc:AlternateContent>
          <mc:Choice Requires="wps">
            <w:drawing>
              <wp:anchor distT="0" distB="0" distL="114300" distR="114300" simplePos="0" relativeHeight="251668521" behindDoc="0" locked="1" layoutInCell="1" allowOverlap="1" wp14:anchorId="6680351E" wp14:editId="15A29F4F">
                <wp:simplePos x="0" y="0"/>
                <wp:positionH relativeFrom="page">
                  <wp:posOffset>355600</wp:posOffset>
                </wp:positionH>
                <wp:positionV relativeFrom="page">
                  <wp:posOffset>292100</wp:posOffset>
                </wp:positionV>
                <wp:extent cx="1908810" cy="2082800"/>
                <wp:effectExtent l="0" t="0" r="0" b="0"/>
                <wp:wrapNone/>
                <wp:docPr id="31"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8810" cy="20828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4"/>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4DDBB6" id="TriangleBottomACI" o:spid="_x0000_s1026" style="position:absolute;margin-left:28pt;margin-top:23pt;width:150.3pt;height:164pt;z-index:2516685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FHAAAAAFJnaHRsb25nAAABNg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PD94cGFja2V0&#10;IGVuZD0idyI/Pv/iDFhJQ0NfUFJPRklMRQABAQAADEhMaW5vAhAAAG1udHJSR0IgWFlaIAfOAAIA&#10;CQAGADEAAGFjc3BNU0ZUAAAAAElFQyBzUkdCAAAAAAAAAAAAAAAB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" path="m1745,3697l,,3496,,1745,3697xe" stroked="f">
                <v:fill r:id="rId15" o:title="" recolor="t" rotate="t" type="frame"/>
                <v:path arrowok="t" o:connecttype="custom" o:connectlocs="952767,2082800;0,0;1908810,0;952767,2082800" o:connectangles="0,0,0,0"/>
                <w10:wrap anchorx="page" anchory="page"/>
                <w10:anchorlock/>
              </v:shape>
            </w:pict>
          </mc:Fallback>
        </mc:AlternateContent>
      </w:r>
      <w:r w:rsidR="00424623" w:rsidRPr="00D55628">
        <w:rPr>
          <w:noProof/>
        </w:rPr>
        <mc:AlternateContent>
          <mc:Choice Requires="wps">
            <w:drawing>
              <wp:anchor distT="0" distB="0" distL="114300" distR="114300" simplePos="0" relativeHeight="251658254" behindDoc="0" locked="1" layoutInCell="1" allowOverlap="1" wp14:anchorId="4261D50F" wp14:editId="1F1C317D">
                <wp:simplePos x="0" y="0"/>
                <wp:positionH relativeFrom="page">
                  <wp:align>left</wp:align>
                </wp:positionH>
                <wp:positionV relativeFrom="page">
                  <wp:posOffset>8567420</wp:posOffset>
                </wp:positionV>
                <wp:extent cx="5554800" cy="370800"/>
                <wp:effectExtent l="0" t="0" r="8255" b="10795"/>
                <wp:wrapNone/>
                <wp:docPr id="59"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7C1B0D" w14:textId="7B9F9BBF" w:rsidR="008117EF" w:rsidRPr="00271B90" w:rsidRDefault="008117EF" w:rsidP="003A2C87">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61D50F" id="_x0000_t202" coordsize="21600,21600" o:spt="202" path="m,l,21600r21600,l21600,xe">
                <v:stroke joinstyle="miter"/>
                <v:path gradientshapeok="t" o:connecttype="rect"/>
              </v:shapetype>
              <v:shape id="CoverStatus" o:spid="_x0000_s1026" type="#_x0000_t202" alt="Title: Watermark Document Status" style="position:absolute;margin-left:0;margin-top:674.6pt;width:437.4pt;height:29.2pt;z-index:25165825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&#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T8Il+JICAAB/BQAADgAAAAAAAAAAAAAAAAAuAgAAZHJzL2Uyb0RvYy54&#10;bWxQSwECLQAUAAYACAAAACEA6smIy+EAAAAKAQAADwAAAAAAAAAAAAAAAADsBAAAZHJzL2Rvd25y&#10;ZXYueG1sUEsFBgAAAAAEAAQA8wAAAPoFAAAAAA==&#10;" filled="f" stroked="f" strokeweight=".5pt">
                <v:textbox inset="20mm,0,1mm,0">
                  <w:txbxContent>
                    <w:p w14:paraId="157C1B0D" w14:textId="7B9F9BBF" w:rsidR="008117EF" w:rsidRPr="00271B90" w:rsidRDefault="008117EF" w:rsidP="003A2C87">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9720E">
        <w:rPr>
          <w:noProof/>
          <w:lang w:eastAsia="en-AU"/>
        </w:rPr>
        <mc:AlternateContent>
          <mc:Choice Requires="wps">
            <w:drawing>
              <wp:anchor distT="0" distB="0" distL="114300" distR="114300" simplePos="0" relativeHeight="251658240" behindDoc="0" locked="1" layoutInCell="1" allowOverlap="1" wp14:anchorId="434F38BA" wp14:editId="1B3A4326">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304966" id="LandscapeOverlayRight" o:spid="_x0000_s1026" style="position:absolute;margin-left:193.05pt;margin-top:127.6pt;width:620.5pt;height:249.45pt;z-index:251658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4rCQMAALc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" path="m,4989l2359,,12410,r,4989l,4989xe" fillcolor="#71c5e8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8252" behindDoc="0" locked="1" layoutInCell="1" allowOverlap="1" wp14:anchorId="23054E04" wp14:editId="60E9E14E">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6">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4D7EA1" id="LandscapePicRight" o:spid="_x0000_s1026" style="position:absolute;margin-left:193.05pt;margin-top:127.6pt;width:620.5pt;height:249.45pt;z-index:2516582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" path="m,4989l2359,,12410,r,4989l,4989xe" stroked="f">
                <v:fill r:id="rId17"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8247" behindDoc="0" locked="1" layoutInCell="1" allowOverlap="1" wp14:anchorId="06159EBB" wp14:editId="0775599C">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4D68CC" id="LandscapeOverlayLeft" o:spid="_x0000_s1026" style="position:absolute;margin-left:28.65pt;margin-top:127.6pt;width:163.85pt;height:249.45pt;z-index:25165824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58277" behindDoc="0" locked="1" layoutInCell="1" allowOverlap="1" wp14:anchorId="72031FE1" wp14:editId="51CDF9BA">
                <wp:simplePos x="0" y="0"/>
                <wp:positionH relativeFrom="page">
                  <wp:posOffset>368300</wp:posOffset>
                </wp:positionH>
                <wp:positionV relativeFrom="page">
                  <wp:posOffset>2349500</wp:posOffset>
                </wp:positionV>
                <wp:extent cx="3810000" cy="4755515"/>
                <wp:effectExtent l="0" t="0" r="0" b="6985"/>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0"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55FD8C" id="OverlayLeft" o:spid="_x0000_s1026" style="position:absolute;margin-left:29pt;margin-top:185pt;width:300pt;height:374.4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" path="m1747,l,,,8858r5941,l1747,xe" fillcolor="#201547" stroked="f">
                <v:fill opacity="39321f"/>
                <v:path arrowok="t" o:connecttype="custom" o:connectlocs="1120362,0;0,0;0,4755515;3810000,4755515;1120362,0" o:connectangles="0,0,0,0,0"/>
                <w10:wrap anchorx="page" anchory="page"/>
                <w10:anchorlock/>
              </v:shape>
            </w:pict>
          </mc:Fallback>
        </mc:AlternateContent>
      </w:r>
      <w:r w:rsidR="00CA2A66" w:rsidRPr="00812815">
        <w:rPr>
          <w:noProof/>
          <w:color w:val="71C5E8" w:themeColor="text2"/>
          <w:lang w:eastAsia="en-AU"/>
        </w:rPr>
        <mc:AlternateContent>
          <mc:Choice Requires="wps">
            <w:drawing>
              <wp:anchor distT="0" distB="0" distL="114300" distR="114300" simplePos="0" relativeHeight="251658278" behindDoc="0" locked="1" layoutInCell="1" allowOverlap="1" wp14:anchorId="5BEF1536" wp14:editId="32960704">
                <wp:simplePos x="0" y="0"/>
                <wp:positionH relativeFrom="page">
                  <wp:posOffset>4165600</wp:posOffset>
                </wp:positionH>
                <wp:positionV relativeFrom="page">
                  <wp:posOffset>2349500</wp:posOffset>
                </wp:positionV>
                <wp:extent cx="3035300" cy="4742815"/>
                <wp:effectExtent l="0" t="0" r="0" b="635"/>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35300" cy="47428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10C3D3" id="OverlayRight" o:spid="_x0000_s1026" style="position:absolute;margin-left:328pt;margin-top:185pt;width:239pt;height:373.45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" path="m3536,l,7483r5762,l5762,,3536,xe" fillcolor="#71c5e8 [3202]" stroked="f">
                <v:fill opacity="19789f"/>
                <v:path arrowok="t" o:connecttype="custom" o:connectlocs="1862690,0;0,4742815;3035300,4742815;3035300,0;1862690,0" o:connectangles="0,0,0,0,0"/>
                <w10:wrap anchorx="page" anchory="page"/>
                <w10:anchorlock/>
              </v:shape>
            </w:pict>
          </mc:Fallback>
        </mc:AlternateContent>
      </w:r>
      <w:r w:rsidR="001172B9" w:rsidRPr="00D55628">
        <w:rPr>
          <w:noProof/>
          <w:lang w:eastAsia="en-AU"/>
        </w:rPr>
        <mc:AlternateContent>
          <mc:Choice Requires="wps">
            <w:drawing>
              <wp:anchor distT="0" distB="0" distL="114300" distR="114300" simplePos="1" relativeHeight="251658249" behindDoc="0" locked="1" layoutInCell="1" allowOverlap="1" wp14:anchorId="6DD474D7" wp14:editId="0C7ED95D">
                <wp:simplePos x="3542030" y="7106285"/>
                <wp:positionH relativeFrom="page">
                  <wp:posOffset>3542030</wp:posOffset>
                </wp:positionH>
                <wp:positionV relativeFrom="page">
                  <wp:posOffset>7106285</wp:posOffset>
                </wp:positionV>
                <wp:extent cx="1890000" cy="1994400"/>
                <wp:effectExtent l="0" t="0" r="0" b="0"/>
                <wp:wrapNone/>
                <wp:docPr id="40"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8"/>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16A68" id="TriangleBottomACIMono" o:spid="_x0000_s1026" style="position:absolute;margin-left:278.9pt;margin-top:559.55pt;width:148.8pt;height:157.05pt;z-index:25165824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RwAAAABSZ2h0&#10;bG9uZwAAAT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BRwE2AwER&#10;AAIRAQMRAf/dAAQAJ//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" path="m1745,3697l,,3496,,1745,3697xe" stroked="f">
                <v:fill r:id="rId19" o:title="" recolor="t" rotate="t" type="frame"/>
                <v:path arrowok="t" o:connecttype="custom" o:connectlocs="943378,1994400;0,0;1890000,0;943378,1994400" o:connectangles="0,0,0,0"/>
                <w10:wrap anchorx="page" anchory="page"/>
                <w10:anchorlock/>
              </v:shape>
            </w:pict>
          </mc:Fallback>
        </mc:AlternateContent>
      </w:r>
      <w:r w:rsidR="005B4E3F" w:rsidRPr="00D55628">
        <w:rPr>
          <w:noProof/>
          <w:lang w:eastAsia="en-AU"/>
        </w:rPr>
        <mc:AlternateContent>
          <mc:Choice Requires="wps">
            <w:drawing>
              <wp:anchor distT="0" distB="0" distL="114300" distR="114300" simplePos="1" relativeHeight="251658250" behindDoc="0" locked="1" layoutInCell="1" allowOverlap="1" wp14:anchorId="50662A2C" wp14:editId="79657A35">
                <wp:simplePos x="3542030" y="7106285"/>
                <wp:positionH relativeFrom="page">
                  <wp:posOffset>3542030</wp:posOffset>
                </wp:positionH>
                <wp:positionV relativeFrom="page">
                  <wp:posOffset>7106285</wp:posOffset>
                </wp:positionV>
                <wp:extent cx="1890000" cy="1994400"/>
                <wp:effectExtent l="0" t="0" r="0" b="0"/>
                <wp:wrapNone/>
                <wp:docPr id="41"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20">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0495B3" id="TriangleBottomSolar" o:spid="_x0000_s1026" style="position:absolute;margin-left:278.9pt;margin-top:559.55pt;width:148.8pt;height:157.05pt;z-index:25165825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TQWRvYmUAZIAAAAABBQACSUT/2wCEAAICAgICAgIC&#10;AgIDAgICAwQDAwMDBAUEBAQEBAUFBQUFBQUFBQUHCAgIBwUJCgoKCgkMDAwMDAwMDAwMDAwMDAwB&#10;AwICAwMDBwUFBw0LCQsNDw0NDQ0PDwwMDAwMDw8MDAwMDAwPDA4ODg4ODBERERERERERERERERER&#10;EREREREREf/AABEIAdwBwgMBEQACEQEDEQH/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" path="m1745,3697l,,3496,,1745,3697xe" stroked="f">
                <v:fill r:id="rId21" o:title="" recolor="t" rotate="t" type="frame"/>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1" relativeHeight="251658246" behindDoc="0" locked="1" layoutInCell="1" allowOverlap="1" wp14:anchorId="2FCC3D1A" wp14:editId="5C4A81E0">
                <wp:simplePos x="3542030" y="7106285"/>
                <wp:positionH relativeFrom="page">
                  <wp:posOffset>3542030</wp:posOffset>
                </wp:positionH>
                <wp:positionV relativeFrom="page">
                  <wp:posOffset>7106285</wp:posOffset>
                </wp:positionV>
                <wp:extent cx="1890000" cy="1994400"/>
                <wp:effectExtent l="0" t="0" r="0" b="0"/>
                <wp:wrapNone/>
                <wp:docPr id="12"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48FD6B" id="TriangleBottom" o:spid="_x0000_s1026" style="position:absolute;margin-left:278.9pt;margin-top:559.55pt;width:148.8pt;height:157.05pt;z-index:25165824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" path="m1745,3697l,,3496,,1745,3697xe" fillcolor="#c6e8f6 [3208]" stroked="f">
                <v:path arrowok="t" o:connecttype="custom" o:connectlocs="943378,1994400;0,0;1890000,0;943378,19944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58244" behindDoc="0" locked="1" layoutInCell="1" allowOverlap="1" wp14:anchorId="790B4815" wp14:editId="1416122F">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6BFA6F" w14:textId="77777777" w:rsidR="008117EF" w:rsidRPr="009F69FA" w:rsidRDefault="008117EF"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B4815" id="WebAddress" o:spid="_x0000_s1027" type="#_x0000_t202" style="position:absolute;margin-left:0;margin-top:0;width:303pt;height:56.7pt;z-index:251658244;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" filled="f" stroked="f" strokeweight=".5pt">
                <v:textbox inset="20mm">
                  <w:txbxContent>
                    <w:p w14:paraId="5F6BFA6F" w14:textId="77777777" w:rsidR="008117EF" w:rsidRPr="009F69FA" w:rsidRDefault="008117EF" w:rsidP="00606CDD">
                      <w:pPr>
                        <w:pStyle w:val="xWebCoverPage"/>
                      </w:pPr>
                      <w:r w:rsidRPr="009F69FA">
                        <w:t>de</w:t>
                      </w:r>
                      <w:r>
                        <w:t>lw</w:t>
                      </w:r>
                      <w:r w:rsidRPr="009F69FA">
                        <w:t>p.vic.gov.au</w:t>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1" relativeHeight="251658242" behindDoc="1" locked="1" layoutInCell="1" allowOverlap="1" wp14:anchorId="6836826D" wp14:editId="2DC451FE">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7333CE" w14:textId="77777777" w:rsidR="008117EF" w:rsidRPr="00455A7E" w:rsidRDefault="008117EF"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6826D" id="CoverProjectBar" o:spid="_x0000_s1028" type="#_x0000_t202" alt="Title: Decorative Cover Shape" style="position:absolute;margin-left:28.3pt;margin-top:716.55pt;width:538.6pt;height:34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" fillcolor="#71c5e8 [3202]" stroked="f" strokeweight=".5pt">
                <v:textbox inset="10mm,0,10mm,0">
                  <w:txbxContent>
                    <w:p w14:paraId="667333CE" w14:textId="77777777" w:rsidR="008117EF" w:rsidRPr="00455A7E" w:rsidRDefault="008117EF"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8248" behindDoc="1" locked="1" layoutInCell="1" allowOverlap="1" wp14:anchorId="5E263DEB" wp14:editId="5F8A4A99">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2">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53FFA" id="LandscapePicSingle" o:spid="_x0000_s1026" alt="Title: Cover Image - Description: Cover Image" style="position:absolute;margin-left:28.35pt;margin-top:127.6pt;width:785.2pt;height:249.45pt;z-index:-2516582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23" o:title="Cover Imag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58241" behindDoc="1" locked="1" layoutInCell="1" allowOverlap="1" wp14:anchorId="2F6FD018" wp14:editId="728190EB">
                <wp:simplePos x="0" y="0"/>
                <wp:positionH relativeFrom="page">
                  <wp:posOffset>371475</wp:posOffset>
                </wp:positionH>
                <wp:positionV relativeFrom="page">
                  <wp:posOffset>295275</wp:posOffset>
                </wp:positionV>
                <wp:extent cx="6840001" cy="87444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FE111" id="CoverRectangle" o:spid="_x0000_s1026" style="position:absolute;margin-left:29.25pt;margin-top:23.25pt;width:538.6pt;height:688.5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" fillcolor="#0f4c6a [814]" stroked="f" strokeweight="2pt">
                <w10:wrap anchorx="page" anchory="page"/>
                <w10:anchorlock/>
              </v:rect>
            </w:pict>
          </mc:Fallback>
        </mc:AlternateContent>
      </w:r>
      <w:r w:rsidR="005B7D70">
        <w:tab/>
      </w:r>
    </w:p>
    <w:p w14:paraId="51ACF2CE" w14:textId="77777777" w:rsidR="00D73B6C" w:rsidRDefault="00D73B6C" w:rsidP="00424623">
      <w:pPr>
        <w:jc w:val="right"/>
      </w:pP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0342C58D" w14:textId="77777777" w:rsidTr="005714FE">
        <w:trPr>
          <w:trHeight w:hRule="exact" w:val="2948"/>
        </w:trPr>
        <w:tc>
          <w:tcPr>
            <w:tcW w:w="7370" w:type="dxa"/>
            <w:vAlign w:val="center"/>
          </w:tcPr>
          <w:bookmarkStart w:id="1" w:name="myBookmark" w:displacedByCustomXml="next"/>
          <w:sdt>
            <w:sdtPr>
              <w:rPr>
                <w:b w:val="0"/>
                <w:iCs/>
                <w:spacing w:val="0"/>
                <w:sz w:val="32"/>
                <w:szCs w:val="24"/>
              </w:rPr>
              <w:alias w:val="CoverTitle"/>
              <w:tag w:val="CoverTitle"/>
              <w:id w:val="360867710"/>
              <w:placeholder>
                <w:docPart w:val="1245266981744A399F46CA4E62F4EF9E"/>
              </w:placeholder>
            </w:sdtPr>
            <w:sdtEndPr/>
            <w:sdtContent>
              <w:p w14:paraId="556025EE" w14:textId="77777777" w:rsidR="00424623" w:rsidRDefault="00424623" w:rsidP="00424623">
                <w:pPr>
                  <w:pStyle w:val="Title"/>
                </w:pPr>
                <w:r>
                  <w:br/>
                  <w:t>Water Sector Climate Change Adaptation Business Cases</w:t>
                </w:r>
                <w:bookmarkEnd w:id="1"/>
              </w:p>
              <w:p w14:paraId="4F36440F" w14:textId="77777777" w:rsidR="00424623" w:rsidRDefault="00424623" w:rsidP="00424623">
                <w:pPr>
                  <w:pStyle w:val="Subtitle"/>
                </w:pPr>
                <w:r>
                  <w:t>A guide to developing adaptation business cases for use in the Victorian water sector</w:t>
                </w:r>
              </w:p>
              <w:p w14:paraId="53C9E428" w14:textId="649BFC98" w:rsidR="00512DFB" w:rsidRPr="00CB1FB7" w:rsidRDefault="00B915F6" w:rsidP="00CD4964">
                <w:pPr>
                  <w:pStyle w:val="Subtitle"/>
                </w:pPr>
              </w:p>
            </w:sdtContent>
          </w:sdt>
        </w:tc>
      </w:tr>
    </w:tbl>
    <w:p w14:paraId="579B2C96" w14:textId="77777777" w:rsidR="00D73B6C" w:rsidRPr="00D55628" w:rsidRDefault="00424623">
      <w:pPr>
        <w:sectPr w:rsidR="00D73B6C" w:rsidRPr="00D55628" w:rsidSect="005E59CF">
          <w:headerReference w:type="default" r:id="rId24"/>
          <w:footerReference w:type="even" r:id="rId25"/>
          <w:footerReference w:type="default" r:id="rId26"/>
          <w:footerReference w:type="first" r:id="rId27"/>
          <w:pgSz w:w="11907" w:h="16840" w:code="9"/>
          <w:pgMar w:top="2268" w:right="1134" w:bottom="1134" w:left="1134" w:header="284" w:footer="284" w:gutter="0"/>
          <w:cols w:space="708"/>
          <w:titlePg/>
          <w:docGrid w:linePitch="360"/>
        </w:sectPr>
      </w:pPr>
      <w:r w:rsidRPr="00D55628">
        <w:rPr>
          <w:noProof/>
        </w:rPr>
        <mc:AlternateContent>
          <mc:Choice Requires="wps">
            <w:drawing>
              <wp:anchor distT="0" distB="0" distL="114300" distR="114300" simplePos="0" relativeHeight="251658276" behindDoc="0" locked="1" layoutInCell="1" allowOverlap="1" wp14:anchorId="3A876312" wp14:editId="0419DA66">
                <wp:simplePos x="0" y="0"/>
                <wp:positionH relativeFrom="margin">
                  <wp:posOffset>-349250</wp:posOffset>
                </wp:positionH>
                <wp:positionV relativeFrom="page">
                  <wp:posOffset>2353945</wp:posOffset>
                </wp:positionV>
                <wp:extent cx="6840001" cy="4752000"/>
                <wp:effectExtent l="0" t="0" r="0" b="0"/>
                <wp:wrapNone/>
                <wp:docPr id="3" name="PicSingle" descr="Cover Image" title="Cover Image"/>
                <wp:cNvGraphicFramePr/>
                <a:graphic xmlns:a="http://schemas.openxmlformats.org/drawingml/2006/main">
                  <a:graphicData uri="http://schemas.microsoft.com/office/word/2010/wordprocessingShape">
                    <wps:wsp>
                      <wps:cNvSpPr/>
                      <wps:spPr>
                        <a:xfrm>
                          <a:off x="0" y="0"/>
                          <a:ext cx="6840001" cy="4752000"/>
                        </a:xfrm>
                        <a:prstGeom prst="rect">
                          <a:avLst/>
                        </a:prstGeom>
                        <a:blipFill dpi="0" rotWithShape="1">
                          <a:blip r:embed="rId28" cstate="print">
                            <a:extLst>
                              <a:ext uri="{28A0092B-C50C-407E-A947-70E740481C1C}">
                                <a14:useLocalDpi xmlns:a14="http://schemas.microsoft.com/office/drawing/2010/main" val="0"/>
                              </a:ext>
                            </a:extLst>
                          </a:blip>
                          <a:srcRect/>
                          <a:stretch>
                            <a:fillRect l="-714" r="-714"/>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033451" w14:textId="77777777" w:rsidR="008117EF" w:rsidRDefault="008117EF" w:rsidP="004246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76312" id="PicSingle" o:spid="_x0000_s1029" alt="Title: Cover Image - Description: Cover Image" style="position:absolute;margin-left:-27.5pt;margin-top:185.35pt;width:538.6pt;height:374.15pt;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" stroked="f" strokeweight="2pt">
                <v:fill r:id="rId29" o:title="Cover Image" recolor="t" rotate="t" type="frame"/>
                <v:textbox>
                  <w:txbxContent>
                    <w:p w14:paraId="21033451" w14:textId="77777777" w:rsidR="008117EF" w:rsidRDefault="008117EF" w:rsidP="00424623">
                      <w:pPr>
                        <w:jc w:val="center"/>
                      </w:pPr>
                    </w:p>
                  </w:txbxContent>
                </v:textbox>
                <w10:wrap anchorx="margin" anchory="page"/>
                <w10:anchorlock/>
              </v:rect>
            </w:pict>
          </mc:Fallback>
        </mc:AlternateContent>
      </w:r>
      <w:r w:rsidR="008F0B33" w:rsidRPr="00D55628">
        <w:rPr>
          <w:noProof/>
        </w:rPr>
        <mc:AlternateContent>
          <mc:Choice Requires="wps">
            <w:drawing>
              <wp:anchor distT="0" distB="0" distL="114300" distR="114300" simplePos="0" relativeHeight="251658243" behindDoc="0" locked="0" layoutInCell="1" allowOverlap="1" wp14:anchorId="5A84CF16" wp14:editId="4A0E454E">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117EF" w:rsidRPr="00AB780B" w14:paraId="7CFD85EC" w14:textId="77777777" w:rsidTr="00AA4BE4">
                              <w:trPr>
                                <w:trHeight w:hRule="exact" w:val="964"/>
                                <w:tblCellSpacing w:w="71" w:type="dxa"/>
                              </w:trPr>
                              <w:tc>
                                <w:tcPr>
                                  <w:tcW w:w="1204" w:type="dxa"/>
                                  <w:vAlign w:val="bottom"/>
                                </w:tcPr>
                                <w:p w14:paraId="028F34B8" w14:textId="77777777" w:rsidR="008117EF" w:rsidRPr="00D55628" w:rsidRDefault="008117EF" w:rsidP="00D55628">
                                  <w:r w:rsidRPr="00D55628">
                                    <w:rPr>
                                      <w:noProof/>
                                    </w:rPr>
                                    <w:drawing>
                                      <wp:inline distT="0" distB="0" distL="0" distR="0" wp14:anchorId="71F3CF7F" wp14:editId="316C1F81">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4AE637F5" w14:textId="77777777" w:rsidR="008117EF" w:rsidRPr="00D55628" w:rsidRDefault="008117EF" w:rsidP="00D55628">
                                  <w:r w:rsidRPr="00D55628">
                                    <w:rPr>
                                      <w:noProof/>
                                    </w:rPr>
                                    <w:drawing>
                                      <wp:inline distT="0" distB="0" distL="0" distR="0" wp14:anchorId="1C016A5D" wp14:editId="7D5A24BC">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1">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507B05D" w14:textId="77777777" w:rsidR="008117EF" w:rsidRDefault="008117EF"/>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4CF16" id="CoverCoBranded" o:spid="_x0000_s1030" type="#_x0000_t202" alt="Title: CoBranding Logos" style="position:absolute;margin-left:0;margin-top:0;width:371.35pt;height:89pt;z-index:251658243;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117EF" w:rsidRPr="00AB780B" w14:paraId="7CFD85EC" w14:textId="77777777" w:rsidTr="00AA4BE4">
                        <w:trPr>
                          <w:trHeight w:hRule="exact" w:val="964"/>
                          <w:tblCellSpacing w:w="71" w:type="dxa"/>
                        </w:trPr>
                        <w:tc>
                          <w:tcPr>
                            <w:tcW w:w="1204" w:type="dxa"/>
                            <w:vAlign w:val="bottom"/>
                          </w:tcPr>
                          <w:p w14:paraId="028F34B8" w14:textId="77777777" w:rsidR="008117EF" w:rsidRPr="00D55628" w:rsidRDefault="008117EF" w:rsidP="00D55628">
                            <w:r w:rsidRPr="00D55628">
                              <w:rPr>
                                <w:noProof/>
                              </w:rPr>
                              <w:drawing>
                                <wp:inline distT="0" distB="0" distL="0" distR="0" wp14:anchorId="71F3CF7F" wp14:editId="316C1F81">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4AE637F5" w14:textId="77777777" w:rsidR="008117EF" w:rsidRPr="00D55628" w:rsidRDefault="008117EF" w:rsidP="00D55628">
                            <w:r w:rsidRPr="00D55628">
                              <w:rPr>
                                <w:noProof/>
                              </w:rPr>
                              <w:drawing>
                                <wp:inline distT="0" distB="0" distL="0" distR="0" wp14:anchorId="1C016A5D" wp14:editId="7D5A24BC">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507B05D" w14:textId="77777777" w:rsidR="008117EF" w:rsidRDefault="008117EF"/>
                  </w:txbxContent>
                </v:textbox>
                <w10:wrap anchorx="page" anchory="page"/>
              </v:shape>
            </w:pict>
          </mc:Fallback>
        </mc:AlternateContent>
      </w:r>
    </w:p>
    <w:p w14:paraId="21A2CAD3" w14:textId="0659F030" w:rsidR="00BF162E" w:rsidRPr="009E2FD9" w:rsidRDefault="00BF162E" w:rsidP="009E2FD9">
      <w:pPr>
        <w:rPr>
          <w:sz w:val="12"/>
          <w:szCs w:val="12"/>
        </w:rPr>
      </w:pP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137331DF" w14:textId="77777777" w:rsidTr="007A4821">
        <w:tc>
          <w:tcPr>
            <w:tcW w:w="5000" w:type="pct"/>
            <w:shd w:val="clear" w:color="auto" w:fill="E5F7F6"/>
            <w:tcMar>
              <w:top w:w="0" w:type="dxa"/>
              <w:right w:w="0" w:type="dxa"/>
            </w:tcMar>
            <w:vAlign w:val="bottom"/>
          </w:tcPr>
          <w:p w14:paraId="7D4BBDA4" w14:textId="77777777" w:rsidR="007A4821" w:rsidRPr="00035BAD" w:rsidRDefault="007A4821" w:rsidP="007A4821">
            <w:pPr>
              <w:pStyle w:val="xDisclaimertext6"/>
              <w:framePr w:hSpace="0" w:wrap="auto" w:hAnchor="text" w:yAlign="inline"/>
              <w:suppressOverlap w:val="0"/>
            </w:pPr>
            <w:bookmarkStart w:id="2" w:name="_AboriginalAcknowledgement"/>
            <w:bookmarkEnd w:id="2"/>
            <w:r w:rsidRPr="00035BAD">
              <w:rPr>
                <w:noProof/>
              </w:rPr>
              <w:drawing>
                <wp:anchor distT="0" distB="0" distL="114300" distR="114300" simplePos="0" relativeHeight="251658251" behindDoc="0" locked="1" layoutInCell="1" allowOverlap="1" wp14:anchorId="4484F4EC" wp14:editId="208599C1">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34">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5DB7373C" w14:textId="77777777" w:rsidR="007A4821" w:rsidRDefault="007A4821" w:rsidP="007A4821">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58CEDFF9" w14:textId="77777777" w:rsidR="007A4821" w:rsidRDefault="007A4821" w:rsidP="007A4821">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3B3C3862" w14:textId="77777777" w:rsidTr="009E2FD9">
        <w:trPr>
          <w:trHeight w:val="4906"/>
        </w:trPr>
        <w:tc>
          <w:tcPr>
            <w:tcW w:w="5000" w:type="pct"/>
            <w:tcMar>
              <w:top w:w="227" w:type="dxa"/>
            </w:tcMar>
            <w:vAlign w:val="bottom"/>
          </w:tcPr>
          <w:p w14:paraId="454CE664" w14:textId="77777777" w:rsidR="009E7150" w:rsidRPr="00D55628" w:rsidRDefault="009E7150" w:rsidP="00DF7CB7">
            <w:pPr>
              <w:pStyle w:val="xDisclaimertext3"/>
            </w:pPr>
            <w:r>
              <w:t xml:space="preserve">© The State of Victoria Department of Environment, Land, Water and Planning </w:t>
            </w:r>
            <w:r w:rsidR="00424623">
              <w:t>2020</w:t>
            </w:r>
          </w:p>
          <w:p w14:paraId="322F74E1" w14:textId="2BBCFFD5" w:rsidR="009E7150" w:rsidRPr="00D55628" w:rsidRDefault="009E7150" w:rsidP="00DF7CB7">
            <w:pPr>
              <w:pStyle w:val="xDisclaimertext3"/>
            </w:pPr>
            <w:bookmarkStart w:id="3" w:name="_CreativeCommonsMarker"/>
            <w:bookmarkEnd w:id="3"/>
            <w:r w:rsidRPr="00D55628">
              <w:rPr>
                <w:noProof/>
              </w:rPr>
              <w:drawing>
                <wp:anchor distT="0" distB="0" distL="114300" distR="114300" simplePos="0" relativeHeight="251658245" behindDoc="0" locked="1" layoutInCell="1" allowOverlap="1" wp14:anchorId="24CB62E7" wp14:editId="4068417A">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5">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36" w:history="1">
              <w:r w:rsidRPr="00D55628">
                <w:t>http://creativecommons.org/licenses/by/4.0/</w:t>
              </w:r>
            </w:hyperlink>
            <w:r w:rsidRPr="00D55628">
              <w:t xml:space="preserve"> </w:t>
            </w:r>
          </w:p>
          <w:p w14:paraId="4A46A5A8" w14:textId="20BE8EF1" w:rsidR="009E7150" w:rsidRPr="00D55628" w:rsidRDefault="009E7150" w:rsidP="00DF7CB7">
            <w:pPr>
              <w:pStyle w:val="xDisclaimerText"/>
            </w:pPr>
            <w:r w:rsidRPr="005249D7">
              <w:rPr>
                <w:b/>
                <w:bCs/>
              </w:rPr>
              <w:t>I</w:t>
            </w:r>
            <w:r w:rsidR="007E6FAB">
              <w:rPr>
                <w:rFonts w:ascii="Arial" w:hAnsi="Arial"/>
                <w:b/>
                <w:bCs/>
                <w:color w:val="000000"/>
              </w:rPr>
              <w:t xml:space="preserve">SBN </w:t>
            </w:r>
            <w:r w:rsidR="007E6FAB">
              <w:rPr>
                <w:rFonts w:ascii="Arial" w:hAnsi="Arial"/>
                <w:color w:val="000000"/>
              </w:rPr>
              <w:t>978-1-76105-340-5</w:t>
            </w:r>
            <w:r w:rsidR="007E6FAB">
              <w:rPr>
                <w:rFonts w:ascii="Arial" w:hAnsi="Arial"/>
                <w:b/>
                <w:bCs/>
                <w:color w:val="000000"/>
              </w:rPr>
              <w:t xml:space="preserve"> (pdf/online/MS word)</w:t>
            </w:r>
          </w:p>
          <w:p w14:paraId="134DFE18" w14:textId="77777777" w:rsidR="009E7150" w:rsidRPr="00D55628" w:rsidRDefault="009E7150" w:rsidP="00DF7CB7">
            <w:pPr>
              <w:pStyle w:val="xDisclaimerHeading"/>
            </w:pPr>
            <w:r>
              <w:t>Disclaimer</w:t>
            </w:r>
          </w:p>
          <w:p w14:paraId="72E44BC8" w14:textId="32D425B7" w:rsidR="004D2591" w:rsidRPr="00D55628" w:rsidRDefault="009E7150" w:rsidP="009E2FD9">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tc>
      </w:tr>
    </w:tbl>
    <w:p w14:paraId="104BE3D7" w14:textId="77777777" w:rsidR="00AB780B" w:rsidRDefault="00AB780B"/>
    <w:p w14:paraId="4A707995" w14:textId="77777777" w:rsidR="004561E6" w:rsidRDefault="004561E6">
      <w:pPr>
        <w:sectPr w:rsidR="004561E6" w:rsidSect="005E59CF">
          <w:headerReference w:type="even" r:id="rId37"/>
          <w:footerReference w:type="even" r:id="rId38"/>
          <w:headerReference w:type="first" r:id="rId39"/>
          <w:footerReference w:type="first" r:id="rId40"/>
          <w:pgSz w:w="11907" w:h="16840" w:code="9"/>
          <w:pgMar w:top="2268" w:right="1134" w:bottom="1134" w:left="1134" w:header="284" w:footer="284" w:gutter="0"/>
          <w:cols w:space="708"/>
          <w:titlePg/>
          <w:docGrid w:linePitch="360"/>
        </w:sectPr>
      </w:pPr>
    </w:p>
    <w:tbl>
      <w:tblPr>
        <w:tblStyle w:val="TableAsPlaceholder"/>
        <w:tblW w:w="0" w:type="auto"/>
        <w:tblLayout w:type="fixed"/>
        <w:tblCellMar>
          <w:right w:w="113" w:type="dxa"/>
        </w:tblCellMar>
        <w:tblLook w:val="0600" w:firstRow="0" w:lastRow="0" w:firstColumn="0" w:lastColumn="0" w:noHBand="1" w:noVBand="1"/>
      </w:tblPr>
      <w:tblGrid>
        <w:gridCol w:w="7370"/>
      </w:tblGrid>
      <w:tr w:rsidR="009B18A8" w14:paraId="6FB7D65C" w14:textId="77777777" w:rsidTr="00AE6363">
        <w:tc>
          <w:tcPr>
            <w:tcW w:w="7370" w:type="dxa"/>
            <w:tcMar>
              <w:bottom w:w="567" w:type="dxa"/>
            </w:tcMar>
          </w:tcPr>
          <w:sdt>
            <w:sdtPr>
              <w:rPr>
                <w:b w:val="0"/>
                <w:iCs/>
                <w:spacing w:val="0"/>
                <w:sz w:val="32"/>
                <w:szCs w:val="24"/>
              </w:rPr>
              <w:alias w:val="CoverTitle2"/>
              <w:tag w:val="CoverTitle2"/>
              <w:id w:val="1622960908"/>
              <w:lock w:val="contentLocked"/>
              <w:placeholder>
                <w:docPart w:val="312C86FBD4B5427490844248585EE300"/>
              </w:placeholder>
            </w:sdtPr>
            <w:sdtEndPr/>
            <w:sdtContent>
              <w:p w14:paraId="6F9E31E6" w14:textId="77777777" w:rsidR="009B18A8" w:rsidRDefault="009B18A8" w:rsidP="00AE6363">
                <w:pPr>
                  <w:pStyle w:val="TitleBlack"/>
                </w:pPr>
                <w:r>
                  <w:t>Water Sector Climate Change Adaptation Business Cases</w:t>
                </w:r>
              </w:p>
              <w:p w14:paraId="22ED2716" w14:textId="77777777" w:rsidR="009B18A8" w:rsidRDefault="009B18A8" w:rsidP="00AE6363">
                <w:pPr>
                  <w:pStyle w:val="SubtitleBlack"/>
                </w:pPr>
                <w:r>
                  <w:t>A guide to developing adaptation business cases in the Victorian Water Sector</w:t>
                </w:r>
              </w:p>
              <w:p w14:paraId="7F014B6F" w14:textId="77777777" w:rsidR="009B18A8" w:rsidRPr="00556A21" w:rsidRDefault="00B915F6" w:rsidP="00AE6363">
                <w:pPr>
                  <w:pStyle w:val="SubtitleBlack"/>
                </w:pPr>
              </w:p>
            </w:sdtContent>
          </w:sdt>
        </w:tc>
      </w:tr>
    </w:tbl>
    <w:p w14:paraId="7AA77D22" w14:textId="77777777" w:rsidR="009B18A8" w:rsidRPr="003C6351" w:rsidRDefault="009B18A8" w:rsidP="009B18A8">
      <w:pPr>
        <w:pStyle w:val="SubtitleBlack"/>
      </w:pPr>
    </w:p>
    <w:p w14:paraId="067868FB" w14:textId="77777777" w:rsidR="009B18A8" w:rsidRDefault="009B18A8" w:rsidP="009B18A8">
      <w:pPr>
        <w:pStyle w:val="SubtitleBlack"/>
      </w:pPr>
    </w:p>
    <w:p w14:paraId="546020C0" w14:textId="77777777" w:rsidR="009B18A8" w:rsidRDefault="009B18A8" w:rsidP="009B18A8">
      <w:pPr>
        <w:pStyle w:val="SmallHeading"/>
        <w:spacing w:before="0"/>
      </w:pPr>
    </w:p>
    <w:p w14:paraId="06D54F1A" w14:textId="77777777" w:rsidR="009B18A8" w:rsidRDefault="009B18A8" w:rsidP="009B18A8">
      <w:pPr>
        <w:pStyle w:val="SmallHeading"/>
        <w:spacing w:before="0"/>
      </w:pPr>
    </w:p>
    <w:p w14:paraId="40485AC2" w14:textId="77777777" w:rsidR="009B18A8" w:rsidRDefault="009B18A8" w:rsidP="009B18A8">
      <w:pPr>
        <w:pStyle w:val="SmallHeading"/>
        <w:spacing w:before="0"/>
      </w:pPr>
    </w:p>
    <w:p w14:paraId="32CE94CD" w14:textId="77777777" w:rsidR="009B18A8" w:rsidRDefault="009B18A8" w:rsidP="009B18A8">
      <w:pPr>
        <w:pStyle w:val="SmallHeading"/>
        <w:spacing w:before="0"/>
      </w:pPr>
    </w:p>
    <w:p w14:paraId="5E24C28A" w14:textId="77777777" w:rsidR="004B51EB" w:rsidRPr="004B51EB" w:rsidRDefault="004B51EB" w:rsidP="004B51EB">
      <w:pPr>
        <w:pStyle w:val="SmallBodyText"/>
      </w:pPr>
    </w:p>
    <w:p w14:paraId="65CCD16E" w14:textId="77777777" w:rsidR="009B18A8" w:rsidRDefault="009B18A8" w:rsidP="009B18A8">
      <w:pPr>
        <w:pStyle w:val="SmallHeading"/>
        <w:spacing w:before="0"/>
      </w:pPr>
    </w:p>
    <w:p w14:paraId="7D8B4DF6" w14:textId="77777777" w:rsidR="009B18A8" w:rsidRDefault="009B18A8" w:rsidP="009B18A8">
      <w:pPr>
        <w:pStyle w:val="SmallHeading"/>
        <w:spacing w:before="0"/>
      </w:pPr>
    </w:p>
    <w:p w14:paraId="2C3DAB01" w14:textId="77777777" w:rsidR="009B18A8" w:rsidRDefault="009B18A8" w:rsidP="009B18A8">
      <w:pPr>
        <w:pStyle w:val="SmallHeading"/>
        <w:spacing w:before="0"/>
      </w:pPr>
    </w:p>
    <w:p w14:paraId="2C6E4BD6" w14:textId="7A0851F9" w:rsidR="009B18A8" w:rsidRDefault="009B18A8" w:rsidP="009B18A8">
      <w:pPr>
        <w:pStyle w:val="SmallHeading"/>
        <w:spacing w:before="0"/>
      </w:pPr>
      <w:r w:rsidRPr="00D55628">
        <w:rPr>
          <w:noProof/>
        </w:rPr>
        <mc:AlternateContent>
          <mc:Choice Requires="wps">
            <w:drawing>
              <wp:anchor distT="0" distB="0" distL="114300" distR="114300" simplePos="0" relativeHeight="251658279" behindDoc="0" locked="0" layoutInCell="1" allowOverlap="1" wp14:anchorId="5BD5ED1F" wp14:editId="7AA4C048">
                <wp:simplePos x="0" y="0"/>
                <wp:positionH relativeFrom="page">
                  <wp:align>left</wp:align>
                </wp:positionH>
                <wp:positionV relativeFrom="page">
                  <wp:align>top</wp:align>
                </wp:positionV>
                <wp:extent cx="7562850" cy="1609725"/>
                <wp:effectExtent l="0" t="0" r="0" b="0"/>
                <wp:wrapTopAndBottom/>
                <wp:docPr id="78"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9B18A8" w:rsidRPr="00AB780B" w14:paraId="1EDA933F" w14:textId="77777777" w:rsidTr="00DC7231">
                              <w:trPr>
                                <w:trHeight w:hRule="exact" w:val="1247"/>
                                <w:tblCellSpacing w:w="71" w:type="dxa"/>
                              </w:trPr>
                              <w:tc>
                                <w:tcPr>
                                  <w:tcW w:w="1601" w:type="dxa"/>
                                  <w:vAlign w:val="center"/>
                                </w:tcPr>
                                <w:p w14:paraId="26F0C53A" w14:textId="77777777" w:rsidR="009B18A8" w:rsidRPr="00D55628" w:rsidRDefault="009B18A8" w:rsidP="00D55628">
                                  <w:r w:rsidRPr="00D55628">
                                    <w:rPr>
                                      <w:noProof/>
                                    </w:rPr>
                                    <w:drawing>
                                      <wp:inline distT="0" distB="0" distL="0" distR="0" wp14:anchorId="036B2063" wp14:editId="3FC636C7">
                                        <wp:extent cx="1016635" cy="52006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DCB1191" w14:textId="77777777" w:rsidR="009B18A8" w:rsidRPr="00D55628" w:rsidRDefault="009B18A8" w:rsidP="00D55628">
                                  <w:r w:rsidRPr="00D55628">
                                    <w:rPr>
                                      <w:noProof/>
                                    </w:rPr>
                                    <w:drawing>
                                      <wp:inline distT="0" distB="0" distL="0" distR="0" wp14:anchorId="32304EB4" wp14:editId="02482423">
                                        <wp:extent cx="1016635" cy="52006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26DDD29" w14:textId="77777777" w:rsidR="009B18A8" w:rsidRPr="00D55628" w:rsidRDefault="009B18A8" w:rsidP="00D55628">
                                  <w:r w:rsidRPr="00D55628">
                                    <w:rPr>
                                      <w:noProof/>
                                    </w:rPr>
                                    <w:drawing>
                                      <wp:inline distT="0" distB="0" distL="0" distR="0" wp14:anchorId="249F16E7" wp14:editId="063E5AA4">
                                        <wp:extent cx="1016635" cy="52006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7BCA66E7" w14:textId="77777777" w:rsidR="009B18A8" w:rsidRPr="00D55628" w:rsidRDefault="009B18A8" w:rsidP="00D55628">
                                  <w:r w:rsidRPr="00D55628">
                                    <w:rPr>
                                      <w:noProof/>
                                    </w:rPr>
                                    <w:drawing>
                                      <wp:inline distT="0" distB="0" distL="0" distR="0" wp14:anchorId="2127EAF8" wp14:editId="136DF813">
                                        <wp:extent cx="1016635" cy="5200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24F9DF2" w14:textId="77777777" w:rsidR="009B18A8" w:rsidRPr="00D55628" w:rsidRDefault="009B18A8" w:rsidP="009B18A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BD5ED1F" id="_x0000_t202" coordsize="21600,21600" o:spt="202" path="m,l,21600r21600,l21600,xe">
                <v:stroke joinstyle="miter"/>
                <v:path gradientshapeok="t" o:connecttype="rect"/>
              </v:shapetype>
              <v:shape id="InsideCoverCoBrand" o:spid="_x0000_s1031" type="#_x0000_t202" alt="Title: Co-Branding Logos" style="position:absolute;margin-left:0;margin-top:0;width:595.5pt;height:126.75pt;z-index:251658279;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9B18A8" w:rsidRPr="00AB780B" w14:paraId="1EDA933F" w14:textId="77777777" w:rsidTr="00DC7231">
                        <w:trPr>
                          <w:trHeight w:hRule="exact" w:val="1247"/>
                          <w:tblCellSpacing w:w="71" w:type="dxa"/>
                        </w:trPr>
                        <w:tc>
                          <w:tcPr>
                            <w:tcW w:w="1601" w:type="dxa"/>
                            <w:vAlign w:val="center"/>
                          </w:tcPr>
                          <w:p w14:paraId="26F0C53A" w14:textId="77777777" w:rsidR="009B18A8" w:rsidRPr="00D55628" w:rsidRDefault="009B18A8" w:rsidP="00D55628">
                            <w:r w:rsidRPr="00D55628">
                              <w:rPr>
                                <w:noProof/>
                              </w:rPr>
                              <w:drawing>
                                <wp:inline distT="0" distB="0" distL="0" distR="0" wp14:anchorId="036B2063" wp14:editId="3FC636C7">
                                  <wp:extent cx="1016635" cy="52006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DCB1191" w14:textId="77777777" w:rsidR="009B18A8" w:rsidRPr="00D55628" w:rsidRDefault="009B18A8" w:rsidP="00D55628">
                            <w:r w:rsidRPr="00D55628">
                              <w:rPr>
                                <w:noProof/>
                              </w:rPr>
                              <w:drawing>
                                <wp:inline distT="0" distB="0" distL="0" distR="0" wp14:anchorId="32304EB4" wp14:editId="02482423">
                                  <wp:extent cx="1016635" cy="52006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26DDD29" w14:textId="77777777" w:rsidR="009B18A8" w:rsidRPr="00D55628" w:rsidRDefault="009B18A8" w:rsidP="00D55628">
                            <w:r w:rsidRPr="00D55628">
                              <w:rPr>
                                <w:noProof/>
                              </w:rPr>
                              <w:drawing>
                                <wp:inline distT="0" distB="0" distL="0" distR="0" wp14:anchorId="249F16E7" wp14:editId="063E5AA4">
                                  <wp:extent cx="1016635" cy="52006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7BCA66E7" w14:textId="77777777" w:rsidR="009B18A8" w:rsidRPr="00D55628" w:rsidRDefault="009B18A8" w:rsidP="00D55628">
                            <w:r w:rsidRPr="00D55628">
                              <w:rPr>
                                <w:noProof/>
                              </w:rPr>
                              <w:drawing>
                                <wp:inline distT="0" distB="0" distL="0" distR="0" wp14:anchorId="2127EAF8" wp14:editId="136DF813">
                                  <wp:extent cx="1016635" cy="5200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24F9DF2" w14:textId="77777777" w:rsidR="009B18A8" w:rsidRPr="00D55628" w:rsidRDefault="009B18A8" w:rsidP="009B18A8">
                      <w:pPr>
                        <w:pStyle w:val="xDisclaimerText"/>
                      </w:pPr>
                    </w:p>
                  </w:txbxContent>
                </v:textbox>
                <w10:wrap type="topAndBottom" anchorx="page" anchory="page"/>
              </v:shape>
            </w:pict>
          </mc:Fallback>
        </mc:AlternateContent>
      </w:r>
      <w:r w:rsidRPr="00D55628">
        <w:t>Acknowledgements</w:t>
      </w:r>
    </w:p>
    <w:p w14:paraId="1E601A19" w14:textId="77777777" w:rsidR="009B18A8" w:rsidRPr="00694AF1" w:rsidRDefault="009B18A8" w:rsidP="009B18A8">
      <w:pPr>
        <w:pStyle w:val="SmallBodyText"/>
      </w:pPr>
    </w:p>
    <w:p w14:paraId="67D60440" w14:textId="77777777" w:rsidR="009B18A8" w:rsidRDefault="009B18A8" w:rsidP="009B18A8">
      <w:pPr>
        <w:pStyle w:val="SmallHeading"/>
        <w:spacing w:before="60" w:after="120" w:line="240" w:lineRule="auto"/>
        <w:jc w:val="both"/>
        <w:rPr>
          <w:b w:val="0"/>
          <w:szCs w:val="18"/>
        </w:rPr>
      </w:pPr>
      <w:r w:rsidRPr="005F2583">
        <w:rPr>
          <w:b w:val="0"/>
          <w:szCs w:val="18"/>
        </w:rPr>
        <w:t>The input from water agencies and other stakeholders during the development of these guidelines is greatly appreciated.</w:t>
      </w:r>
    </w:p>
    <w:p w14:paraId="186DFCEB" w14:textId="77777777" w:rsidR="009B18A8" w:rsidRDefault="009B18A8" w:rsidP="009B18A8">
      <w:pPr>
        <w:pStyle w:val="SmallHeading"/>
        <w:spacing w:before="60" w:after="60" w:line="240" w:lineRule="auto"/>
        <w:jc w:val="both"/>
        <w:rPr>
          <w:b w:val="0"/>
          <w:szCs w:val="18"/>
        </w:rPr>
      </w:pPr>
      <w:r w:rsidRPr="005F2583">
        <w:rPr>
          <w:b w:val="0"/>
          <w:szCs w:val="18"/>
        </w:rPr>
        <w:t>Please address any ongoing feedback to the Manager, Water Sector Climate Change Mitigation and Adaptation, Water and Catchments | Department of Environment, Land, Water and Planning</w:t>
      </w:r>
      <w:r>
        <w:rPr>
          <w:b w:val="0"/>
          <w:szCs w:val="18"/>
        </w:rPr>
        <w:t xml:space="preserve"> at water.climatechange@delwp.vic.gov.au.</w:t>
      </w:r>
    </w:p>
    <w:p w14:paraId="4E8C8BE7" w14:textId="77777777" w:rsidR="009B18A8" w:rsidRPr="00DB26A3" w:rsidRDefault="009B18A8" w:rsidP="009B18A8">
      <w:pPr>
        <w:pStyle w:val="SmallBodyText"/>
        <w:jc w:val="both"/>
      </w:pPr>
    </w:p>
    <w:p w14:paraId="00DFF02B" w14:textId="77777777" w:rsidR="009B18A8" w:rsidRDefault="009B18A8" w:rsidP="009B18A8">
      <w:pPr>
        <w:pStyle w:val="SmallHeading"/>
        <w:spacing w:before="0"/>
        <w:jc w:val="both"/>
      </w:pPr>
      <w:r w:rsidRPr="00D55628">
        <w:rPr>
          <w:noProof/>
        </w:rPr>
        <mc:AlternateContent>
          <mc:Choice Requires="wps">
            <w:drawing>
              <wp:anchor distT="0" distB="0" distL="114300" distR="114300" simplePos="0" relativeHeight="251658280" behindDoc="0" locked="0" layoutInCell="1" allowOverlap="1" wp14:anchorId="66DCD320" wp14:editId="1D7177A1">
                <wp:simplePos x="0" y="0"/>
                <wp:positionH relativeFrom="page">
                  <wp:align>left</wp:align>
                </wp:positionH>
                <wp:positionV relativeFrom="page">
                  <wp:align>top</wp:align>
                </wp:positionV>
                <wp:extent cx="7562850" cy="1609725"/>
                <wp:effectExtent l="0" t="0" r="0" b="0"/>
                <wp:wrapTopAndBottom/>
                <wp:docPr id="9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9B18A8" w:rsidRPr="00AB780B" w14:paraId="0C1E9D94" w14:textId="77777777" w:rsidTr="00DC7231">
                              <w:trPr>
                                <w:trHeight w:hRule="exact" w:val="1247"/>
                                <w:tblCellSpacing w:w="71" w:type="dxa"/>
                              </w:trPr>
                              <w:tc>
                                <w:tcPr>
                                  <w:tcW w:w="1601" w:type="dxa"/>
                                  <w:vAlign w:val="center"/>
                                </w:tcPr>
                                <w:p w14:paraId="7CD2AB6B" w14:textId="77777777" w:rsidR="009B18A8" w:rsidRPr="00D55628" w:rsidRDefault="009B18A8" w:rsidP="00D55628">
                                  <w:r w:rsidRPr="00D55628">
                                    <w:rPr>
                                      <w:noProof/>
                                    </w:rPr>
                                    <w:drawing>
                                      <wp:inline distT="0" distB="0" distL="0" distR="0" wp14:anchorId="61331722" wp14:editId="000B5E6E">
                                        <wp:extent cx="1016635" cy="52006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90722C1" w14:textId="77777777" w:rsidR="009B18A8" w:rsidRPr="00D55628" w:rsidRDefault="009B18A8" w:rsidP="00D55628">
                                  <w:r w:rsidRPr="00D55628">
                                    <w:rPr>
                                      <w:noProof/>
                                    </w:rPr>
                                    <w:drawing>
                                      <wp:inline distT="0" distB="0" distL="0" distR="0" wp14:anchorId="4F3244BA" wp14:editId="56837833">
                                        <wp:extent cx="1016635" cy="52006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1CD1BC1" w14:textId="77777777" w:rsidR="009B18A8" w:rsidRPr="00D55628" w:rsidRDefault="009B18A8" w:rsidP="00D55628">
                                  <w:r w:rsidRPr="00D55628">
                                    <w:rPr>
                                      <w:noProof/>
                                    </w:rPr>
                                    <w:drawing>
                                      <wp:inline distT="0" distB="0" distL="0" distR="0" wp14:anchorId="0CA721D5" wp14:editId="02C9B20A">
                                        <wp:extent cx="1016635" cy="52006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4AEAC8F" w14:textId="77777777" w:rsidR="009B18A8" w:rsidRPr="00D55628" w:rsidRDefault="009B18A8" w:rsidP="00D55628">
                                  <w:r w:rsidRPr="00D55628">
                                    <w:rPr>
                                      <w:noProof/>
                                    </w:rPr>
                                    <w:drawing>
                                      <wp:inline distT="0" distB="0" distL="0" distR="0" wp14:anchorId="0EBFCBF4" wp14:editId="6F000A76">
                                        <wp:extent cx="1016635" cy="52006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0D8FF004" w14:textId="77777777" w:rsidR="009B18A8" w:rsidRPr="00D55628" w:rsidRDefault="009B18A8" w:rsidP="009B18A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DCD320" id="_x0000_s1032" type="#_x0000_t202" alt="Title: Co-Branding Logos" style="position:absolute;left:0;text-align:left;margin-left:0;margin-top:0;width:595.5pt;height:126.75pt;z-index:251658280;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9B18A8" w:rsidRPr="00AB780B" w14:paraId="0C1E9D94" w14:textId="77777777" w:rsidTr="00DC7231">
                        <w:trPr>
                          <w:trHeight w:hRule="exact" w:val="1247"/>
                          <w:tblCellSpacing w:w="71" w:type="dxa"/>
                        </w:trPr>
                        <w:tc>
                          <w:tcPr>
                            <w:tcW w:w="1601" w:type="dxa"/>
                            <w:vAlign w:val="center"/>
                          </w:tcPr>
                          <w:p w14:paraId="7CD2AB6B" w14:textId="77777777" w:rsidR="009B18A8" w:rsidRPr="00D55628" w:rsidRDefault="009B18A8" w:rsidP="00D55628">
                            <w:r w:rsidRPr="00D55628">
                              <w:rPr>
                                <w:noProof/>
                              </w:rPr>
                              <w:drawing>
                                <wp:inline distT="0" distB="0" distL="0" distR="0" wp14:anchorId="61331722" wp14:editId="000B5E6E">
                                  <wp:extent cx="1016635" cy="52006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90722C1" w14:textId="77777777" w:rsidR="009B18A8" w:rsidRPr="00D55628" w:rsidRDefault="009B18A8" w:rsidP="00D55628">
                            <w:r w:rsidRPr="00D55628">
                              <w:rPr>
                                <w:noProof/>
                              </w:rPr>
                              <w:drawing>
                                <wp:inline distT="0" distB="0" distL="0" distR="0" wp14:anchorId="4F3244BA" wp14:editId="56837833">
                                  <wp:extent cx="1016635" cy="52006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1CD1BC1" w14:textId="77777777" w:rsidR="009B18A8" w:rsidRPr="00D55628" w:rsidRDefault="009B18A8" w:rsidP="00D55628">
                            <w:r w:rsidRPr="00D55628">
                              <w:rPr>
                                <w:noProof/>
                              </w:rPr>
                              <w:drawing>
                                <wp:inline distT="0" distB="0" distL="0" distR="0" wp14:anchorId="0CA721D5" wp14:editId="02C9B20A">
                                  <wp:extent cx="1016635" cy="52006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4AEAC8F" w14:textId="77777777" w:rsidR="009B18A8" w:rsidRPr="00D55628" w:rsidRDefault="009B18A8" w:rsidP="00D55628">
                            <w:r w:rsidRPr="00D55628">
                              <w:rPr>
                                <w:noProof/>
                              </w:rPr>
                              <w:drawing>
                                <wp:inline distT="0" distB="0" distL="0" distR="0" wp14:anchorId="0EBFCBF4" wp14:editId="6F000A76">
                                  <wp:extent cx="1016635" cy="52006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0D8FF004" w14:textId="77777777" w:rsidR="009B18A8" w:rsidRPr="00D55628" w:rsidRDefault="009B18A8" w:rsidP="009B18A8">
                      <w:pPr>
                        <w:pStyle w:val="xDisclaimerText"/>
                      </w:pPr>
                    </w:p>
                  </w:txbxContent>
                </v:textbox>
                <w10:wrap type="topAndBottom" anchorx="page" anchory="page"/>
              </v:shape>
            </w:pict>
          </mc:Fallback>
        </mc:AlternateContent>
      </w:r>
      <w:r>
        <w:t>Disclaimer</w:t>
      </w:r>
    </w:p>
    <w:p w14:paraId="2A0D4D88" w14:textId="77777777" w:rsidR="009B18A8" w:rsidRPr="00C44CAC" w:rsidRDefault="009B18A8" w:rsidP="009B18A8">
      <w:pPr>
        <w:pStyle w:val="SmallBodyText"/>
        <w:jc w:val="both"/>
      </w:pPr>
    </w:p>
    <w:p w14:paraId="5B641ED1" w14:textId="77777777" w:rsidR="009B18A8" w:rsidRDefault="009B18A8" w:rsidP="009B18A8">
      <w:pPr>
        <w:pStyle w:val="BodyText"/>
        <w:spacing w:line="240" w:lineRule="auto"/>
        <w:jc w:val="both"/>
        <w:rPr>
          <w:sz w:val="18"/>
          <w:szCs w:val="18"/>
        </w:rPr>
      </w:pPr>
      <w:r w:rsidRPr="005F2583">
        <w:rPr>
          <w:sz w:val="18"/>
          <w:szCs w:val="18"/>
        </w:rPr>
        <w:t>The content of this document is considered general guidance, based on best practice at the time of writing.</w:t>
      </w:r>
    </w:p>
    <w:p w14:paraId="2AFF170D" w14:textId="77777777" w:rsidR="009B18A8" w:rsidRDefault="009B18A8" w:rsidP="009B18A8">
      <w:pPr>
        <w:pStyle w:val="BodyText"/>
        <w:spacing w:line="240" w:lineRule="auto"/>
        <w:jc w:val="both"/>
        <w:rPr>
          <w:sz w:val="18"/>
          <w:szCs w:val="18"/>
        </w:rPr>
      </w:pPr>
      <w:r>
        <w:rPr>
          <w:sz w:val="18"/>
          <w:szCs w:val="18"/>
        </w:rPr>
        <w:t>As outlined in the</w:t>
      </w:r>
      <w:r w:rsidRPr="005F2583">
        <w:rPr>
          <w:sz w:val="18"/>
          <w:szCs w:val="18"/>
        </w:rPr>
        <w:t xml:space="preserve"> </w:t>
      </w:r>
      <w:hyperlink r:id="rId41" w:history="1">
        <w:r w:rsidRPr="003F1110">
          <w:rPr>
            <w:rStyle w:val="Hyperlink"/>
            <w:sz w:val="18"/>
            <w:szCs w:val="18"/>
          </w:rPr>
          <w:t>Pilot Water Sector Climate Change Adaptation Action Plan</w:t>
        </w:r>
      </w:hyperlink>
      <w:r w:rsidRPr="005F2583">
        <w:rPr>
          <w:sz w:val="18"/>
          <w:szCs w:val="18"/>
        </w:rPr>
        <w:t>, the Department of Treasury and Finance (DTF) and local government entities are</w:t>
      </w:r>
      <w:r>
        <w:rPr>
          <w:sz w:val="18"/>
          <w:szCs w:val="18"/>
        </w:rPr>
        <w:t xml:space="preserve"> </w:t>
      </w:r>
      <w:r w:rsidRPr="005F2583">
        <w:rPr>
          <w:sz w:val="18"/>
          <w:szCs w:val="18"/>
        </w:rPr>
        <w:t>required to be engaged on this action. DTF were engaged on the preparation of this Guidance Note, however due to unique circumstances relating to COVID-19 pandemic and subsequent resource and time restrictions,</w:t>
      </w:r>
      <w:r>
        <w:rPr>
          <w:sz w:val="18"/>
          <w:szCs w:val="18"/>
        </w:rPr>
        <w:t xml:space="preserve"> </w:t>
      </w:r>
      <w:r w:rsidRPr="005F2583">
        <w:rPr>
          <w:sz w:val="18"/>
          <w:szCs w:val="18"/>
        </w:rPr>
        <w:t>were unable to provide input at the time of its preparation. Persons from local government entities in Victoria were engaged on the preparation of this Guidance Note, however there was the perspective that some of this work was already being captured in existing work such as the Integrated Water Management Forums, as well as the unique circumstances presented by the COVID-19 pandemic and subsequent limited resources.</w:t>
      </w:r>
      <w:r>
        <w:rPr>
          <w:sz w:val="18"/>
          <w:szCs w:val="18"/>
        </w:rPr>
        <w:t xml:space="preserve"> </w:t>
      </w:r>
      <w:r w:rsidRPr="005F2583">
        <w:rPr>
          <w:sz w:val="18"/>
          <w:szCs w:val="18"/>
        </w:rPr>
        <w:t xml:space="preserve">Both DTF and local government entities will have access to the final version of this document and any outcomes that may prove useful and have applicability to organisations </w:t>
      </w:r>
      <w:r>
        <w:rPr>
          <w:sz w:val="18"/>
          <w:szCs w:val="18"/>
        </w:rPr>
        <w:t>other t</w:t>
      </w:r>
      <w:r w:rsidRPr="005F2583">
        <w:rPr>
          <w:sz w:val="18"/>
          <w:szCs w:val="18"/>
        </w:rPr>
        <w:t>han just Victorian water entities.</w:t>
      </w:r>
      <w:r>
        <w:rPr>
          <w:sz w:val="18"/>
          <w:szCs w:val="18"/>
        </w:rPr>
        <w:t xml:space="preserve"> </w:t>
      </w:r>
    </w:p>
    <w:p w14:paraId="02F68BF6" w14:textId="7568D254" w:rsidR="00385B3F" w:rsidRPr="004B51EB" w:rsidRDefault="0084665C" w:rsidP="004B51EB">
      <w:pPr>
        <w:pStyle w:val="BodyText"/>
        <w:spacing w:after="60" w:line="240" w:lineRule="auto"/>
        <w:jc w:val="both"/>
        <w:rPr>
          <w:sz w:val="18"/>
          <w:szCs w:val="18"/>
        </w:rPr>
      </w:pPr>
      <w:r>
        <w:rPr>
          <w:sz w:val="18"/>
          <w:szCs w:val="18"/>
        </w:rPr>
        <w:t>It</w:t>
      </w:r>
      <w:r w:rsidR="009B18A8">
        <w:rPr>
          <w:sz w:val="18"/>
          <w:szCs w:val="18"/>
        </w:rPr>
        <w:t xml:space="preserve"> was also required that this guidance share the common traits of successful and unsuccessful business cases. Through research, it was determined there was little accessible examples of successful and also unsuccessful business cases particularly, however there is significant information shared on successful business cases.</w:t>
      </w:r>
      <w:r w:rsidR="00BF031B">
        <w:rPr>
          <w:sz w:val="18"/>
          <w:szCs w:val="18"/>
        </w:rPr>
        <w:t xml:space="preserve"> </w:t>
      </w:r>
      <w:r w:rsidR="00635C75">
        <w:rPr>
          <w:sz w:val="18"/>
          <w:szCs w:val="18"/>
        </w:rPr>
        <w:t>It was a</w:t>
      </w:r>
      <w:r w:rsidR="00BF031B">
        <w:rPr>
          <w:sz w:val="18"/>
          <w:szCs w:val="18"/>
        </w:rPr>
        <w:t xml:space="preserve">lso found </w:t>
      </w:r>
      <w:r w:rsidR="008E3835">
        <w:rPr>
          <w:sz w:val="18"/>
          <w:szCs w:val="18"/>
        </w:rPr>
        <w:t>business cases just for adaptation</w:t>
      </w:r>
      <w:r w:rsidR="00B67987">
        <w:rPr>
          <w:sz w:val="18"/>
          <w:szCs w:val="18"/>
        </w:rPr>
        <w:t xml:space="preserve"> were rare</w:t>
      </w:r>
      <w:r w:rsidR="00823120">
        <w:rPr>
          <w:sz w:val="18"/>
          <w:szCs w:val="18"/>
        </w:rPr>
        <w:t xml:space="preserve">, </w:t>
      </w:r>
      <w:r w:rsidR="007921A4">
        <w:rPr>
          <w:sz w:val="18"/>
          <w:szCs w:val="18"/>
        </w:rPr>
        <w:t xml:space="preserve">however there were many </w:t>
      </w:r>
      <w:r w:rsidR="003B7D18">
        <w:rPr>
          <w:sz w:val="18"/>
          <w:szCs w:val="18"/>
        </w:rPr>
        <w:t>successful examples of business cases with adaptation elements.</w:t>
      </w:r>
      <w:r w:rsidR="00385B3F">
        <w:rPr>
          <w:b/>
        </w:rPr>
        <w:br w:type="page"/>
      </w:r>
    </w:p>
    <w:p w14:paraId="57F53819" w14:textId="46D3316A" w:rsidR="00004237" w:rsidRPr="00C87A9B" w:rsidRDefault="009B18A8" w:rsidP="00C4364B">
      <w:pPr>
        <w:pStyle w:val="TOCHeading"/>
        <w:framePr w:wrap="around"/>
        <w:rPr>
          <w:color w:val="71C5E8" w:themeColor="accent2"/>
        </w:rPr>
      </w:pPr>
      <w:r w:rsidRPr="00C87A9B">
        <w:rPr>
          <w:color w:val="71C5E8" w:themeColor="accent2"/>
        </w:rPr>
        <w:lastRenderedPageBreak/>
        <w:t xml:space="preserve">Table of </w:t>
      </w:r>
      <w:r w:rsidR="00FB5D61" w:rsidRPr="00C87A9B">
        <w:rPr>
          <w:color w:val="71C5E8" w:themeColor="accent2"/>
        </w:rPr>
        <w:t>Contents</w:t>
      </w:r>
      <w:bookmarkStart w:id="4" w:name="_TOCMarker"/>
      <w:bookmarkEnd w:id="4"/>
    </w:p>
    <w:p w14:paraId="2EE280BC" w14:textId="27CD33D5" w:rsidR="00EB6CB7" w:rsidRDefault="001F5D92">
      <w:pPr>
        <w:pStyle w:val="TOC1"/>
        <w:rPr>
          <w:rFonts w:eastAsiaTheme="minorEastAsia" w:cstheme="minorBidi"/>
          <w:b w:val="0"/>
          <w:color w:val="auto"/>
          <w:sz w:val="22"/>
          <w:szCs w:val="22"/>
        </w:rPr>
      </w:pPr>
      <w:r>
        <w:fldChar w:fldCharType="begin"/>
      </w:r>
      <w:r>
        <w:instrText xml:space="preserve"> TOC \o "1-</w:instrText>
      </w:r>
      <w:r w:rsidR="003636EA">
        <w:instrText>3</w:instrText>
      </w:r>
      <w:r>
        <w:instrText xml:space="preserve">" \h \z \t "Heading 8,8,Section Heading,5" </w:instrText>
      </w:r>
      <w:r>
        <w:fldChar w:fldCharType="separate"/>
      </w:r>
      <w:hyperlink w:anchor="_Toc56087214" w:history="1">
        <w:r w:rsidR="00EB6CB7" w:rsidRPr="005F72BE">
          <w:rPr>
            <w:rStyle w:val="Hyperlink"/>
          </w:rPr>
          <w:t>1. Executive Summary</w:t>
        </w:r>
        <w:r w:rsidR="00EB6CB7">
          <w:rPr>
            <w:webHidden/>
          </w:rPr>
          <w:tab/>
        </w:r>
        <w:r w:rsidR="00EB6CB7">
          <w:rPr>
            <w:webHidden/>
          </w:rPr>
          <w:fldChar w:fldCharType="begin"/>
        </w:r>
        <w:r w:rsidR="00EB6CB7">
          <w:rPr>
            <w:webHidden/>
          </w:rPr>
          <w:instrText xml:space="preserve"> PAGEREF _Toc56087214 \h </w:instrText>
        </w:r>
        <w:r w:rsidR="00EB6CB7">
          <w:rPr>
            <w:webHidden/>
          </w:rPr>
        </w:r>
        <w:r w:rsidR="00EB6CB7">
          <w:rPr>
            <w:webHidden/>
          </w:rPr>
          <w:fldChar w:fldCharType="separate"/>
        </w:r>
        <w:r w:rsidR="002B416F">
          <w:rPr>
            <w:webHidden/>
          </w:rPr>
          <w:t>4</w:t>
        </w:r>
        <w:r w:rsidR="00EB6CB7">
          <w:rPr>
            <w:webHidden/>
          </w:rPr>
          <w:fldChar w:fldCharType="end"/>
        </w:r>
      </w:hyperlink>
    </w:p>
    <w:p w14:paraId="427167DD" w14:textId="6A53CDD9" w:rsidR="00EB6CB7" w:rsidRDefault="00B915F6">
      <w:pPr>
        <w:pStyle w:val="TOC1"/>
        <w:rPr>
          <w:rFonts w:eastAsiaTheme="minorEastAsia" w:cstheme="minorBidi"/>
          <w:b w:val="0"/>
          <w:color w:val="auto"/>
          <w:sz w:val="22"/>
          <w:szCs w:val="22"/>
        </w:rPr>
      </w:pPr>
      <w:hyperlink w:anchor="_Toc56087215" w:history="1">
        <w:r w:rsidR="00EB6CB7" w:rsidRPr="005F72BE">
          <w:rPr>
            <w:rStyle w:val="Hyperlink"/>
          </w:rPr>
          <w:t>2. Introduction</w:t>
        </w:r>
        <w:r w:rsidR="00EB6CB7">
          <w:rPr>
            <w:webHidden/>
          </w:rPr>
          <w:tab/>
        </w:r>
        <w:r w:rsidR="00EB6CB7">
          <w:rPr>
            <w:webHidden/>
          </w:rPr>
          <w:fldChar w:fldCharType="begin"/>
        </w:r>
        <w:r w:rsidR="00EB6CB7">
          <w:rPr>
            <w:webHidden/>
          </w:rPr>
          <w:instrText xml:space="preserve"> PAGEREF _Toc56087215 \h </w:instrText>
        </w:r>
        <w:r w:rsidR="00EB6CB7">
          <w:rPr>
            <w:webHidden/>
          </w:rPr>
        </w:r>
        <w:r w:rsidR="00EB6CB7">
          <w:rPr>
            <w:webHidden/>
          </w:rPr>
          <w:fldChar w:fldCharType="separate"/>
        </w:r>
        <w:r w:rsidR="002B416F">
          <w:rPr>
            <w:webHidden/>
          </w:rPr>
          <w:t>5</w:t>
        </w:r>
        <w:r w:rsidR="00EB6CB7">
          <w:rPr>
            <w:webHidden/>
          </w:rPr>
          <w:fldChar w:fldCharType="end"/>
        </w:r>
      </w:hyperlink>
    </w:p>
    <w:p w14:paraId="13AA72A3" w14:textId="058DCE1B" w:rsidR="00EB6CB7" w:rsidRDefault="00B915F6">
      <w:pPr>
        <w:pStyle w:val="TOC3"/>
        <w:rPr>
          <w:b w:val="0"/>
          <w:color w:val="auto"/>
          <w:sz w:val="22"/>
          <w:szCs w:val="22"/>
        </w:rPr>
      </w:pPr>
      <w:hyperlink w:anchor="_Toc56087216" w:history="1">
        <w:r w:rsidR="00EB6CB7" w:rsidRPr="005F72BE">
          <w:rPr>
            <w:rStyle w:val="Hyperlink"/>
          </w:rPr>
          <w:t>This guidance note addresses a key action in Victoria’s Pilot Water Sector Climate Change Adaptation Action Plan</w:t>
        </w:r>
        <w:r w:rsidR="00EB6CB7">
          <w:rPr>
            <w:webHidden/>
          </w:rPr>
          <w:tab/>
        </w:r>
        <w:r w:rsidR="00EB6CB7">
          <w:rPr>
            <w:webHidden/>
          </w:rPr>
          <w:fldChar w:fldCharType="begin"/>
        </w:r>
        <w:r w:rsidR="00EB6CB7">
          <w:rPr>
            <w:webHidden/>
          </w:rPr>
          <w:instrText xml:space="preserve"> PAGEREF _Toc56087216 \h </w:instrText>
        </w:r>
        <w:r w:rsidR="00EB6CB7">
          <w:rPr>
            <w:webHidden/>
          </w:rPr>
        </w:r>
        <w:r w:rsidR="00EB6CB7">
          <w:rPr>
            <w:webHidden/>
          </w:rPr>
          <w:fldChar w:fldCharType="separate"/>
        </w:r>
        <w:r w:rsidR="002B416F">
          <w:rPr>
            <w:webHidden/>
          </w:rPr>
          <w:t>5</w:t>
        </w:r>
        <w:r w:rsidR="00EB6CB7">
          <w:rPr>
            <w:webHidden/>
          </w:rPr>
          <w:fldChar w:fldCharType="end"/>
        </w:r>
      </w:hyperlink>
    </w:p>
    <w:p w14:paraId="0CFC9988" w14:textId="2E7D85F7" w:rsidR="00EB6CB7" w:rsidRDefault="00B915F6">
      <w:pPr>
        <w:pStyle w:val="TOC3"/>
        <w:rPr>
          <w:b w:val="0"/>
          <w:color w:val="auto"/>
          <w:sz w:val="22"/>
          <w:szCs w:val="22"/>
        </w:rPr>
      </w:pPr>
      <w:hyperlink w:anchor="_Toc56087217" w:history="1">
        <w:r w:rsidR="00EB6CB7" w:rsidRPr="005F72BE">
          <w:rPr>
            <w:rStyle w:val="Hyperlink"/>
          </w:rPr>
          <w:t>Responding to key challenges relating to the preparation of adaptation business cases as identified by water sector stakeholders</w:t>
        </w:r>
        <w:r w:rsidR="00EB6CB7">
          <w:rPr>
            <w:webHidden/>
          </w:rPr>
          <w:tab/>
        </w:r>
        <w:r w:rsidR="00EB6CB7">
          <w:rPr>
            <w:webHidden/>
          </w:rPr>
          <w:fldChar w:fldCharType="begin"/>
        </w:r>
        <w:r w:rsidR="00EB6CB7">
          <w:rPr>
            <w:webHidden/>
          </w:rPr>
          <w:instrText xml:space="preserve"> PAGEREF _Toc56087217 \h </w:instrText>
        </w:r>
        <w:r w:rsidR="00EB6CB7">
          <w:rPr>
            <w:webHidden/>
          </w:rPr>
        </w:r>
        <w:r w:rsidR="00EB6CB7">
          <w:rPr>
            <w:webHidden/>
          </w:rPr>
          <w:fldChar w:fldCharType="separate"/>
        </w:r>
        <w:r w:rsidR="002B416F">
          <w:rPr>
            <w:webHidden/>
          </w:rPr>
          <w:t>5</w:t>
        </w:r>
        <w:r w:rsidR="00EB6CB7">
          <w:rPr>
            <w:webHidden/>
          </w:rPr>
          <w:fldChar w:fldCharType="end"/>
        </w:r>
      </w:hyperlink>
    </w:p>
    <w:p w14:paraId="519AA05E" w14:textId="4822FBDA" w:rsidR="00EB6CB7" w:rsidRDefault="00B915F6">
      <w:pPr>
        <w:pStyle w:val="TOC2"/>
        <w:rPr>
          <w:rFonts w:eastAsiaTheme="minorEastAsia" w:cstheme="minorBidi"/>
          <w:b w:val="0"/>
          <w:color w:val="auto"/>
          <w:sz w:val="22"/>
          <w:szCs w:val="22"/>
        </w:rPr>
      </w:pPr>
      <w:hyperlink w:anchor="_Toc56087218" w:history="1">
        <w:r w:rsidR="00EB6CB7" w:rsidRPr="005F72BE">
          <w:rPr>
            <w:rStyle w:val="Hyperlink"/>
            <w14:scene3d>
              <w14:camera w14:prst="orthographicFront"/>
              <w14:lightRig w14:rig="threePt" w14:dir="t">
                <w14:rot w14:lat="0" w14:lon="0" w14:rev="0"/>
              </w14:lightRig>
            </w14:scene3d>
          </w:rPr>
          <w:t>2.1</w:t>
        </w:r>
        <w:r w:rsidR="00EB6CB7" w:rsidRPr="005F72BE">
          <w:rPr>
            <w:rStyle w:val="Hyperlink"/>
          </w:rPr>
          <w:t xml:space="preserve"> This Guidance Note</w:t>
        </w:r>
        <w:r w:rsidR="00EB6CB7">
          <w:rPr>
            <w:webHidden/>
          </w:rPr>
          <w:tab/>
        </w:r>
        <w:r w:rsidR="00EB6CB7">
          <w:rPr>
            <w:webHidden/>
          </w:rPr>
          <w:fldChar w:fldCharType="begin"/>
        </w:r>
        <w:r w:rsidR="00EB6CB7">
          <w:rPr>
            <w:webHidden/>
          </w:rPr>
          <w:instrText xml:space="preserve"> PAGEREF _Toc56087218 \h </w:instrText>
        </w:r>
        <w:r w:rsidR="00EB6CB7">
          <w:rPr>
            <w:webHidden/>
          </w:rPr>
        </w:r>
        <w:r w:rsidR="00EB6CB7">
          <w:rPr>
            <w:webHidden/>
          </w:rPr>
          <w:fldChar w:fldCharType="separate"/>
        </w:r>
        <w:r w:rsidR="002B416F">
          <w:rPr>
            <w:webHidden/>
          </w:rPr>
          <w:t>6</w:t>
        </w:r>
        <w:r w:rsidR="00EB6CB7">
          <w:rPr>
            <w:webHidden/>
          </w:rPr>
          <w:fldChar w:fldCharType="end"/>
        </w:r>
      </w:hyperlink>
    </w:p>
    <w:p w14:paraId="34070533" w14:textId="7774D670" w:rsidR="00EB6CB7" w:rsidRDefault="00B915F6">
      <w:pPr>
        <w:pStyle w:val="TOC3"/>
        <w:rPr>
          <w:b w:val="0"/>
          <w:color w:val="auto"/>
          <w:sz w:val="22"/>
          <w:szCs w:val="22"/>
        </w:rPr>
      </w:pPr>
      <w:hyperlink w:anchor="_Toc56087219" w:history="1">
        <w:r w:rsidR="00EB6CB7" w:rsidRPr="005F72BE">
          <w:rPr>
            <w:rStyle w:val="Hyperlink"/>
            <w14:scene3d>
              <w14:camera w14:prst="orthographicFront"/>
              <w14:lightRig w14:rig="threePt" w14:dir="t">
                <w14:rot w14:lat="0" w14:lon="0" w14:rev="0"/>
              </w14:lightRig>
            </w14:scene3d>
          </w:rPr>
          <w:t>2.1.1</w:t>
        </w:r>
        <w:r w:rsidR="00EB6CB7" w:rsidRPr="005F72BE">
          <w:rPr>
            <w:rStyle w:val="Hyperlink"/>
          </w:rPr>
          <w:t xml:space="preserve"> How has this Guidance Note been prepared?</w:t>
        </w:r>
        <w:r w:rsidR="00EB6CB7">
          <w:rPr>
            <w:webHidden/>
          </w:rPr>
          <w:tab/>
        </w:r>
        <w:r w:rsidR="00EB6CB7">
          <w:rPr>
            <w:webHidden/>
          </w:rPr>
          <w:fldChar w:fldCharType="begin"/>
        </w:r>
        <w:r w:rsidR="00EB6CB7">
          <w:rPr>
            <w:webHidden/>
          </w:rPr>
          <w:instrText xml:space="preserve"> PAGEREF _Toc56087219 \h </w:instrText>
        </w:r>
        <w:r w:rsidR="00EB6CB7">
          <w:rPr>
            <w:webHidden/>
          </w:rPr>
        </w:r>
        <w:r w:rsidR="00EB6CB7">
          <w:rPr>
            <w:webHidden/>
          </w:rPr>
          <w:fldChar w:fldCharType="separate"/>
        </w:r>
        <w:r w:rsidR="002B416F">
          <w:rPr>
            <w:webHidden/>
          </w:rPr>
          <w:t>6</w:t>
        </w:r>
        <w:r w:rsidR="00EB6CB7">
          <w:rPr>
            <w:webHidden/>
          </w:rPr>
          <w:fldChar w:fldCharType="end"/>
        </w:r>
      </w:hyperlink>
    </w:p>
    <w:p w14:paraId="0C5F4135" w14:textId="18ACA7A2" w:rsidR="00EB6CB7" w:rsidRDefault="00B915F6">
      <w:pPr>
        <w:pStyle w:val="TOC3"/>
        <w:rPr>
          <w:b w:val="0"/>
          <w:color w:val="auto"/>
          <w:sz w:val="22"/>
          <w:szCs w:val="22"/>
        </w:rPr>
      </w:pPr>
      <w:hyperlink w:anchor="_Toc56087220" w:history="1">
        <w:r w:rsidR="00EB6CB7" w:rsidRPr="005F72BE">
          <w:rPr>
            <w:rStyle w:val="Hyperlink"/>
            <w14:scene3d>
              <w14:camera w14:prst="orthographicFront"/>
              <w14:lightRig w14:rig="threePt" w14:dir="t">
                <w14:rot w14:lat="0" w14:lon="0" w14:rev="0"/>
              </w14:lightRig>
            </w14:scene3d>
          </w:rPr>
          <w:t>2.1.2</w:t>
        </w:r>
        <w:r w:rsidR="00EB6CB7" w:rsidRPr="005F72BE">
          <w:rPr>
            <w:rStyle w:val="Hyperlink"/>
          </w:rPr>
          <w:t xml:space="preserve"> Who should use this Guidance Note?</w:t>
        </w:r>
        <w:r w:rsidR="00EB6CB7">
          <w:rPr>
            <w:webHidden/>
          </w:rPr>
          <w:tab/>
        </w:r>
        <w:r w:rsidR="00EB6CB7">
          <w:rPr>
            <w:webHidden/>
          </w:rPr>
          <w:fldChar w:fldCharType="begin"/>
        </w:r>
        <w:r w:rsidR="00EB6CB7">
          <w:rPr>
            <w:webHidden/>
          </w:rPr>
          <w:instrText xml:space="preserve"> PAGEREF _Toc56087220 \h </w:instrText>
        </w:r>
        <w:r w:rsidR="00EB6CB7">
          <w:rPr>
            <w:webHidden/>
          </w:rPr>
        </w:r>
        <w:r w:rsidR="00EB6CB7">
          <w:rPr>
            <w:webHidden/>
          </w:rPr>
          <w:fldChar w:fldCharType="separate"/>
        </w:r>
        <w:r w:rsidR="002B416F">
          <w:rPr>
            <w:webHidden/>
          </w:rPr>
          <w:t>6</w:t>
        </w:r>
        <w:r w:rsidR="00EB6CB7">
          <w:rPr>
            <w:webHidden/>
          </w:rPr>
          <w:fldChar w:fldCharType="end"/>
        </w:r>
      </w:hyperlink>
    </w:p>
    <w:p w14:paraId="3D555343" w14:textId="652231D0" w:rsidR="00EB6CB7" w:rsidRDefault="00B915F6">
      <w:pPr>
        <w:pStyle w:val="TOC2"/>
        <w:rPr>
          <w:rFonts w:eastAsiaTheme="minorEastAsia" w:cstheme="minorBidi"/>
          <w:b w:val="0"/>
          <w:color w:val="auto"/>
          <w:sz w:val="22"/>
          <w:szCs w:val="22"/>
        </w:rPr>
      </w:pPr>
      <w:hyperlink w:anchor="_Toc56087221" w:history="1">
        <w:r w:rsidR="00EB6CB7" w:rsidRPr="005F72BE">
          <w:rPr>
            <w:rStyle w:val="Hyperlink"/>
            <w14:scene3d>
              <w14:camera w14:prst="orthographicFront"/>
              <w14:lightRig w14:rig="threePt" w14:dir="t">
                <w14:rot w14:lat="0" w14:lon="0" w14:rev="0"/>
              </w14:lightRig>
            </w14:scene3d>
          </w:rPr>
          <w:t>2.2</w:t>
        </w:r>
        <w:r w:rsidR="00EB6CB7" w:rsidRPr="005F72BE">
          <w:rPr>
            <w:rStyle w:val="Hyperlink"/>
          </w:rPr>
          <w:t xml:space="preserve"> Why an adaptation business case?</w:t>
        </w:r>
        <w:r w:rsidR="00EB6CB7">
          <w:rPr>
            <w:webHidden/>
          </w:rPr>
          <w:tab/>
        </w:r>
        <w:r w:rsidR="00EB6CB7">
          <w:rPr>
            <w:webHidden/>
          </w:rPr>
          <w:fldChar w:fldCharType="begin"/>
        </w:r>
        <w:r w:rsidR="00EB6CB7">
          <w:rPr>
            <w:webHidden/>
          </w:rPr>
          <w:instrText xml:space="preserve"> PAGEREF _Toc56087221 \h </w:instrText>
        </w:r>
        <w:r w:rsidR="00EB6CB7">
          <w:rPr>
            <w:webHidden/>
          </w:rPr>
        </w:r>
        <w:r w:rsidR="00EB6CB7">
          <w:rPr>
            <w:webHidden/>
          </w:rPr>
          <w:fldChar w:fldCharType="separate"/>
        </w:r>
        <w:r w:rsidR="002B416F">
          <w:rPr>
            <w:webHidden/>
          </w:rPr>
          <w:t>6</w:t>
        </w:r>
        <w:r w:rsidR="00EB6CB7">
          <w:rPr>
            <w:webHidden/>
          </w:rPr>
          <w:fldChar w:fldCharType="end"/>
        </w:r>
      </w:hyperlink>
    </w:p>
    <w:p w14:paraId="0D681659" w14:textId="3CD6F1CD" w:rsidR="00EB6CB7" w:rsidRDefault="00B915F6">
      <w:pPr>
        <w:pStyle w:val="TOC2"/>
        <w:rPr>
          <w:rFonts w:eastAsiaTheme="minorEastAsia" w:cstheme="minorBidi"/>
          <w:b w:val="0"/>
          <w:color w:val="auto"/>
          <w:sz w:val="22"/>
          <w:szCs w:val="22"/>
        </w:rPr>
      </w:pPr>
      <w:hyperlink w:anchor="_Toc56087222" w:history="1">
        <w:r w:rsidR="00EB6CB7" w:rsidRPr="005F72BE">
          <w:rPr>
            <w:rStyle w:val="Hyperlink"/>
            <w14:scene3d>
              <w14:camera w14:prst="orthographicFront"/>
              <w14:lightRig w14:rig="threePt" w14:dir="t">
                <w14:rot w14:lat="0" w14:lon="0" w14:rev="0"/>
              </w14:lightRig>
            </w14:scene3d>
          </w:rPr>
          <w:t>2.3</w:t>
        </w:r>
        <w:r w:rsidR="00EB6CB7" w:rsidRPr="005F72BE">
          <w:rPr>
            <w:rStyle w:val="Hyperlink"/>
          </w:rPr>
          <w:t xml:space="preserve"> Further information: the policy context and latest climate science and projections</w:t>
        </w:r>
        <w:r w:rsidR="00EB6CB7">
          <w:rPr>
            <w:webHidden/>
          </w:rPr>
          <w:tab/>
        </w:r>
        <w:r w:rsidR="00EB6CB7">
          <w:rPr>
            <w:webHidden/>
          </w:rPr>
          <w:fldChar w:fldCharType="begin"/>
        </w:r>
        <w:r w:rsidR="00EB6CB7">
          <w:rPr>
            <w:webHidden/>
          </w:rPr>
          <w:instrText xml:space="preserve"> PAGEREF _Toc56087222 \h </w:instrText>
        </w:r>
        <w:r w:rsidR="00EB6CB7">
          <w:rPr>
            <w:webHidden/>
          </w:rPr>
        </w:r>
        <w:r w:rsidR="00EB6CB7">
          <w:rPr>
            <w:webHidden/>
          </w:rPr>
          <w:fldChar w:fldCharType="separate"/>
        </w:r>
        <w:r w:rsidR="002B416F">
          <w:rPr>
            <w:webHidden/>
          </w:rPr>
          <w:t>7</w:t>
        </w:r>
        <w:r w:rsidR="00EB6CB7">
          <w:rPr>
            <w:webHidden/>
          </w:rPr>
          <w:fldChar w:fldCharType="end"/>
        </w:r>
      </w:hyperlink>
    </w:p>
    <w:p w14:paraId="6D2E021C" w14:textId="31D9794F" w:rsidR="00EB6CB7" w:rsidRDefault="00B915F6">
      <w:pPr>
        <w:pStyle w:val="TOC3"/>
        <w:rPr>
          <w:b w:val="0"/>
          <w:color w:val="auto"/>
          <w:sz w:val="22"/>
          <w:szCs w:val="22"/>
        </w:rPr>
      </w:pPr>
      <w:hyperlink w:anchor="_Toc56087223" w:history="1">
        <w:r w:rsidR="00EB6CB7" w:rsidRPr="005F72BE">
          <w:rPr>
            <w:rStyle w:val="Hyperlink"/>
          </w:rPr>
          <w:t>Policy context</w:t>
        </w:r>
        <w:r w:rsidR="00EB6CB7">
          <w:rPr>
            <w:webHidden/>
          </w:rPr>
          <w:tab/>
        </w:r>
        <w:r w:rsidR="00EB6CB7">
          <w:rPr>
            <w:webHidden/>
          </w:rPr>
          <w:fldChar w:fldCharType="begin"/>
        </w:r>
        <w:r w:rsidR="00EB6CB7">
          <w:rPr>
            <w:webHidden/>
          </w:rPr>
          <w:instrText xml:space="preserve"> PAGEREF _Toc56087223 \h </w:instrText>
        </w:r>
        <w:r w:rsidR="00EB6CB7">
          <w:rPr>
            <w:webHidden/>
          </w:rPr>
        </w:r>
        <w:r w:rsidR="00EB6CB7">
          <w:rPr>
            <w:webHidden/>
          </w:rPr>
          <w:fldChar w:fldCharType="separate"/>
        </w:r>
        <w:r w:rsidR="002B416F">
          <w:rPr>
            <w:webHidden/>
          </w:rPr>
          <w:t>7</w:t>
        </w:r>
        <w:r w:rsidR="00EB6CB7">
          <w:rPr>
            <w:webHidden/>
          </w:rPr>
          <w:fldChar w:fldCharType="end"/>
        </w:r>
      </w:hyperlink>
    </w:p>
    <w:p w14:paraId="1913EBB4" w14:textId="157F7A1E" w:rsidR="00EB6CB7" w:rsidRDefault="00B915F6">
      <w:pPr>
        <w:pStyle w:val="TOC3"/>
        <w:rPr>
          <w:b w:val="0"/>
          <w:color w:val="auto"/>
          <w:sz w:val="22"/>
          <w:szCs w:val="22"/>
        </w:rPr>
      </w:pPr>
      <w:hyperlink w:anchor="_Toc56087224" w:history="1">
        <w:r w:rsidR="00EB6CB7" w:rsidRPr="005F72BE">
          <w:rPr>
            <w:rStyle w:val="Hyperlink"/>
          </w:rPr>
          <w:t>Climate Science and Projections</w:t>
        </w:r>
        <w:r w:rsidR="00EB6CB7">
          <w:rPr>
            <w:webHidden/>
          </w:rPr>
          <w:tab/>
        </w:r>
        <w:r w:rsidR="00EB6CB7">
          <w:rPr>
            <w:webHidden/>
          </w:rPr>
          <w:fldChar w:fldCharType="begin"/>
        </w:r>
        <w:r w:rsidR="00EB6CB7">
          <w:rPr>
            <w:webHidden/>
          </w:rPr>
          <w:instrText xml:space="preserve"> PAGEREF _Toc56087224 \h </w:instrText>
        </w:r>
        <w:r w:rsidR="00EB6CB7">
          <w:rPr>
            <w:webHidden/>
          </w:rPr>
        </w:r>
        <w:r w:rsidR="00EB6CB7">
          <w:rPr>
            <w:webHidden/>
          </w:rPr>
          <w:fldChar w:fldCharType="separate"/>
        </w:r>
        <w:r w:rsidR="002B416F">
          <w:rPr>
            <w:webHidden/>
          </w:rPr>
          <w:t>8</w:t>
        </w:r>
        <w:r w:rsidR="00EB6CB7">
          <w:rPr>
            <w:webHidden/>
          </w:rPr>
          <w:fldChar w:fldCharType="end"/>
        </w:r>
      </w:hyperlink>
    </w:p>
    <w:p w14:paraId="2C4611DD" w14:textId="061C7871" w:rsidR="00EB6CB7" w:rsidRDefault="00B915F6">
      <w:pPr>
        <w:pStyle w:val="TOC2"/>
        <w:rPr>
          <w:rFonts w:eastAsiaTheme="minorEastAsia" w:cstheme="minorBidi"/>
          <w:b w:val="0"/>
          <w:color w:val="auto"/>
          <w:sz w:val="22"/>
          <w:szCs w:val="22"/>
        </w:rPr>
      </w:pPr>
      <w:hyperlink w:anchor="_Toc56087225" w:history="1">
        <w:r w:rsidR="00EB6CB7" w:rsidRPr="005F72BE">
          <w:rPr>
            <w:rStyle w:val="Hyperlink"/>
          </w:rPr>
          <w:t>Legislative and policy drivers for climate change adaptation</w:t>
        </w:r>
        <w:r w:rsidR="00EB6CB7">
          <w:rPr>
            <w:webHidden/>
          </w:rPr>
          <w:tab/>
        </w:r>
        <w:r w:rsidR="00EB6CB7">
          <w:rPr>
            <w:webHidden/>
          </w:rPr>
          <w:fldChar w:fldCharType="begin"/>
        </w:r>
        <w:r w:rsidR="00EB6CB7">
          <w:rPr>
            <w:webHidden/>
          </w:rPr>
          <w:instrText xml:space="preserve"> PAGEREF _Toc56087225 \h </w:instrText>
        </w:r>
        <w:r w:rsidR="00EB6CB7">
          <w:rPr>
            <w:webHidden/>
          </w:rPr>
        </w:r>
        <w:r w:rsidR="00EB6CB7">
          <w:rPr>
            <w:webHidden/>
          </w:rPr>
          <w:fldChar w:fldCharType="separate"/>
        </w:r>
        <w:r w:rsidR="002B416F">
          <w:rPr>
            <w:webHidden/>
          </w:rPr>
          <w:t>9</w:t>
        </w:r>
        <w:r w:rsidR="00EB6CB7">
          <w:rPr>
            <w:webHidden/>
          </w:rPr>
          <w:fldChar w:fldCharType="end"/>
        </w:r>
      </w:hyperlink>
    </w:p>
    <w:p w14:paraId="17280AFA" w14:textId="340B5CE8" w:rsidR="00EB6CB7" w:rsidRDefault="00B915F6">
      <w:pPr>
        <w:pStyle w:val="TOC2"/>
        <w:rPr>
          <w:rFonts w:eastAsiaTheme="minorEastAsia" w:cstheme="minorBidi"/>
          <w:b w:val="0"/>
          <w:color w:val="auto"/>
          <w:sz w:val="22"/>
          <w:szCs w:val="22"/>
        </w:rPr>
      </w:pPr>
      <w:hyperlink w:anchor="_Toc56087226" w:history="1">
        <w:r w:rsidR="00EB6CB7" w:rsidRPr="005F72BE">
          <w:rPr>
            <w:rStyle w:val="Hyperlink"/>
            <w14:scene3d>
              <w14:camera w14:prst="orthographicFront"/>
              <w14:lightRig w14:rig="threePt" w14:dir="t">
                <w14:rot w14:lat="0" w14:lon="0" w14:rev="0"/>
              </w14:lightRig>
            </w14:scene3d>
          </w:rPr>
          <w:t>2.4</w:t>
        </w:r>
        <w:r w:rsidR="00EB6CB7" w:rsidRPr="005F72BE">
          <w:rPr>
            <w:rStyle w:val="Hyperlink"/>
          </w:rPr>
          <w:t xml:space="preserve"> Overview: Structure of this Guidance Note</w:t>
        </w:r>
        <w:r w:rsidR="00EB6CB7">
          <w:rPr>
            <w:webHidden/>
          </w:rPr>
          <w:tab/>
        </w:r>
        <w:r w:rsidR="00EB6CB7">
          <w:rPr>
            <w:webHidden/>
          </w:rPr>
          <w:fldChar w:fldCharType="begin"/>
        </w:r>
        <w:r w:rsidR="00EB6CB7">
          <w:rPr>
            <w:webHidden/>
          </w:rPr>
          <w:instrText xml:space="preserve"> PAGEREF _Toc56087226 \h </w:instrText>
        </w:r>
        <w:r w:rsidR="00EB6CB7">
          <w:rPr>
            <w:webHidden/>
          </w:rPr>
        </w:r>
        <w:r w:rsidR="00EB6CB7">
          <w:rPr>
            <w:webHidden/>
          </w:rPr>
          <w:fldChar w:fldCharType="separate"/>
        </w:r>
        <w:r w:rsidR="002B416F">
          <w:rPr>
            <w:webHidden/>
          </w:rPr>
          <w:t>11</w:t>
        </w:r>
        <w:r w:rsidR="00EB6CB7">
          <w:rPr>
            <w:webHidden/>
          </w:rPr>
          <w:fldChar w:fldCharType="end"/>
        </w:r>
      </w:hyperlink>
    </w:p>
    <w:p w14:paraId="7639DB6E" w14:textId="6DB23B13" w:rsidR="00EB6CB7" w:rsidRDefault="00B915F6">
      <w:pPr>
        <w:pStyle w:val="TOC1"/>
        <w:rPr>
          <w:rFonts w:eastAsiaTheme="minorEastAsia" w:cstheme="minorBidi"/>
          <w:b w:val="0"/>
          <w:color w:val="auto"/>
          <w:sz w:val="22"/>
          <w:szCs w:val="22"/>
        </w:rPr>
      </w:pPr>
      <w:hyperlink w:anchor="_Toc56087227" w:history="1">
        <w:r w:rsidR="00EB6CB7" w:rsidRPr="005F72BE">
          <w:rPr>
            <w:rStyle w:val="Hyperlink"/>
          </w:rPr>
          <w:t>3. Adaptation business cases: key challenges</w:t>
        </w:r>
        <w:r w:rsidR="00EB6CB7">
          <w:rPr>
            <w:webHidden/>
          </w:rPr>
          <w:tab/>
        </w:r>
        <w:r w:rsidR="00EB6CB7">
          <w:rPr>
            <w:webHidden/>
          </w:rPr>
          <w:fldChar w:fldCharType="begin"/>
        </w:r>
        <w:r w:rsidR="00EB6CB7">
          <w:rPr>
            <w:webHidden/>
          </w:rPr>
          <w:instrText xml:space="preserve"> PAGEREF _Toc56087227 \h </w:instrText>
        </w:r>
        <w:r w:rsidR="00EB6CB7">
          <w:rPr>
            <w:webHidden/>
          </w:rPr>
        </w:r>
        <w:r w:rsidR="00EB6CB7">
          <w:rPr>
            <w:webHidden/>
          </w:rPr>
          <w:fldChar w:fldCharType="separate"/>
        </w:r>
        <w:r w:rsidR="002B416F">
          <w:rPr>
            <w:webHidden/>
          </w:rPr>
          <w:t>12</w:t>
        </w:r>
        <w:r w:rsidR="00EB6CB7">
          <w:rPr>
            <w:webHidden/>
          </w:rPr>
          <w:fldChar w:fldCharType="end"/>
        </w:r>
      </w:hyperlink>
    </w:p>
    <w:p w14:paraId="24A3F729" w14:textId="01C7F0C1" w:rsidR="00EB6CB7" w:rsidRDefault="00B915F6">
      <w:pPr>
        <w:pStyle w:val="TOC1"/>
        <w:rPr>
          <w:rFonts w:eastAsiaTheme="minorEastAsia" w:cstheme="minorBidi"/>
          <w:b w:val="0"/>
          <w:color w:val="auto"/>
          <w:sz w:val="22"/>
          <w:szCs w:val="22"/>
        </w:rPr>
      </w:pPr>
      <w:hyperlink w:anchor="_Toc56087228" w:history="1">
        <w:r w:rsidR="00EB6CB7" w:rsidRPr="005F72BE">
          <w:rPr>
            <w:rStyle w:val="Hyperlink"/>
          </w:rPr>
          <w:t>4. Elements of a successful adaptation business case</w:t>
        </w:r>
        <w:r w:rsidR="00EB6CB7">
          <w:rPr>
            <w:webHidden/>
          </w:rPr>
          <w:tab/>
        </w:r>
        <w:r w:rsidR="00EB6CB7">
          <w:rPr>
            <w:webHidden/>
          </w:rPr>
          <w:fldChar w:fldCharType="begin"/>
        </w:r>
        <w:r w:rsidR="00EB6CB7">
          <w:rPr>
            <w:webHidden/>
          </w:rPr>
          <w:instrText xml:space="preserve"> PAGEREF _Toc56087228 \h </w:instrText>
        </w:r>
        <w:r w:rsidR="00EB6CB7">
          <w:rPr>
            <w:webHidden/>
          </w:rPr>
        </w:r>
        <w:r w:rsidR="00EB6CB7">
          <w:rPr>
            <w:webHidden/>
          </w:rPr>
          <w:fldChar w:fldCharType="separate"/>
        </w:r>
        <w:r w:rsidR="002B416F">
          <w:rPr>
            <w:webHidden/>
          </w:rPr>
          <w:t>14</w:t>
        </w:r>
        <w:r w:rsidR="00EB6CB7">
          <w:rPr>
            <w:webHidden/>
          </w:rPr>
          <w:fldChar w:fldCharType="end"/>
        </w:r>
      </w:hyperlink>
    </w:p>
    <w:p w14:paraId="414D9E76" w14:textId="394F824C" w:rsidR="00EB6CB7" w:rsidRDefault="00B915F6">
      <w:pPr>
        <w:pStyle w:val="TOC2"/>
        <w:rPr>
          <w:rFonts w:eastAsiaTheme="minorEastAsia" w:cstheme="minorBidi"/>
          <w:b w:val="0"/>
          <w:color w:val="auto"/>
          <w:sz w:val="22"/>
          <w:szCs w:val="22"/>
        </w:rPr>
      </w:pPr>
      <w:hyperlink w:anchor="_Toc56087229" w:history="1">
        <w:r w:rsidR="00EB6CB7" w:rsidRPr="005F72BE">
          <w:rPr>
            <w:rStyle w:val="Hyperlink"/>
            <w14:scene3d>
              <w14:camera w14:prst="orthographicFront"/>
              <w14:lightRig w14:rig="threePt" w14:dir="t">
                <w14:rot w14:lat="0" w14:lon="0" w14:rev="0"/>
              </w14:lightRig>
            </w14:scene3d>
          </w:rPr>
          <w:t>4.1</w:t>
        </w:r>
        <w:r w:rsidR="00EB6CB7" w:rsidRPr="005F72BE">
          <w:rPr>
            <w:rStyle w:val="Hyperlink"/>
          </w:rPr>
          <w:t xml:space="preserve"> Step 1 – Problem and benefit articulation</w:t>
        </w:r>
        <w:r w:rsidR="00EB6CB7">
          <w:rPr>
            <w:webHidden/>
          </w:rPr>
          <w:tab/>
        </w:r>
        <w:r w:rsidR="00EB6CB7">
          <w:rPr>
            <w:webHidden/>
          </w:rPr>
          <w:fldChar w:fldCharType="begin"/>
        </w:r>
        <w:r w:rsidR="00EB6CB7">
          <w:rPr>
            <w:webHidden/>
          </w:rPr>
          <w:instrText xml:space="preserve"> PAGEREF _Toc56087229 \h </w:instrText>
        </w:r>
        <w:r w:rsidR="00EB6CB7">
          <w:rPr>
            <w:webHidden/>
          </w:rPr>
        </w:r>
        <w:r w:rsidR="00EB6CB7">
          <w:rPr>
            <w:webHidden/>
          </w:rPr>
          <w:fldChar w:fldCharType="separate"/>
        </w:r>
        <w:r w:rsidR="002B416F">
          <w:rPr>
            <w:webHidden/>
          </w:rPr>
          <w:t>16</w:t>
        </w:r>
        <w:r w:rsidR="00EB6CB7">
          <w:rPr>
            <w:webHidden/>
          </w:rPr>
          <w:fldChar w:fldCharType="end"/>
        </w:r>
      </w:hyperlink>
    </w:p>
    <w:p w14:paraId="59C4E20B" w14:textId="3BD18EEB" w:rsidR="00EB6CB7" w:rsidRDefault="00B915F6">
      <w:pPr>
        <w:pStyle w:val="TOC2"/>
        <w:rPr>
          <w:rFonts w:eastAsiaTheme="minorEastAsia" w:cstheme="minorBidi"/>
          <w:b w:val="0"/>
          <w:color w:val="auto"/>
          <w:sz w:val="22"/>
          <w:szCs w:val="22"/>
        </w:rPr>
      </w:pPr>
      <w:hyperlink w:anchor="_Toc56087230" w:history="1">
        <w:r w:rsidR="00EB6CB7" w:rsidRPr="005F72BE">
          <w:rPr>
            <w:rStyle w:val="Hyperlink"/>
            <w14:scene3d>
              <w14:camera w14:prst="orthographicFront"/>
              <w14:lightRig w14:rig="threePt" w14:dir="t">
                <w14:rot w14:lat="0" w14:lon="0" w14:rev="0"/>
              </w14:lightRig>
            </w14:scene3d>
          </w:rPr>
          <w:t>4.2</w:t>
        </w:r>
        <w:r w:rsidR="00EB6CB7" w:rsidRPr="005F72BE">
          <w:rPr>
            <w:rStyle w:val="Hyperlink"/>
          </w:rPr>
          <w:t xml:space="preserve"> Step 2 - Information gathering</w:t>
        </w:r>
        <w:r w:rsidR="00EB6CB7">
          <w:rPr>
            <w:webHidden/>
          </w:rPr>
          <w:tab/>
        </w:r>
        <w:r w:rsidR="00EB6CB7">
          <w:rPr>
            <w:webHidden/>
          </w:rPr>
          <w:fldChar w:fldCharType="begin"/>
        </w:r>
        <w:r w:rsidR="00EB6CB7">
          <w:rPr>
            <w:webHidden/>
          </w:rPr>
          <w:instrText xml:space="preserve"> PAGEREF _Toc56087230 \h </w:instrText>
        </w:r>
        <w:r w:rsidR="00EB6CB7">
          <w:rPr>
            <w:webHidden/>
          </w:rPr>
        </w:r>
        <w:r w:rsidR="00EB6CB7">
          <w:rPr>
            <w:webHidden/>
          </w:rPr>
          <w:fldChar w:fldCharType="separate"/>
        </w:r>
        <w:r w:rsidR="002B416F">
          <w:rPr>
            <w:webHidden/>
          </w:rPr>
          <w:t>17</w:t>
        </w:r>
        <w:r w:rsidR="00EB6CB7">
          <w:rPr>
            <w:webHidden/>
          </w:rPr>
          <w:fldChar w:fldCharType="end"/>
        </w:r>
      </w:hyperlink>
    </w:p>
    <w:p w14:paraId="71209D47" w14:textId="39C0BEB5" w:rsidR="00EB6CB7" w:rsidRDefault="00B915F6">
      <w:pPr>
        <w:pStyle w:val="TOC2"/>
        <w:rPr>
          <w:rFonts w:eastAsiaTheme="minorEastAsia" w:cstheme="minorBidi"/>
          <w:b w:val="0"/>
          <w:color w:val="auto"/>
          <w:sz w:val="22"/>
          <w:szCs w:val="22"/>
        </w:rPr>
      </w:pPr>
      <w:hyperlink w:anchor="_Toc56087231" w:history="1">
        <w:r w:rsidR="00EB6CB7" w:rsidRPr="005F72BE">
          <w:rPr>
            <w:rStyle w:val="Hyperlink"/>
            <w14:scene3d>
              <w14:camera w14:prst="orthographicFront"/>
              <w14:lightRig w14:rig="threePt" w14:dir="t">
                <w14:rot w14:lat="0" w14:lon="0" w14:rev="0"/>
              </w14:lightRig>
            </w14:scene3d>
          </w:rPr>
          <w:t>4.3</w:t>
        </w:r>
        <w:r w:rsidR="00EB6CB7" w:rsidRPr="005F72BE">
          <w:rPr>
            <w:rStyle w:val="Hyperlink"/>
          </w:rPr>
          <w:t xml:space="preserve"> Step 3 - Economic analysis of options</w:t>
        </w:r>
        <w:r w:rsidR="00EB6CB7">
          <w:rPr>
            <w:webHidden/>
          </w:rPr>
          <w:tab/>
        </w:r>
        <w:r w:rsidR="00EB6CB7">
          <w:rPr>
            <w:webHidden/>
          </w:rPr>
          <w:fldChar w:fldCharType="begin"/>
        </w:r>
        <w:r w:rsidR="00EB6CB7">
          <w:rPr>
            <w:webHidden/>
          </w:rPr>
          <w:instrText xml:space="preserve"> PAGEREF _Toc56087231 \h </w:instrText>
        </w:r>
        <w:r w:rsidR="00EB6CB7">
          <w:rPr>
            <w:webHidden/>
          </w:rPr>
        </w:r>
        <w:r w:rsidR="00EB6CB7">
          <w:rPr>
            <w:webHidden/>
          </w:rPr>
          <w:fldChar w:fldCharType="separate"/>
        </w:r>
        <w:r w:rsidR="002B416F">
          <w:rPr>
            <w:webHidden/>
          </w:rPr>
          <w:t>19</w:t>
        </w:r>
        <w:r w:rsidR="00EB6CB7">
          <w:rPr>
            <w:webHidden/>
          </w:rPr>
          <w:fldChar w:fldCharType="end"/>
        </w:r>
      </w:hyperlink>
    </w:p>
    <w:p w14:paraId="0B3EB278" w14:textId="4F87ACE3" w:rsidR="00EB6CB7" w:rsidRDefault="00B915F6">
      <w:pPr>
        <w:pStyle w:val="TOC2"/>
        <w:rPr>
          <w:rFonts w:eastAsiaTheme="minorEastAsia" w:cstheme="minorBidi"/>
          <w:b w:val="0"/>
          <w:color w:val="auto"/>
          <w:sz w:val="22"/>
          <w:szCs w:val="22"/>
        </w:rPr>
      </w:pPr>
      <w:hyperlink w:anchor="_Toc56087232" w:history="1">
        <w:r w:rsidR="00EB6CB7" w:rsidRPr="005F72BE">
          <w:rPr>
            <w:rStyle w:val="Hyperlink"/>
            <w14:scene3d>
              <w14:camera w14:prst="orthographicFront"/>
              <w14:lightRig w14:rig="threePt" w14:dir="t">
                <w14:rot w14:lat="0" w14:lon="0" w14:rev="0"/>
              </w14:lightRig>
            </w14:scene3d>
          </w:rPr>
          <w:t>4.4</w:t>
        </w:r>
        <w:r w:rsidR="00EB6CB7" w:rsidRPr="005F72BE">
          <w:rPr>
            <w:rStyle w:val="Hyperlink"/>
          </w:rPr>
          <w:t xml:space="preserve"> Step 4 – Decision Making</w:t>
        </w:r>
        <w:r w:rsidR="00EB6CB7">
          <w:rPr>
            <w:webHidden/>
          </w:rPr>
          <w:tab/>
        </w:r>
        <w:r w:rsidR="00EB6CB7">
          <w:rPr>
            <w:webHidden/>
          </w:rPr>
          <w:fldChar w:fldCharType="begin"/>
        </w:r>
        <w:r w:rsidR="00EB6CB7">
          <w:rPr>
            <w:webHidden/>
          </w:rPr>
          <w:instrText xml:space="preserve"> PAGEREF _Toc56087232 \h </w:instrText>
        </w:r>
        <w:r w:rsidR="00EB6CB7">
          <w:rPr>
            <w:webHidden/>
          </w:rPr>
        </w:r>
        <w:r w:rsidR="00EB6CB7">
          <w:rPr>
            <w:webHidden/>
          </w:rPr>
          <w:fldChar w:fldCharType="separate"/>
        </w:r>
        <w:r w:rsidR="002B416F">
          <w:rPr>
            <w:webHidden/>
          </w:rPr>
          <w:t>21</w:t>
        </w:r>
        <w:r w:rsidR="00EB6CB7">
          <w:rPr>
            <w:webHidden/>
          </w:rPr>
          <w:fldChar w:fldCharType="end"/>
        </w:r>
      </w:hyperlink>
    </w:p>
    <w:p w14:paraId="7F515ADD" w14:textId="629D5117" w:rsidR="00EB6CB7" w:rsidRDefault="00B915F6">
      <w:pPr>
        <w:pStyle w:val="TOC1"/>
        <w:rPr>
          <w:rFonts w:eastAsiaTheme="minorEastAsia" w:cstheme="minorBidi"/>
          <w:b w:val="0"/>
          <w:color w:val="auto"/>
          <w:sz w:val="22"/>
          <w:szCs w:val="22"/>
        </w:rPr>
      </w:pPr>
      <w:hyperlink w:anchor="_Toc56087233" w:history="1">
        <w:r w:rsidR="00EB6CB7" w:rsidRPr="005F72BE">
          <w:rPr>
            <w:rStyle w:val="Hyperlink"/>
          </w:rPr>
          <w:t>5. Economic Assessment Techniques</w:t>
        </w:r>
        <w:r w:rsidR="00EB6CB7">
          <w:rPr>
            <w:webHidden/>
          </w:rPr>
          <w:tab/>
        </w:r>
        <w:r w:rsidR="00EB6CB7">
          <w:rPr>
            <w:webHidden/>
          </w:rPr>
          <w:fldChar w:fldCharType="begin"/>
        </w:r>
        <w:r w:rsidR="00EB6CB7">
          <w:rPr>
            <w:webHidden/>
          </w:rPr>
          <w:instrText xml:space="preserve"> PAGEREF _Toc56087233 \h </w:instrText>
        </w:r>
        <w:r w:rsidR="00EB6CB7">
          <w:rPr>
            <w:webHidden/>
          </w:rPr>
        </w:r>
        <w:r w:rsidR="00EB6CB7">
          <w:rPr>
            <w:webHidden/>
          </w:rPr>
          <w:fldChar w:fldCharType="separate"/>
        </w:r>
        <w:r w:rsidR="002B416F">
          <w:rPr>
            <w:webHidden/>
          </w:rPr>
          <w:t>23</w:t>
        </w:r>
        <w:r w:rsidR="00EB6CB7">
          <w:rPr>
            <w:webHidden/>
          </w:rPr>
          <w:fldChar w:fldCharType="end"/>
        </w:r>
      </w:hyperlink>
    </w:p>
    <w:p w14:paraId="6F17D61B" w14:textId="5C8285DE" w:rsidR="00EB6CB7" w:rsidRDefault="00B915F6">
      <w:pPr>
        <w:pStyle w:val="TOC2"/>
        <w:rPr>
          <w:rFonts w:eastAsiaTheme="minorEastAsia" w:cstheme="minorBidi"/>
          <w:b w:val="0"/>
          <w:color w:val="auto"/>
          <w:sz w:val="22"/>
          <w:szCs w:val="22"/>
        </w:rPr>
      </w:pPr>
      <w:hyperlink w:anchor="_Toc56087234" w:history="1">
        <w:r w:rsidR="00EB6CB7" w:rsidRPr="005F72BE">
          <w:rPr>
            <w:rStyle w:val="Hyperlink"/>
            <w14:scene3d>
              <w14:camera w14:prst="orthographicFront"/>
              <w14:lightRig w14:rig="threePt" w14:dir="t">
                <w14:rot w14:lat="0" w14:lon="0" w14:rev="0"/>
              </w14:lightRig>
            </w14:scene3d>
          </w:rPr>
          <w:t>5.1</w:t>
        </w:r>
        <w:r w:rsidR="00EB6CB7" w:rsidRPr="005F72BE">
          <w:rPr>
            <w:rStyle w:val="Hyperlink"/>
          </w:rPr>
          <w:t xml:space="preserve"> Multi Criteria Assessment (MCA)</w:t>
        </w:r>
        <w:r w:rsidR="00EB6CB7">
          <w:rPr>
            <w:webHidden/>
          </w:rPr>
          <w:tab/>
        </w:r>
        <w:r w:rsidR="00EB6CB7">
          <w:rPr>
            <w:webHidden/>
          </w:rPr>
          <w:fldChar w:fldCharType="begin"/>
        </w:r>
        <w:r w:rsidR="00EB6CB7">
          <w:rPr>
            <w:webHidden/>
          </w:rPr>
          <w:instrText xml:space="preserve"> PAGEREF _Toc56087234 \h </w:instrText>
        </w:r>
        <w:r w:rsidR="00EB6CB7">
          <w:rPr>
            <w:webHidden/>
          </w:rPr>
        </w:r>
        <w:r w:rsidR="00EB6CB7">
          <w:rPr>
            <w:webHidden/>
          </w:rPr>
          <w:fldChar w:fldCharType="separate"/>
        </w:r>
        <w:r w:rsidR="002B416F">
          <w:rPr>
            <w:webHidden/>
          </w:rPr>
          <w:t>28</w:t>
        </w:r>
        <w:r w:rsidR="00EB6CB7">
          <w:rPr>
            <w:webHidden/>
          </w:rPr>
          <w:fldChar w:fldCharType="end"/>
        </w:r>
      </w:hyperlink>
    </w:p>
    <w:p w14:paraId="007DB389" w14:textId="11DF67F5" w:rsidR="00EB6CB7" w:rsidRDefault="00B915F6">
      <w:pPr>
        <w:pStyle w:val="TOC2"/>
        <w:rPr>
          <w:rFonts w:eastAsiaTheme="minorEastAsia" w:cstheme="minorBidi"/>
          <w:b w:val="0"/>
          <w:color w:val="auto"/>
          <w:sz w:val="22"/>
          <w:szCs w:val="22"/>
        </w:rPr>
      </w:pPr>
      <w:hyperlink w:anchor="_Toc56087235" w:history="1">
        <w:r w:rsidR="00EB6CB7" w:rsidRPr="005F72BE">
          <w:rPr>
            <w:rStyle w:val="Hyperlink"/>
            <w14:scene3d>
              <w14:camera w14:prst="orthographicFront"/>
              <w14:lightRig w14:rig="threePt" w14:dir="t">
                <w14:rot w14:lat="0" w14:lon="0" w14:rev="0"/>
              </w14:lightRig>
            </w14:scene3d>
          </w:rPr>
          <w:t>5.2</w:t>
        </w:r>
        <w:r w:rsidR="00EB6CB7" w:rsidRPr="005F72BE">
          <w:rPr>
            <w:rStyle w:val="Hyperlink"/>
          </w:rPr>
          <w:t xml:space="preserve"> Cost Effectiveness Analysis (CEA)</w:t>
        </w:r>
        <w:r w:rsidR="00EB6CB7">
          <w:rPr>
            <w:webHidden/>
          </w:rPr>
          <w:tab/>
        </w:r>
        <w:r w:rsidR="00EB6CB7">
          <w:rPr>
            <w:webHidden/>
          </w:rPr>
          <w:fldChar w:fldCharType="begin"/>
        </w:r>
        <w:r w:rsidR="00EB6CB7">
          <w:rPr>
            <w:webHidden/>
          </w:rPr>
          <w:instrText xml:space="preserve"> PAGEREF _Toc56087235 \h </w:instrText>
        </w:r>
        <w:r w:rsidR="00EB6CB7">
          <w:rPr>
            <w:webHidden/>
          </w:rPr>
        </w:r>
        <w:r w:rsidR="00EB6CB7">
          <w:rPr>
            <w:webHidden/>
          </w:rPr>
          <w:fldChar w:fldCharType="separate"/>
        </w:r>
        <w:r w:rsidR="002B416F">
          <w:rPr>
            <w:webHidden/>
          </w:rPr>
          <w:t>30</w:t>
        </w:r>
        <w:r w:rsidR="00EB6CB7">
          <w:rPr>
            <w:webHidden/>
          </w:rPr>
          <w:fldChar w:fldCharType="end"/>
        </w:r>
      </w:hyperlink>
    </w:p>
    <w:p w14:paraId="715D4DA2" w14:textId="245E090B" w:rsidR="00EB6CB7" w:rsidRDefault="00B915F6">
      <w:pPr>
        <w:pStyle w:val="TOC2"/>
        <w:rPr>
          <w:rFonts w:eastAsiaTheme="minorEastAsia" w:cstheme="minorBidi"/>
          <w:b w:val="0"/>
          <w:color w:val="auto"/>
          <w:sz w:val="22"/>
          <w:szCs w:val="22"/>
        </w:rPr>
      </w:pPr>
      <w:hyperlink w:anchor="_Toc56087236" w:history="1">
        <w:r w:rsidR="00EB6CB7" w:rsidRPr="005F72BE">
          <w:rPr>
            <w:rStyle w:val="Hyperlink"/>
            <w14:scene3d>
              <w14:camera w14:prst="orthographicFront"/>
              <w14:lightRig w14:rig="threePt" w14:dir="t">
                <w14:rot w14:lat="0" w14:lon="0" w14:rev="0"/>
              </w14:lightRig>
            </w14:scene3d>
          </w:rPr>
          <w:t>5.3</w:t>
        </w:r>
        <w:r w:rsidR="00EB6CB7" w:rsidRPr="005F72BE">
          <w:rPr>
            <w:rStyle w:val="Hyperlink"/>
          </w:rPr>
          <w:t xml:space="preserve"> Rapid Cost Benefit Analysis (rapid CBA)</w:t>
        </w:r>
        <w:r w:rsidR="00EB6CB7">
          <w:rPr>
            <w:webHidden/>
          </w:rPr>
          <w:tab/>
        </w:r>
        <w:r w:rsidR="00EB6CB7">
          <w:rPr>
            <w:webHidden/>
          </w:rPr>
          <w:fldChar w:fldCharType="begin"/>
        </w:r>
        <w:r w:rsidR="00EB6CB7">
          <w:rPr>
            <w:webHidden/>
          </w:rPr>
          <w:instrText xml:space="preserve"> PAGEREF _Toc56087236 \h </w:instrText>
        </w:r>
        <w:r w:rsidR="00EB6CB7">
          <w:rPr>
            <w:webHidden/>
          </w:rPr>
        </w:r>
        <w:r w:rsidR="00EB6CB7">
          <w:rPr>
            <w:webHidden/>
          </w:rPr>
          <w:fldChar w:fldCharType="separate"/>
        </w:r>
        <w:r w:rsidR="002B416F">
          <w:rPr>
            <w:webHidden/>
          </w:rPr>
          <w:t>31</w:t>
        </w:r>
        <w:r w:rsidR="00EB6CB7">
          <w:rPr>
            <w:webHidden/>
          </w:rPr>
          <w:fldChar w:fldCharType="end"/>
        </w:r>
      </w:hyperlink>
    </w:p>
    <w:p w14:paraId="237828E7" w14:textId="4694651F" w:rsidR="00EB6CB7" w:rsidRDefault="00B915F6">
      <w:pPr>
        <w:pStyle w:val="TOC2"/>
        <w:rPr>
          <w:rFonts w:eastAsiaTheme="minorEastAsia" w:cstheme="minorBidi"/>
          <w:b w:val="0"/>
          <w:color w:val="auto"/>
          <w:sz w:val="22"/>
          <w:szCs w:val="22"/>
        </w:rPr>
      </w:pPr>
      <w:hyperlink w:anchor="_Toc56087237" w:history="1">
        <w:r w:rsidR="00EB6CB7" w:rsidRPr="005F72BE">
          <w:rPr>
            <w:rStyle w:val="Hyperlink"/>
            <w14:scene3d>
              <w14:camera w14:prst="orthographicFront"/>
              <w14:lightRig w14:rig="threePt" w14:dir="t">
                <w14:rot w14:lat="0" w14:lon="0" w14:rev="0"/>
              </w14:lightRig>
            </w14:scene3d>
          </w:rPr>
          <w:t>5.4</w:t>
        </w:r>
        <w:r w:rsidR="00EB6CB7" w:rsidRPr="005F72BE">
          <w:rPr>
            <w:rStyle w:val="Hyperlink"/>
          </w:rPr>
          <w:t xml:space="preserve"> Cost benefit analysis (CBA)</w:t>
        </w:r>
        <w:r w:rsidR="00EB6CB7">
          <w:rPr>
            <w:webHidden/>
          </w:rPr>
          <w:tab/>
        </w:r>
        <w:r w:rsidR="00EB6CB7">
          <w:rPr>
            <w:webHidden/>
          </w:rPr>
          <w:fldChar w:fldCharType="begin"/>
        </w:r>
        <w:r w:rsidR="00EB6CB7">
          <w:rPr>
            <w:webHidden/>
          </w:rPr>
          <w:instrText xml:space="preserve"> PAGEREF _Toc56087237 \h </w:instrText>
        </w:r>
        <w:r w:rsidR="00EB6CB7">
          <w:rPr>
            <w:webHidden/>
          </w:rPr>
        </w:r>
        <w:r w:rsidR="00EB6CB7">
          <w:rPr>
            <w:webHidden/>
          </w:rPr>
          <w:fldChar w:fldCharType="separate"/>
        </w:r>
        <w:r w:rsidR="002B416F">
          <w:rPr>
            <w:webHidden/>
          </w:rPr>
          <w:t>34</w:t>
        </w:r>
        <w:r w:rsidR="00EB6CB7">
          <w:rPr>
            <w:webHidden/>
          </w:rPr>
          <w:fldChar w:fldCharType="end"/>
        </w:r>
      </w:hyperlink>
    </w:p>
    <w:p w14:paraId="53C5FE42" w14:textId="5F820E49" w:rsidR="00EB6CB7" w:rsidRDefault="00B915F6">
      <w:pPr>
        <w:pStyle w:val="TOC2"/>
        <w:rPr>
          <w:rFonts w:eastAsiaTheme="minorEastAsia" w:cstheme="minorBidi"/>
          <w:b w:val="0"/>
          <w:color w:val="auto"/>
          <w:sz w:val="22"/>
          <w:szCs w:val="22"/>
        </w:rPr>
      </w:pPr>
      <w:hyperlink w:anchor="_Toc56087238" w:history="1">
        <w:r w:rsidR="00EB6CB7" w:rsidRPr="005F72BE">
          <w:rPr>
            <w:rStyle w:val="Hyperlink"/>
            <w14:scene3d>
              <w14:camera w14:prst="orthographicFront"/>
              <w14:lightRig w14:rig="threePt" w14:dir="t">
                <w14:rot w14:lat="0" w14:lon="0" w14:rev="0"/>
              </w14:lightRig>
            </w14:scene3d>
          </w:rPr>
          <w:t>5.5</w:t>
        </w:r>
        <w:r w:rsidR="00EB6CB7" w:rsidRPr="005F72BE">
          <w:rPr>
            <w:rStyle w:val="Hyperlink"/>
          </w:rPr>
          <w:t xml:space="preserve"> CBA with Monte Carlo simulation (Monte Carlo analysis)</w:t>
        </w:r>
        <w:r w:rsidR="00EB6CB7">
          <w:rPr>
            <w:webHidden/>
          </w:rPr>
          <w:tab/>
        </w:r>
        <w:r w:rsidR="00EB6CB7">
          <w:rPr>
            <w:webHidden/>
          </w:rPr>
          <w:fldChar w:fldCharType="begin"/>
        </w:r>
        <w:r w:rsidR="00EB6CB7">
          <w:rPr>
            <w:webHidden/>
          </w:rPr>
          <w:instrText xml:space="preserve"> PAGEREF _Toc56087238 \h </w:instrText>
        </w:r>
        <w:r w:rsidR="00EB6CB7">
          <w:rPr>
            <w:webHidden/>
          </w:rPr>
        </w:r>
        <w:r w:rsidR="00EB6CB7">
          <w:rPr>
            <w:webHidden/>
          </w:rPr>
          <w:fldChar w:fldCharType="separate"/>
        </w:r>
        <w:r w:rsidR="002B416F">
          <w:rPr>
            <w:webHidden/>
          </w:rPr>
          <w:t>35</w:t>
        </w:r>
        <w:r w:rsidR="00EB6CB7">
          <w:rPr>
            <w:webHidden/>
          </w:rPr>
          <w:fldChar w:fldCharType="end"/>
        </w:r>
      </w:hyperlink>
    </w:p>
    <w:p w14:paraId="6DB809BC" w14:textId="7044A309" w:rsidR="00EB6CB7" w:rsidRDefault="00B915F6">
      <w:pPr>
        <w:pStyle w:val="TOC2"/>
        <w:rPr>
          <w:rFonts w:eastAsiaTheme="minorEastAsia" w:cstheme="minorBidi"/>
          <w:b w:val="0"/>
          <w:color w:val="auto"/>
          <w:sz w:val="22"/>
          <w:szCs w:val="22"/>
        </w:rPr>
      </w:pPr>
      <w:hyperlink w:anchor="_Toc56087239" w:history="1">
        <w:r w:rsidR="00EB6CB7" w:rsidRPr="005F72BE">
          <w:rPr>
            <w:rStyle w:val="Hyperlink"/>
            <w14:scene3d>
              <w14:camera w14:prst="orthographicFront"/>
              <w14:lightRig w14:rig="threePt" w14:dir="t">
                <w14:rot w14:lat="0" w14:lon="0" w14:rev="0"/>
              </w14:lightRig>
            </w14:scene3d>
          </w:rPr>
          <w:t>5.6</w:t>
        </w:r>
        <w:r w:rsidR="00EB6CB7" w:rsidRPr="005F72BE">
          <w:rPr>
            <w:rStyle w:val="Hyperlink"/>
          </w:rPr>
          <w:t xml:space="preserve"> Real options analysis</w:t>
        </w:r>
        <w:r w:rsidR="00EB6CB7">
          <w:rPr>
            <w:webHidden/>
          </w:rPr>
          <w:tab/>
        </w:r>
        <w:r w:rsidR="00EB6CB7">
          <w:rPr>
            <w:webHidden/>
          </w:rPr>
          <w:fldChar w:fldCharType="begin"/>
        </w:r>
        <w:r w:rsidR="00EB6CB7">
          <w:rPr>
            <w:webHidden/>
          </w:rPr>
          <w:instrText xml:space="preserve"> PAGEREF _Toc56087239 \h </w:instrText>
        </w:r>
        <w:r w:rsidR="00EB6CB7">
          <w:rPr>
            <w:webHidden/>
          </w:rPr>
        </w:r>
        <w:r w:rsidR="00EB6CB7">
          <w:rPr>
            <w:webHidden/>
          </w:rPr>
          <w:fldChar w:fldCharType="separate"/>
        </w:r>
        <w:r w:rsidR="002B416F">
          <w:rPr>
            <w:webHidden/>
          </w:rPr>
          <w:t>37</w:t>
        </w:r>
        <w:r w:rsidR="00EB6CB7">
          <w:rPr>
            <w:webHidden/>
          </w:rPr>
          <w:fldChar w:fldCharType="end"/>
        </w:r>
      </w:hyperlink>
    </w:p>
    <w:p w14:paraId="485A5061" w14:textId="7FD1C32F" w:rsidR="00EB6CB7" w:rsidRDefault="00B915F6">
      <w:pPr>
        <w:pStyle w:val="TOC1"/>
        <w:rPr>
          <w:rFonts w:eastAsiaTheme="minorEastAsia" w:cstheme="minorBidi"/>
          <w:b w:val="0"/>
          <w:color w:val="auto"/>
          <w:sz w:val="22"/>
          <w:szCs w:val="22"/>
        </w:rPr>
      </w:pPr>
      <w:hyperlink w:anchor="_Toc56087240" w:history="1">
        <w:r w:rsidR="00EB6CB7" w:rsidRPr="005F72BE">
          <w:rPr>
            <w:rStyle w:val="Hyperlink"/>
          </w:rPr>
          <w:t>6. Successful business case examples from Victorian water entities</w:t>
        </w:r>
        <w:r w:rsidR="00EB6CB7">
          <w:rPr>
            <w:webHidden/>
          </w:rPr>
          <w:tab/>
        </w:r>
        <w:r w:rsidR="00EB6CB7">
          <w:rPr>
            <w:webHidden/>
          </w:rPr>
          <w:fldChar w:fldCharType="begin"/>
        </w:r>
        <w:r w:rsidR="00EB6CB7">
          <w:rPr>
            <w:webHidden/>
          </w:rPr>
          <w:instrText xml:space="preserve"> PAGEREF _Toc56087240 \h </w:instrText>
        </w:r>
        <w:r w:rsidR="00EB6CB7">
          <w:rPr>
            <w:webHidden/>
          </w:rPr>
        </w:r>
        <w:r w:rsidR="00EB6CB7">
          <w:rPr>
            <w:webHidden/>
          </w:rPr>
          <w:fldChar w:fldCharType="separate"/>
        </w:r>
        <w:r w:rsidR="002B416F">
          <w:rPr>
            <w:webHidden/>
          </w:rPr>
          <w:t>39</w:t>
        </w:r>
        <w:r w:rsidR="00EB6CB7">
          <w:rPr>
            <w:webHidden/>
          </w:rPr>
          <w:fldChar w:fldCharType="end"/>
        </w:r>
      </w:hyperlink>
    </w:p>
    <w:p w14:paraId="4BCA8669" w14:textId="1F2C40D1" w:rsidR="00EB6CB7" w:rsidRDefault="00B915F6">
      <w:pPr>
        <w:pStyle w:val="TOC2"/>
        <w:rPr>
          <w:rFonts w:eastAsiaTheme="minorEastAsia" w:cstheme="minorBidi"/>
          <w:b w:val="0"/>
          <w:color w:val="auto"/>
          <w:sz w:val="22"/>
          <w:szCs w:val="22"/>
        </w:rPr>
      </w:pPr>
      <w:hyperlink w:anchor="_Toc56087241" w:history="1">
        <w:r w:rsidR="00EB6CB7" w:rsidRPr="005F72BE">
          <w:rPr>
            <w:rStyle w:val="Hyperlink"/>
            <w14:scene3d>
              <w14:camera w14:prst="orthographicFront"/>
              <w14:lightRig w14:rig="threePt" w14:dir="t">
                <w14:rot w14:lat="0" w14:lon="0" w14:rev="0"/>
              </w14:lightRig>
            </w14:scene3d>
          </w:rPr>
          <w:t>6.1</w:t>
        </w:r>
        <w:r w:rsidR="00EB6CB7" w:rsidRPr="005F72BE">
          <w:rPr>
            <w:rStyle w:val="Hyperlink"/>
          </w:rPr>
          <w:t xml:space="preserve"> North East Water (NEW) Bright Off-river Water Storage</w:t>
        </w:r>
        <w:r w:rsidR="00EB6CB7">
          <w:rPr>
            <w:webHidden/>
          </w:rPr>
          <w:tab/>
        </w:r>
        <w:r w:rsidR="00EB6CB7">
          <w:rPr>
            <w:webHidden/>
          </w:rPr>
          <w:fldChar w:fldCharType="begin"/>
        </w:r>
        <w:r w:rsidR="00EB6CB7">
          <w:rPr>
            <w:webHidden/>
          </w:rPr>
          <w:instrText xml:space="preserve"> PAGEREF _Toc56087241 \h </w:instrText>
        </w:r>
        <w:r w:rsidR="00EB6CB7">
          <w:rPr>
            <w:webHidden/>
          </w:rPr>
        </w:r>
        <w:r w:rsidR="00EB6CB7">
          <w:rPr>
            <w:webHidden/>
          </w:rPr>
          <w:fldChar w:fldCharType="separate"/>
        </w:r>
        <w:r w:rsidR="002B416F">
          <w:rPr>
            <w:webHidden/>
          </w:rPr>
          <w:t>39</w:t>
        </w:r>
        <w:r w:rsidR="00EB6CB7">
          <w:rPr>
            <w:webHidden/>
          </w:rPr>
          <w:fldChar w:fldCharType="end"/>
        </w:r>
      </w:hyperlink>
    </w:p>
    <w:p w14:paraId="33933693" w14:textId="6B8247CC" w:rsidR="00EB6CB7" w:rsidRDefault="00B915F6">
      <w:pPr>
        <w:pStyle w:val="TOC2"/>
        <w:rPr>
          <w:rFonts w:eastAsiaTheme="minorEastAsia" w:cstheme="minorBidi"/>
          <w:b w:val="0"/>
          <w:color w:val="auto"/>
          <w:sz w:val="22"/>
          <w:szCs w:val="22"/>
        </w:rPr>
      </w:pPr>
      <w:hyperlink w:anchor="_Toc56087242" w:history="1">
        <w:r w:rsidR="00EB6CB7" w:rsidRPr="005F72BE">
          <w:rPr>
            <w:rStyle w:val="Hyperlink"/>
            <w14:scene3d>
              <w14:camera w14:prst="orthographicFront"/>
              <w14:lightRig w14:rig="threePt" w14:dir="t">
                <w14:rot w14:lat="0" w14:lon="0" w14:rev="0"/>
              </w14:lightRig>
            </w14:scene3d>
          </w:rPr>
          <w:t>6.2</w:t>
        </w:r>
        <w:r w:rsidR="00EB6CB7" w:rsidRPr="005F72BE">
          <w:rPr>
            <w:rStyle w:val="Hyperlink"/>
          </w:rPr>
          <w:t xml:space="preserve"> West Gippsland Catchment Management Authority (WGCMA) infrastructure options for the lower Latrobe River wetlands</w:t>
        </w:r>
        <w:r w:rsidR="00EB6CB7">
          <w:rPr>
            <w:webHidden/>
          </w:rPr>
          <w:tab/>
        </w:r>
        <w:r w:rsidR="00EB6CB7">
          <w:rPr>
            <w:webHidden/>
          </w:rPr>
          <w:fldChar w:fldCharType="begin"/>
        </w:r>
        <w:r w:rsidR="00EB6CB7">
          <w:rPr>
            <w:webHidden/>
          </w:rPr>
          <w:instrText xml:space="preserve"> PAGEREF _Toc56087242 \h </w:instrText>
        </w:r>
        <w:r w:rsidR="00EB6CB7">
          <w:rPr>
            <w:webHidden/>
          </w:rPr>
        </w:r>
        <w:r w:rsidR="00EB6CB7">
          <w:rPr>
            <w:webHidden/>
          </w:rPr>
          <w:fldChar w:fldCharType="separate"/>
        </w:r>
        <w:r w:rsidR="002B416F">
          <w:rPr>
            <w:webHidden/>
          </w:rPr>
          <w:t>41</w:t>
        </w:r>
        <w:r w:rsidR="00EB6CB7">
          <w:rPr>
            <w:webHidden/>
          </w:rPr>
          <w:fldChar w:fldCharType="end"/>
        </w:r>
      </w:hyperlink>
    </w:p>
    <w:p w14:paraId="31A1635F" w14:textId="018460DE" w:rsidR="00EB6CB7" w:rsidRDefault="00B915F6">
      <w:pPr>
        <w:pStyle w:val="TOC1"/>
        <w:rPr>
          <w:rFonts w:eastAsiaTheme="minorEastAsia" w:cstheme="minorBidi"/>
          <w:b w:val="0"/>
          <w:color w:val="auto"/>
          <w:sz w:val="22"/>
          <w:szCs w:val="22"/>
        </w:rPr>
      </w:pPr>
      <w:hyperlink w:anchor="_Toc56087243" w:history="1">
        <w:r w:rsidR="00EB6CB7" w:rsidRPr="005F72BE">
          <w:rPr>
            <w:rStyle w:val="Hyperlink"/>
          </w:rPr>
          <w:t>7. Appendices</w:t>
        </w:r>
        <w:r w:rsidR="00EB6CB7">
          <w:rPr>
            <w:webHidden/>
          </w:rPr>
          <w:tab/>
        </w:r>
        <w:r w:rsidR="00EB6CB7">
          <w:rPr>
            <w:webHidden/>
          </w:rPr>
          <w:fldChar w:fldCharType="begin"/>
        </w:r>
        <w:r w:rsidR="00EB6CB7">
          <w:rPr>
            <w:webHidden/>
          </w:rPr>
          <w:instrText xml:space="preserve"> PAGEREF _Toc56087243 \h </w:instrText>
        </w:r>
        <w:r w:rsidR="00EB6CB7">
          <w:rPr>
            <w:webHidden/>
          </w:rPr>
        </w:r>
        <w:r w:rsidR="00EB6CB7">
          <w:rPr>
            <w:webHidden/>
          </w:rPr>
          <w:fldChar w:fldCharType="separate"/>
        </w:r>
        <w:r w:rsidR="002B416F">
          <w:rPr>
            <w:webHidden/>
          </w:rPr>
          <w:t>43</w:t>
        </w:r>
        <w:r w:rsidR="00EB6CB7">
          <w:rPr>
            <w:webHidden/>
          </w:rPr>
          <w:fldChar w:fldCharType="end"/>
        </w:r>
      </w:hyperlink>
    </w:p>
    <w:p w14:paraId="176DEF4F" w14:textId="579B1783" w:rsidR="00EB6CB7" w:rsidRDefault="00B915F6">
      <w:pPr>
        <w:pStyle w:val="TOC1"/>
        <w:rPr>
          <w:rFonts w:eastAsiaTheme="minorEastAsia" w:cstheme="minorBidi"/>
          <w:b w:val="0"/>
          <w:color w:val="auto"/>
          <w:sz w:val="22"/>
          <w:szCs w:val="22"/>
        </w:rPr>
      </w:pPr>
      <w:hyperlink w:anchor="_Toc56087244" w:history="1">
        <w:r w:rsidR="00EB6CB7" w:rsidRPr="005F72BE">
          <w:rPr>
            <w:rStyle w:val="Hyperlink"/>
          </w:rPr>
          <w:t>Appendix A Existing resources relating to climate change adaptation business cases in the water sector</w:t>
        </w:r>
        <w:r w:rsidR="00EB6CB7">
          <w:rPr>
            <w:webHidden/>
          </w:rPr>
          <w:tab/>
        </w:r>
        <w:r w:rsidR="00EB6CB7">
          <w:rPr>
            <w:webHidden/>
          </w:rPr>
          <w:fldChar w:fldCharType="begin"/>
        </w:r>
        <w:r w:rsidR="00EB6CB7">
          <w:rPr>
            <w:webHidden/>
          </w:rPr>
          <w:instrText xml:space="preserve"> PAGEREF _Toc56087244 \h </w:instrText>
        </w:r>
        <w:r w:rsidR="00EB6CB7">
          <w:rPr>
            <w:webHidden/>
          </w:rPr>
        </w:r>
        <w:r w:rsidR="00EB6CB7">
          <w:rPr>
            <w:webHidden/>
          </w:rPr>
          <w:fldChar w:fldCharType="separate"/>
        </w:r>
        <w:r w:rsidR="002B416F">
          <w:rPr>
            <w:webHidden/>
          </w:rPr>
          <w:t>44</w:t>
        </w:r>
        <w:r w:rsidR="00EB6CB7">
          <w:rPr>
            <w:webHidden/>
          </w:rPr>
          <w:fldChar w:fldCharType="end"/>
        </w:r>
      </w:hyperlink>
    </w:p>
    <w:p w14:paraId="6F825B39" w14:textId="3D810261" w:rsidR="00EB6CB7" w:rsidRDefault="00B915F6">
      <w:pPr>
        <w:pStyle w:val="TOC2"/>
        <w:rPr>
          <w:rFonts w:eastAsiaTheme="minorEastAsia" w:cstheme="minorBidi"/>
          <w:b w:val="0"/>
          <w:color w:val="auto"/>
          <w:sz w:val="22"/>
          <w:szCs w:val="22"/>
        </w:rPr>
      </w:pPr>
      <w:hyperlink w:anchor="_Toc56087245" w:history="1">
        <w:r w:rsidR="00EB6CB7" w:rsidRPr="005F72BE">
          <w:rPr>
            <w:rStyle w:val="Hyperlink"/>
          </w:rPr>
          <w:t>National Climate Change Adaptation Research Facility (NCAARF) study</w:t>
        </w:r>
        <w:r w:rsidR="00EB6CB7">
          <w:rPr>
            <w:webHidden/>
          </w:rPr>
          <w:tab/>
        </w:r>
        <w:r w:rsidR="00EB6CB7">
          <w:rPr>
            <w:webHidden/>
          </w:rPr>
          <w:fldChar w:fldCharType="begin"/>
        </w:r>
        <w:r w:rsidR="00EB6CB7">
          <w:rPr>
            <w:webHidden/>
          </w:rPr>
          <w:instrText xml:space="preserve"> PAGEREF _Toc56087245 \h </w:instrText>
        </w:r>
        <w:r w:rsidR="00EB6CB7">
          <w:rPr>
            <w:webHidden/>
          </w:rPr>
        </w:r>
        <w:r w:rsidR="00EB6CB7">
          <w:rPr>
            <w:webHidden/>
          </w:rPr>
          <w:fldChar w:fldCharType="separate"/>
        </w:r>
        <w:r w:rsidR="002B416F">
          <w:rPr>
            <w:webHidden/>
          </w:rPr>
          <w:t>45</w:t>
        </w:r>
        <w:r w:rsidR="00EB6CB7">
          <w:rPr>
            <w:webHidden/>
          </w:rPr>
          <w:fldChar w:fldCharType="end"/>
        </w:r>
      </w:hyperlink>
    </w:p>
    <w:p w14:paraId="76F29C61" w14:textId="09E12C4E" w:rsidR="00EB6CB7" w:rsidRDefault="00B915F6">
      <w:pPr>
        <w:pStyle w:val="TOC3"/>
        <w:rPr>
          <w:b w:val="0"/>
          <w:color w:val="auto"/>
          <w:sz w:val="22"/>
          <w:szCs w:val="22"/>
        </w:rPr>
      </w:pPr>
      <w:hyperlink w:anchor="_Toc56087246" w:history="1">
        <w:r w:rsidR="00EB6CB7" w:rsidRPr="005F72BE">
          <w:rPr>
            <w:rStyle w:val="Hyperlink"/>
          </w:rPr>
          <w:t>Key elements of a business case for climate change adaptation</w:t>
        </w:r>
        <w:r w:rsidR="00EB6CB7">
          <w:rPr>
            <w:webHidden/>
          </w:rPr>
          <w:tab/>
        </w:r>
        <w:r w:rsidR="00EB6CB7">
          <w:rPr>
            <w:webHidden/>
          </w:rPr>
          <w:fldChar w:fldCharType="begin"/>
        </w:r>
        <w:r w:rsidR="00EB6CB7">
          <w:rPr>
            <w:webHidden/>
          </w:rPr>
          <w:instrText xml:space="preserve"> PAGEREF _Toc56087246 \h </w:instrText>
        </w:r>
        <w:r w:rsidR="00EB6CB7">
          <w:rPr>
            <w:webHidden/>
          </w:rPr>
        </w:r>
        <w:r w:rsidR="00EB6CB7">
          <w:rPr>
            <w:webHidden/>
          </w:rPr>
          <w:fldChar w:fldCharType="separate"/>
        </w:r>
        <w:r w:rsidR="002B416F">
          <w:rPr>
            <w:webHidden/>
          </w:rPr>
          <w:t>46</w:t>
        </w:r>
        <w:r w:rsidR="00EB6CB7">
          <w:rPr>
            <w:webHidden/>
          </w:rPr>
          <w:fldChar w:fldCharType="end"/>
        </w:r>
      </w:hyperlink>
    </w:p>
    <w:p w14:paraId="54662D0C" w14:textId="6665F032" w:rsidR="00EB6CB7" w:rsidRDefault="00B915F6">
      <w:pPr>
        <w:pStyle w:val="TOC3"/>
        <w:rPr>
          <w:b w:val="0"/>
          <w:color w:val="auto"/>
          <w:sz w:val="22"/>
          <w:szCs w:val="22"/>
        </w:rPr>
      </w:pPr>
      <w:hyperlink w:anchor="_Toc56087247" w:history="1">
        <w:r w:rsidR="00EB6CB7" w:rsidRPr="005F72BE">
          <w:rPr>
            <w:rStyle w:val="Hyperlink"/>
          </w:rPr>
          <w:t>How to mount a business case for climate change adaptation</w:t>
        </w:r>
        <w:r w:rsidR="00EB6CB7">
          <w:rPr>
            <w:webHidden/>
          </w:rPr>
          <w:tab/>
        </w:r>
        <w:r w:rsidR="00EB6CB7">
          <w:rPr>
            <w:webHidden/>
          </w:rPr>
          <w:fldChar w:fldCharType="begin"/>
        </w:r>
        <w:r w:rsidR="00EB6CB7">
          <w:rPr>
            <w:webHidden/>
          </w:rPr>
          <w:instrText xml:space="preserve"> PAGEREF _Toc56087247 \h </w:instrText>
        </w:r>
        <w:r w:rsidR="00EB6CB7">
          <w:rPr>
            <w:webHidden/>
          </w:rPr>
        </w:r>
        <w:r w:rsidR="00EB6CB7">
          <w:rPr>
            <w:webHidden/>
          </w:rPr>
          <w:fldChar w:fldCharType="separate"/>
        </w:r>
        <w:r w:rsidR="002B416F">
          <w:rPr>
            <w:webHidden/>
          </w:rPr>
          <w:t>48</w:t>
        </w:r>
        <w:r w:rsidR="00EB6CB7">
          <w:rPr>
            <w:webHidden/>
          </w:rPr>
          <w:fldChar w:fldCharType="end"/>
        </w:r>
      </w:hyperlink>
    </w:p>
    <w:p w14:paraId="6EDB1048" w14:textId="329173CF" w:rsidR="00EB6CB7" w:rsidRDefault="00B915F6">
      <w:pPr>
        <w:pStyle w:val="TOC2"/>
        <w:rPr>
          <w:rFonts w:eastAsiaTheme="minorEastAsia" w:cstheme="minorBidi"/>
          <w:b w:val="0"/>
          <w:color w:val="auto"/>
          <w:sz w:val="22"/>
          <w:szCs w:val="22"/>
        </w:rPr>
      </w:pPr>
      <w:hyperlink w:anchor="_Toc56087248" w:history="1">
        <w:r w:rsidR="00EB6CB7" w:rsidRPr="005F72BE">
          <w:rPr>
            <w:rStyle w:val="Hyperlink"/>
          </w:rPr>
          <w:t>Water Service Association of Australia (WSAA) Climate Change Adaptation Guidelines</w:t>
        </w:r>
        <w:r w:rsidR="00EB6CB7">
          <w:rPr>
            <w:webHidden/>
          </w:rPr>
          <w:tab/>
        </w:r>
        <w:r w:rsidR="00EB6CB7">
          <w:rPr>
            <w:webHidden/>
          </w:rPr>
          <w:fldChar w:fldCharType="begin"/>
        </w:r>
        <w:r w:rsidR="00EB6CB7">
          <w:rPr>
            <w:webHidden/>
          </w:rPr>
          <w:instrText xml:space="preserve"> PAGEREF _Toc56087248 \h </w:instrText>
        </w:r>
        <w:r w:rsidR="00EB6CB7">
          <w:rPr>
            <w:webHidden/>
          </w:rPr>
        </w:r>
        <w:r w:rsidR="00EB6CB7">
          <w:rPr>
            <w:webHidden/>
          </w:rPr>
          <w:fldChar w:fldCharType="separate"/>
        </w:r>
        <w:r w:rsidR="002B416F">
          <w:rPr>
            <w:webHidden/>
          </w:rPr>
          <w:t>49</w:t>
        </w:r>
        <w:r w:rsidR="00EB6CB7">
          <w:rPr>
            <w:webHidden/>
          </w:rPr>
          <w:fldChar w:fldCharType="end"/>
        </w:r>
      </w:hyperlink>
    </w:p>
    <w:p w14:paraId="650C7BB6" w14:textId="5BE2D0F7" w:rsidR="00EB6CB7" w:rsidRDefault="00B915F6">
      <w:pPr>
        <w:pStyle w:val="TOC2"/>
        <w:rPr>
          <w:rFonts w:eastAsiaTheme="minorEastAsia" w:cstheme="minorBidi"/>
          <w:b w:val="0"/>
          <w:color w:val="auto"/>
          <w:sz w:val="22"/>
          <w:szCs w:val="22"/>
        </w:rPr>
      </w:pPr>
      <w:hyperlink w:anchor="_Toc56087249" w:history="1">
        <w:r w:rsidR="00EB6CB7" w:rsidRPr="005F72BE">
          <w:rPr>
            <w:rStyle w:val="Hyperlink"/>
          </w:rPr>
          <w:t>Managing Climate Change Risk: Guidance for Directors and Executives of Water Corporations and Catchment Management Authorities, DELWP (2019)</w:t>
        </w:r>
        <w:r w:rsidR="00EB6CB7">
          <w:rPr>
            <w:webHidden/>
          </w:rPr>
          <w:tab/>
        </w:r>
        <w:r w:rsidR="00EB6CB7">
          <w:rPr>
            <w:webHidden/>
          </w:rPr>
          <w:fldChar w:fldCharType="begin"/>
        </w:r>
        <w:r w:rsidR="00EB6CB7">
          <w:rPr>
            <w:webHidden/>
          </w:rPr>
          <w:instrText xml:space="preserve"> PAGEREF _Toc56087249 \h </w:instrText>
        </w:r>
        <w:r w:rsidR="00EB6CB7">
          <w:rPr>
            <w:webHidden/>
          </w:rPr>
        </w:r>
        <w:r w:rsidR="00EB6CB7">
          <w:rPr>
            <w:webHidden/>
          </w:rPr>
          <w:fldChar w:fldCharType="separate"/>
        </w:r>
        <w:r w:rsidR="002B416F">
          <w:rPr>
            <w:webHidden/>
          </w:rPr>
          <w:t>51</w:t>
        </w:r>
        <w:r w:rsidR="00EB6CB7">
          <w:rPr>
            <w:webHidden/>
          </w:rPr>
          <w:fldChar w:fldCharType="end"/>
        </w:r>
      </w:hyperlink>
    </w:p>
    <w:p w14:paraId="2AF2E224" w14:textId="2D11FBEF" w:rsidR="00EB6CB7" w:rsidRDefault="00B915F6">
      <w:pPr>
        <w:pStyle w:val="TOC2"/>
        <w:rPr>
          <w:rFonts w:eastAsiaTheme="minorEastAsia" w:cstheme="minorBidi"/>
          <w:b w:val="0"/>
          <w:color w:val="auto"/>
          <w:sz w:val="22"/>
          <w:szCs w:val="22"/>
        </w:rPr>
      </w:pPr>
      <w:hyperlink w:anchor="_Toc56087250" w:history="1">
        <w:r w:rsidR="00EB6CB7" w:rsidRPr="005F72BE">
          <w:rPr>
            <w:rStyle w:val="Hyperlink"/>
          </w:rPr>
          <w:t>AS 5534-2013 Climate Change Adaptation for settlements and infrastructure - a risk-informed approach</w:t>
        </w:r>
        <w:r w:rsidR="00EB6CB7">
          <w:rPr>
            <w:webHidden/>
          </w:rPr>
          <w:tab/>
        </w:r>
        <w:r w:rsidR="00EB6CB7">
          <w:rPr>
            <w:webHidden/>
          </w:rPr>
          <w:fldChar w:fldCharType="begin"/>
        </w:r>
        <w:r w:rsidR="00EB6CB7">
          <w:rPr>
            <w:webHidden/>
          </w:rPr>
          <w:instrText xml:space="preserve"> PAGEREF _Toc56087250 \h </w:instrText>
        </w:r>
        <w:r w:rsidR="00EB6CB7">
          <w:rPr>
            <w:webHidden/>
          </w:rPr>
        </w:r>
        <w:r w:rsidR="00EB6CB7">
          <w:rPr>
            <w:webHidden/>
          </w:rPr>
          <w:fldChar w:fldCharType="separate"/>
        </w:r>
        <w:r w:rsidR="002B416F">
          <w:rPr>
            <w:webHidden/>
          </w:rPr>
          <w:t>51</w:t>
        </w:r>
        <w:r w:rsidR="00EB6CB7">
          <w:rPr>
            <w:webHidden/>
          </w:rPr>
          <w:fldChar w:fldCharType="end"/>
        </w:r>
      </w:hyperlink>
    </w:p>
    <w:p w14:paraId="42DA3D92" w14:textId="22D0A831" w:rsidR="00EB6CB7" w:rsidRDefault="00B915F6">
      <w:pPr>
        <w:pStyle w:val="TOC2"/>
        <w:rPr>
          <w:rFonts w:eastAsiaTheme="minorEastAsia" w:cstheme="minorBidi"/>
          <w:b w:val="0"/>
          <w:color w:val="auto"/>
          <w:sz w:val="22"/>
          <w:szCs w:val="22"/>
        </w:rPr>
      </w:pPr>
      <w:hyperlink w:anchor="_Toc56087251" w:history="1">
        <w:r w:rsidR="00EB6CB7" w:rsidRPr="005F72BE">
          <w:rPr>
            <w:rStyle w:val="Hyperlink"/>
          </w:rPr>
          <w:t>Department of Treasury and Finance (DTF) Sustainable Investment Guidelines – for release in 2020</w:t>
        </w:r>
        <w:r w:rsidR="00EB6CB7">
          <w:rPr>
            <w:webHidden/>
          </w:rPr>
          <w:tab/>
        </w:r>
        <w:r w:rsidR="00EB6CB7">
          <w:rPr>
            <w:webHidden/>
          </w:rPr>
          <w:fldChar w:fldCharType="begin"/>
        </w:r>
        <w:r w:rsidR="00EB6CB7">
          <w:rPr>
            <w:webHidden/>
          </w:rPr>
          <w:instrText xml:space="preserve"> PAGEREF _Toc56087251 \h </w:instrText>
        </w:r>
        <w:r w:rsidR="00EB6CB7">
          <w:rPr>
            <w:webHidden/>
          </w:rPr>
        </w:r>
        <w:r w:rsidR="00EB6CB7">
          <w:rPr>
            <w:webHidden/>
          </w:rPr>
          <w:fldChar w:fldCharType="separate"/>
        </w:r>
        <w:r w:rsidR="002B416F">
          <w:rPr>
            <w:webHidden/>
          </w:rPr>
          <w:t>54</w:t>
        </w:r>
        <w:r w:rsidR="00EB6CB7">
          <w:rPr>
            <w:webHidden/>
          </w:rPr>
          <w:fldChar w:fldCharType="end"/>
        </w:r>
      </w:hyperlink>
    </w:p>
    <w:p w14:paraId="4978D03F" w14:textId="275B7FC2" w:rsidR="00EB6CB7" w:rsidRDefault="00B915F6">
      <w:pPr>
        <w:pStyle w:val="TOC2"/>
        <w:rPr>
          <w:rFonts w:eastAsiaTheme="minorEastAsia" w:cstheme="minorBidi"/>
          <w:b w:val="0"/>
          <w:color w:val="auto"/>
          <w:sz w:val="22"/>
          <w:szCs w:val="22"/>
        </w:rPr>
      </w:pPr>
      <w:hyperlink w:anchor="_Toc56087252" w:history="1">
        <w:r w:rsidR="00EB6CB7" w:rsidRPr="005F72BE">
          <w:rPr>
            <w:rStyle w:val="Hyperlink"/>
            <w:rFonts w:eastAsia="Calibri"/>
          </w:rPr>
          <w:t>Summary</w:t>
        </w:r>
        <w:r w:rsidR="00EB6CB7">
          <w:rPr>
            <w:webHidden/>
          </w:rPr>
          <w:tab/>
        </w:r>
        <w:r w:rsidR="00EB6CB7">
          <w:rPr>
            <w:webHidden/>
          </w:rPr>
          <w:fldChar w:fldCharType="begin"/>
        </w:r>
        <w:r w:rsidR="00EB6CB7">
          <w:rPr>
            <w:webHidden/>
          </w:rPr>
          <w:instrText xml:space="preserve"> PAGEREF _Toc56087252 \h </w:instrText>
        </w:r>
        <w:r w:rsidR="00EB6CB7">
          <w:rPr>
            <w:webHidden/>
          </w:rPr>
        </w:r>
        <w:r w:rsidR="00EB6CB7">
          <w:rPr>
            <w:webHidden/>
          </w:rPr>
          <w:fldChar w:fldCharType="separate"/>
        </w:r>
        <w:r w:rsidR="002B416F">
          <w:rPr>
            <w:webHidden/>
          </w:rPr>
          <w:t>54</w:t>
        </w:r>
        <w:r w:rsidR="00EB6CB7">
          <w:rPr>
            <w:webHidden/>
          </w:rPr>
          <w:fldChar w:fldCharType="end"/>
        </w:r>
      </w:hyperlink>
    </w:p>
    <w:p w14:paraId="3AD9E24B" w14:textId="6204A100" w:rsidR="00EB6CB7" w:rsidRDefault="00B915F6">
      <w:pPr>
        <w:pStyle w:val="TOC1"/>
        <w:rPr>
          <w:rFonts w:eastAsiaTheme="minorEastAsia" w:cstheme="minorBidi"/>
          <w:b w:val="0"/>
          <w:color w:val="auto"/>
          <w:sz w:val="22"/>
          <w:szCs w:val="22"/>
        </w:rPr>
      </w:pPr>
      <w:hyperlink w:anchor="_Toc56087253" w:history="1">
        <w:r w:rsidR="00EB6CB7" w:rsidRPr="005F72BE">
          <w:rPr>
            <w:rStyle w:val="Hyperlink"/>
          </w:rPr>
          <w:t>Appendix B Summary of climate risks and adaptation strategies</w:t>
        </w:r>
        <w:r w:rsidR="00EB6CB7">
          <w:rPr>
            <w:webHidden/>
          </w:rPr>
          <w:tab/>
        </w:r>
        <w:r w:rsidR="00EB6CB7">
          <w:rPr>
            <w:webHidden/>
          </w:rPr>
          <w:fldChar w:fldCharType="begin"/>
        </w:r>
        <w:r w:rsidR="00EB6CB7">
          <w:rPr>
            <w:webHidden/>
          </w:rPr>
          <w:instrText xml:space="preserve"> PAGEREF _Toc56087253 \h </w:instrText>
        </w:r>
        <w:r w:rsidR="00EB6CB7">
          <w:rPr>
            <w:webHidden/>
          </w:rPr>
        </w:r>
        <w:r w:rsidR="00EB6CB7">
          <w:rPr>
            <w:webHidden/>
          </w:rPr>
          <w:fldChar w:fldCharType="separate"/>
        </w:r>
        <w:r w:rsidR="002B416F">
          <w:rPr>
            <w:webHidden/>
          </w:rPr>
          <w:t>55</w:t>
        </w:r>
        <w:r w:rsidR="00EB6CB7">
          <w:rPr>
            <w:webHidden/>
          </w:rPr>
          <w:fldChar w:fldCharType="end"/>
        </w:r>
      </w:hyperlink>
    </w:p>
    <w:p w14:paraId="53CB362E" w14:textId="5808B6B5" w:rsidR="00EB6CB7" w:rsidRDefault="00B915F6">
      <w:pPr>
        <w:pStyle w:val="TOC1"/>
        <w:rPr>
          <w:rFonts w:eastAsiaTheme="minorEastAsia" w:cstheme="minorBidi"/>
          <w:b w:val="0"/>
          <w:color w:val="auto"/>
          <w:sz w:val="22"/>
          <w:szCs w:val="22"/>
        </w:rPr>
      </w:pPr>
      <w:hyperlink w:anchor="_Toc56087254" w:history="1">
        <w:r w:rsidR="00EB6CB7" w:rsidRPr="005F72BE">
          <w:rPr>
            <w:rStyle w:val="Hyperlink"/>
          </w:rPr>
          <w:t>Appendix C Business Case Template</w:t>
        </w:r>
        <w:r w:rsidR="00EB6CB7">
          <w:rPr>
            <w:webHidden/>
          </w:rPr>
          <w:tab/>
        </w:r>
        <w:r w:rsidR="00EB6CB7">
          <w:rPr>
            <w:webHidden/>
          </w:rPr>
          <w:fldChar w:fldCharType="begin"/>
        </w:r>
        <w:r w:rsidR="00EB6CB7">
          <w:rPr>
            <w:webHidden/>
          </w:rPr>
          <w:instrText xml:space="preserve"> PAGEREF _Toc56087254 \h </w:instrText>
        </w:r>
        <w:r w:rsidR="00EB6CB7">
          <w:rPr>
            <w:webHidden/>
          </w:rPr>
        </w:r>
        <w:r w:rsidR="00EB6CB7">
          <w:rPr>
            <w:webHidden/>
          </w:rPr>
          <w:fldChar w:fldCharType="separate"/>
        </w:r>
        <w:r w:rsidR="002B416F">
          <w:rPr>
            <w:webHidden/>
          </w:rPr>
          <w:t>56</w:t>
        </w:r>
        <w:r w:rsidR="00EB6CB7">
          <w:rPr>
            <w:webHidden/>
          </w:rPr>
          <w:fldChar w:fldCharType="end"/>
        </w:r>
      </w:hyperlink>
    </w:p>
    <w:p w14:paraId="35EA61DF" w14:textId="3DBA4091" w:rsidR="00EB6CB7" w:rsidRDefault="00B915F6">
      <w:pPr>
        <w:pStyle w:val="TOC1"/>
        <w:rPr>
          <w:rFonts w:eastAsiaTheme="minorEastAsia" w:cstheme="minorBidi"/>
          <w:b w:val="0"/>
          <w:color w:val="auto"/>
          <w:sz w:val="22"/>
          <w:szCs w:val="22"/>
        </w:rPr>
      </w:pPr>
      <w:hyperlink w:anchor="_Toc56087255" w:history="1">
        <w:r w:rsidR="00EB6CB7" w:rsidRPr="005F72BE">
          <w:rPr>
            <w:rStyle w:val="Hyperlink"/>
          </w:rPr>
          <w:t>Appendix D Pilot Water Sector Climate Change Adaptation Action Plan – List of Actions</w:t>
        </w:r>
        <w:r w:rsidR="00EB6CB7">
          <w:rPr>
            <w:webHidden/>
          </w:rPr>
          <w:tab/>
        </w:r>
        <w:r w:rsidR="00EB6CB7">
          <w:rPr>
            <w:webHidden/>
          </w:rPr>
          <w:fldChar w:fldCharType="begin"/>
        </w:r>
        <w:r w:rsidR="00EB6CB7">
          <w:rPr>
            <w:webHidden/>
          </w:rPr>
          <w:instrText xml:space="preserve"> PAGEREF _Toc56087255 \h </w:instrText>
        </w:r>
        <w:r w:rsidR="00EB6CB7">
          <w:rPr>
            <w:webHidden/>
          </w:rPr>
        </w:r>
        <w:r w:rsidR="00EB6CB7">
          <w:rPr>
            <w:webHidden/>
          </w:rPr>
          <w:fldChar w:fldCharType="separate"/>
        </w:r>
        <w:r w:rsidR="002B416F">
          <w:rPr>
            <w:webHidden/>
          </w:rPr>
          <w:t>62</w:t>
        </w:r>
        <w:r w:rsidR="00EB6CB7">
          <w:rPr>
            <w:webHidden/>
          </w:rPr>
          <w:fldChar w:fldCharType="end"/>
        </w:r>
      </w:hyperlink>
    </w:p>
    <w:p w14:paraId="51F0D22D" w14:textId="7BB975B6" w:rsidR="008F4D3D" w:rsidRDefault="001F5D92" w:rsidP="00162B86">
      <w:r>
        <w:fldChar w:fldCharType="end"/>
      </w:r>
    </w:p>
    <w:p w14:paraId="390637A7" w14:textId="77777777" w:rsidR="00436277" w:rsidRDefault="00DB2F5C" w:rsidP="00162B86">
      <w:r>
        <w:t xml:space="preserve"> </w:t>
      </w:r>
    </w:p>
    <w:p w14:paraId="380DA9A6" w14:textId="77777777" w:rsidR="00723663" w:rsidRPr="00723663" w:rsidRDefault="00723663" w:rsidP="00723663"/>
    <w:p w14:paraId="3E831B67" w14:textId="77777777" w:rsidR="00723663" w:rsidRPr="00723663" w:rsidRDefault="00723663" w:rsidP="00723663"/>
    <w:p w14:paraId="2A188469" w14:textId="77777777" w:rsidR="00723663" w:rsidRPr="00723663" w:rsidRDefault="00723663" w:rsidP="00723663"/>
    <w:p w14:paraId="54CB2134" w14:textId="77777777" w:rsidR="00723663" w:rsidRPr="00723663" w:rsidRDefault="00723663" w:rsidP="00723663"/>
    <w:p w14:paraId="2AA3E293" w14:textId="77777777" w:rsidR="00723663" w:rsidRPr="00723663" w:rsidRDefault="00723663" w:rsidP="00723663"/>
    <w:p w14:paraId="3852A65B" w14:textId="77777777" w:rsidR="00723663" w:rsidRPr="00723663" w:rsidRDefault="00723663" w:rsidP="00723663"/>
    <w:p w14:paraId="770DC93A" w14:textId="77777777" w:rsidR="00723663" w:rsidRPr="00723663" w:rsidRDefault="00723663" w:rsidP="00723663"/>
    <w:p w14:paraId="47F23320" w14:textId="77777777" w:rsidR="00723663" w:rsidRPr="00723663" w:rsidRDefault="00723663" w:rsidP="00723663"/>
    <w:p w14:paraId="697A7B87" w14:textId="77777777" w:rsidR="00723663" w:rsidRPr="00723663" w:rsidRDefault="00723663" w:rsidP="00723663"/>
    <w:p w14:paraId="671DED7B" w14:textId="77777777" w:rsidR="00723663" w:rsidRPr="00723663" w:rsidRDefault="00723663" w:rsidP="00723663"/>
    <w:p w14:paraId="7DF368D6" w14:textId="77777777" w:rsidR="00723663" w:rsidRDefault="00723663" w:rsidP="00723663"/>
    <w:p w14:paraId="66C46B34" w14:textId="5FDAC9FC" w:rsidR="00723663" w:rsidRDefault="00723663" w:rsidP="00723663">
      <w:pPr>
        <w:tabs>
          <w:tab w:val="left" w:pos="8445"/>
        </w:tabs>
      </w:pPr>
      <w:r>
        <w:tab/>
      </w:r>
    </w:p>
    <w:p w14:paraId="1EBBF632" w14:textId="7C4E3882" w:rsidR="00723663" w:rsidRPr="00723663" w:rsidRDefault="00723663" w:rsidP="00723663">
      <w:pPr>
        <w:tabs>
          <w:tab w:val="left" w:pos="8445"/>
        </w:tabs>
        <w:sectPr w:rsidR="00723663" w:rsidRPr="00723663" w:rsidSect="00424623">
          <w:headerReference w:type="even" r:id="rId42"/>
          <w:headerReference w:type="default" r:id="rId43"/>
          <w:footerReference w:type="even" r:id="rId44"/>
          <w:footerReference w:type="default" r:id="rId45"/>
          <w:pgSz w:w="11907" w:h="16840" w:code="9"/>
          <w:pgMar w:top="2268" w:right="1134" w:bottom="1134" w:left="1134" w:header="284" w:footer="284" w:gutter="0"/>
          <w:pgNumType w:start="1"/>
          <w:cols w:space="708"/>
          <w:docGrid w:linePitch="360"/>
        </w:sectPr>
      </w:pPr>
      <w:r>
        <w:tab/>
      </w:r>
    </w:p>
    <w:p w14:paraId="6EBBD970" w14:textId="77777777" w:rsidR="003A2C87" w:rsidRPr="00C87A9B" w:rsidRDefault="003A2C87" w:rsidP="00AF1D74">
      <w:pPr>
        <w:pStyle w:val="Heading1"/>
        <w:numPr>
          <w:ilvl w:val="0"/>
          <w:numId w:val="38"/>
        </w:numPr>
        <w:rPr>
          <w:color w:val="71C5E8" w:themeColor="accent2"/>
        </w:rPr>
      </w:pPr>
      <w:bookmarkStart w:id="5" w:name="_Toc45702193"/>
      <w:bookmarkStart w:id="6" w:name="_Toc51588033"/>
      <w:bookmarkStart w:id="7" w:name="_Toc56087214"/>
      <w:bookmarkStart w:id="8" w:name="_Toc480840060"/>
      <w:bookmarkStart w:id="9" w:name="_Toc480840222"/>
      <w:r w:rsidRPr="00C87A9B">
        <w:rPr>
          <w:color w:val="71C5E8" w:themeColor="accent2"/>
        </w:rPr>
        <w:t>Executive Summary</w:t>
      </w:r>
      <w:bookmarkEnd w:id="5"/>
      <w:bookmarkEnd w:id="6"/>
      <w:bookmarkEnd w:id="7"/>
    </w:p>
    <w:p w14:paraId="41A9CFD1" w14:textId="76AB8880" w:rsidR="005F78C2" w:rsidRDefault="003A2C87" w:rsidP="003A2C87">
      <w:pPr>
        <w:spacing w:line="276" w:lineRule="auto"/>
      </w:pPr>
      <w:bookmarkStart w:id="10" w:name="_Hlk8137056"/>
      <w:r w:rsidRPr="005B3E48">
        <w:t>Victoria</w:t>
      </w:r>
      <w:r>
        <w:t>n</w:t>
      </w:r>
      <w:r w:rsidRPr="005B3E48">
        <w:t xml:space="preserve"> </w:t>
      </w:r>
      <w:r>
        <w:t>W</w:t>
      </w:r>
      <w:r w:rsidRPr="005B3E48">
        <w:t xml:space="preserve">ater </w:t>
      </w:r>
      <w:r>
        <w:t>C</w:t>
      </w:r>
      <w:r w:rsidRPr="005B3E48">
        <w:t xml:space="preserve">orporations and </w:t>
      </w:r>
      <w:r>
        <w:t>C</w:t>
      </w:r>
      <w:r w:rsidRPr="005B3E48">
        <w:t xml:space="preserve">atchment </w:t>
      </w:r>
      <w:r>
        <w:t>M</w:t>
      </w:r>
      <w:r w:rsidRPr="005B3E48">
        <w:t xml:space="preserve">anagement </w:t>
      </w:r>
      <w:r>
        <w:t>A</w:t>
      </w:r>
      <w:r w:rsidRPr="005B3E48">
        <w:t xml:space="preserve">uthorities (‘water entities’) </w:t>
      </w:r>
      <w:r>
        <w:t xml:space="preserve">can expect the challenges associated with climate change, such as protecting assets and providing consistency and quality of service, to increase in both frequency and magnitude as our climate continues to change. </w:t>
      </w:r>
      <w:r>
        <w:rPr>
          <w:rFonts w:cstheme="minorHAnsi"/>
        </w:rPr>
        <w:t xml:space="preserve">Victorian water </w:t>
      </w:r>
      <w:r w:rsidR="00911D2C">
        <w:rPr>
          <w:rFonts w:cstheme="minorHAnsi"/>
        </w:rPr>
        <w:t>entities</w:t>
      </w:r>
      <w:r w:rsidRPr="000273BC">
        <w:rPr>
          <w:rFonts w:cstheme="minorHAnsi"/>
        </w:rPr>
        <w:t xml:space="preserve"> will need to adapt if </w:t>
      </w:r>
      <w:r w:rsidR="00F36C48">
        <w:rPr>
          <w:rFonts w:cstheme="minorHAnsi"/>
        </w:rPr>
        <w:t>they are</w:t>
      </w:r>
      <w:r w:rsidRPr="000273BC">
        <w:rPr>
          <w:rFonts w:cstheme="minorHAnsi"/>
        </w:rPr>
        <w:t xml:space="preserve"> to </w:t>
      </w:r>
      <w:r>
        <w:rPr>
          <w:rFonts w:cstheme="minorHAnsi"/>
        </w:rPr>
        <w:t xml:space="preserve">continue to </w:t>
      </w:r>
      <w:r w:rsidRPr="000273BC">
        <w:rPr>
          <w:rFonts w:cstheme="minorHAnsi"/>
        </w:rPr>
        <w:t>provide reliable services under</w:t>
      </w:r>
      <w:r w:rsidRPr="00FB7AA0">
        <w:rPr>
          <w:rFonts w:cstheme="minorHAnsi"/>
        </w:rPr>
        <w:t xml:space="preserve"> an increasingly challenging climate.</w:t>
      </w:r>
      <w:r>
        <w:rPr>
          <w:rFonts w:cstheme="minorHAnsi"/>
        </w:rPr>
        <w:t xml:space="preserve"> This includes adapting our approach to business cases.</w:t>
      </w:r>
      <w:r w:rsidRPr="00B343F7">
        <w:t xml:space="preserve"> </w:t>
      </w:r>
      <w:r>
        <w:t xml:space="preserve">As the risks to our infrastructure, assets, and processes change, our approach to the assessment of those risks, and how we present those risks in businesses cases, must change too. </w:t>
      </w:r>
    </w:p>
    <w:p w14:paraId="65A1982B" w14:textId="77777777" w:rsidR="005F78C2" w:rsidRDefault="005F78C2" w:rsidP="003A2C87">
      <w:pPr>
        <w:spacing w:line="276" w:lineRule="auto"/>
      </w:pPr>
    </w:p>
    <w:p w14:paraId="37918FA7" w14:textId="2A965E04" w:rsidR="003A2C87" w:rsidRPr="00FB7AA0" w:rsidRDefault="003A2C87" w:rsidP="003A2C87">
      <w:pPr>
        <w:spacing w:line="276" w:lineRule="auto"/>
        <w:rPr>
          <w:rFonts w:cstheme="minorHAnsi"/>
        </w:rPr>
      </w:pPr>
      <w:r>
        <w:t>This Guidance Note is</w:t>
      </w:r>
      <w:r w:rsidRPr="0A050C4F">
        <w:t xml:space="preserve"> focused on sharing learnings on adaptation business case planning and providing guidance on best-practice economic tools and methods most appropriate for use in business cases seeking investment in adaption or investments with adaptation components.</w:t>
      </w:r>
    </w:p>
    <w:bookmarkEnd w:id="10"/>
    <w:p w14:paraId="6640DE25" w14:textId="77777777" w:rsidR="003A2C87" w:rsidRDefault="003A2C87" w:rsidP="003A2C87">
      <w:pPr>
        <w:spacing w:line="276" w:lineRule="auto"/>
      </w:pPr>
    </w:p>
    <w:p w14:paraId="61972188" w14:textId="16F24943" w:rsidR="003A2C87" w:rsidRDefault="00436E25" w:rsidP="003A2C87">
      <w:pPr>
        <w:spacing w:line="276" w:lineRule="auto"/>
      </w:pPr>
      <w:r>
        <w:t>It</w:t>
      </w:r>
      <w:r w:rsidR="003A2C87">
        <w:t xml:space="preserve"> </w:t>
      </w:r>
      <w:r w:rsidR="003A2C87" w:rsidRPr="00424D6E">
        <w:t>contains the outcomes</w:t>
      </w:r>
      <w:r w:rsidR="003A2C87">
        <w:t xml:space="preserve"> of several best practice activities (p.12-22), including a research paper by the National Climate Change Adaptation Research Facility (NCCARF) of Griffith University (2016), Queensland, and the Climate Change Adaptation Guidelines developed by the Water Services Association of Australia (2016). These documents have been synthesised into this guide, which also includes a template modelled on the Business Case Template developed by NCCARF from their study for CoastAdapt (p. 55-60).</w:t>
      </w:r>
      <w:r w:rsidR="00EB4170">
        <w:t xml:space="preserve"> This template should be used as additional to existing DTF guidance on business cases</w:t>
      </w:r>
      <w:r w:rsidR="00DE3734">
        <w:t>, and should not replace existing</w:t>
      </w:r>
      <w:r w:rsidR="00C40F08">
        <w:t xml:space="preserve"> guidance. </w:t>
      </w:r>
      <w:r w:rsidR="00DE3734">
        <w:t xml:space="preserve"> </w:t>
      </w:r>
    </w:p>
    <w:p w14:paraId="7DEE546A" w14:textId="77777777" w:rsidR="003A2C87" w:rsidRDefault="003A2C87" w:rsidP="003A2C87">
      <w:pPr>
        <w:spacing w:line="276" w:lineRule="auto"/>
      </w:pPr>
    </w:p>
    <w:p w14:paraId="3B2969EF" w14:textId="68076B3D" w:rsidR="003A2C87" w:rsidRPr="007439AE" w:rsidRDefault="003A2C87" w:rsidP="003A2C87">
      <w:pPr>
        <w:spacing w:line="276" w:lineRule="auto"/>
      </w:pPr>
      <w:r>
        <w:t xml:space="preserve">The </w:t>
      </w:r>
      <w:r w:rsidR="002C2A63">
        <w:t>document</w:t>
      </w:r>
      <w:r>
        <w:t xml:space="preserve"> </w:t>
      </w:r>
      <w:r w:rsidRPr="007439AE">
        <w:t xml:space="preserve">outlines the key challenges faced by </w:t>
      </w:r>
      <w:r w:rsidR="00911D2C">
        <w:t>water entities</w:t>
      </w:r>
      <w:r w:rsidRPr="007439AE">
        <w:t xml:space="preserve"> in undertaking adaptation business cases</w:t>
      </w:r>
      <w:r>
        <w:t xml:space="preserve"> (p.10-12)</w:t>
      </w:r>
      <w:r w:rsidRPr="007439AE">
        <w:t xml:space="preserve">. These challenges have been used to inform the guidance provided in the remainder of the report. </w:t>
      </w:r>
      <w:r w:rsidRPr="002F5CFF">
        <w:t>It</w:t>
      </w:r>
      <w:r>
        <w:rPr>
          <w:b/>
          <w:bCs/>
        </w:rPr>
        <w:t xml:space="preserve"> </w:t>
      </w:r>
      <w:r w:rsidRPr="007439AE">
        <w:t xml:space="preserve">outlines the key elements of the investment decision-making cycle </w:t>
      </w:r>
      <w:r>
        <w:t xml:space="preserve">(p.23-25) </w:t>
      </w:r>
      <w:r w:rsidRPr="007439AE">
        <w:t xml:space="preserve">and introduces economic analysis of investment options within this context. </w:t>
      </w:r>
      <w:r>
        <w:t xml:space="preserve">Key elements included are; developing a compelling narrative, identifying and applying appropriate economic assessment techniques, and supporting an iterative approach to business case development that enables ongoing improvement (p.35-34). Additionally, </w:t>
      </w:r>
      <w:r w:rsidRPr="007439AE">
        <w:t>simple guidance</w:t>
      </w:r>
      <w:r>
        <w:t xml:space="preserve"> is provided</w:t>
      </w:r>
      <w:r w:rsidRPr="007439AE">
        <w:t xml:space="preserve"> that can assist users to develop a successful adaptation business case.</w:t>
      </w:r>
    </w:p>
    <w:p w14:paraId="3ED1C061" w14:textId="77777777" w:rsidR="003A2C87" w:rsidRDefault="003A2C87" w:rsidP="003A2C87">
      <w:pPr>
        <w:spacing w:line="276" w:lineRule="auto"/>
        <w:rPr>
          <w:b/>
          <w:bCs/>
        </w:rPr>
      </w:pPr>
    </w:p>
    <w:p w14:paraId="0FCE18D1" w14:textId="77777777" w:rsidR="003A2C87" w:rsidRPr="007439AE" w:rsidRDefault="003A2C87" w:rsidP="003A2C87">
      <w:pPr>
        <w:spacing w:line="276" w:lineRule="auto"/>
      </w:pPr>
      <w:r>
        <w:t xml:space="preserve">Finally, the Guidance Note </w:t>
      </w:r>
      <w:r w:rsidRPr="007439AE">
        <w:t>provides further guidance on six specific economic assessment techniques that can be used to undertake an economic analysis of adaptation investments</w:t>
      </w:r>
      <w:r>
        <w:t xml:space="preserve"> (p.34-39)</w:t>
      </w:r>
      <w:r w:rsidRPr="007439AE">
        <w:t>. It provides a summary of each tool as well as providing guidance on why, when, and how each tool should be applied to assess the value of adaptation investment options.</w:t>
      </w:r>
    </w:p>
    <w:p w14:paraId="709AB9A7" w14:textId="77777777" w:rsidR="003A2C87" w:rsidRDefault="003A2C87" w:rsidP="003A2C87">
      <w:pPr>
        <w:spacing w:line="276" w:lineRule="auto"/>
      </w:pPr>
    </w:p>
    <w:p w14:paraId="7AD1308E" w14:textId="31FD9E3F" w:rsidR="003A2C87" w:rsidRDefault="003A2C87" w:rsidP="003A2C87">
      <w:pPr>
        <w:spacing w:line="276" w:lineRule="auto"/>
      </w:pPr>
      <w:r w:rsidRPr="005B3E48">
        <w:t xml:space="preserve">This Guidance Note has been prepared for those persons within </w:t>
      </w:r>
      <w:bookmarkStart w:id="11" w:name="_Hlk44573263"/>
      <w:r w:rsidRPr="005B3E48">
        <w:t xml:space="preserve">water entities </w:t>
      </w:r>
      <w:bookmarkEnd w:id="11"/>
      <w:r w:rsidRPr="005B3E48">
        <w:t>who develop, review and ultimately approve business plans for climate change adaptation projects</w:t>
      </w:r>
      <w:r>
        <w:t xml:space="preserve">. While this Guidance Note focusses on these water entities, it should have applicability for other water </w:t>
      </w:r>
      <w:r w:rsidR="000E03D6">
        <w:t>sector</w:t>
      </w:r>
      <w:r w:rsidR="00545A0A">
        <w:t xml:space="preserve"> </w:t>
      </w:r>
      <w:r>
        <w:t xml:space="preserve">stakeholders, such as local government entities. Some examples of successful adaptation projects </w:t>
      </w:r>
      <w:r w:rsidR="000E03D6">
        <w:t>from</w:t>
      </w:r>
      <w:r>
        <w:t xml:space="preserve"> Victorian water </w:t>
      </w:r>
      <w:r w:rsidR="000E03D6">
        <w:t>entities</w:t>
      </w:r>
      <w:r>
        <w:t xml:space="preserve"> have been included, with key enabling success factors identified.</w:t>
      </w:r>
    </w:p>
    <w:p w14:paraId="46409F36" w14:textId="77777777" w:rsidR="003A2C87" w:rsidRDefault="003A2C87" w:rsidP="003A2C87">
      <w:pPr>
        <w:spacing w:line="276" w:lineRule="auto"/>
      </w:pPr>
    </w:p>
    <w:p w14:paraId="3828BC8D" w14:textId="3543D8DE" w:rsidR="003A2C87" w:rsidRDefault="003A2C87" w:rsidP="003A2C87">
      <w:pPr>
        <w:spacing w:line="276" w:lineRule="auto"/>
      </w:pPr>
      <w:r>
        <w:t xml:space="preserve">This Guidance </w:t>
      </w:r>
      <w:r w:rsidR="005814A0">
        <w:t>N</w:t>
      </w:r>
      <w:r>
        <w:t xml:space="preserve">ote was developed under Action 16 of the Pilot Water Sector Climate Change Adaptation Action Plan. It </w:t>
      </w:r>
      <w:r w:rsidRPr="005B3E48">
        <w:t xml:space="preserve">should be read in conjunction with the suite of climate change guidance material prepared by </w:t>
      </w:r>
      <w:r>
        <w:t xml:space="preserve">the </w:t>
      </w:r>
      <w:r w:rsidRPr="005B3E48">
        <w:t>D</w:t>
      </w:r>
      <w:r>
        <w:t xml:space="preserve">epartment of </w:t>
      </w:r>
      <w:r w:rsidRPr="005B3E48">
        <w:t>E</w:t>
      </w:r>
      <w:r>
        <w:t xml:space="preserve">nvironment, </w:t>
      </w:r>
      <w:r w:rsidRPr="005B3E48">
        <w:t>L</w:t>
      </w:r>
      <w:r>
        <w:t xml:space="preserve">and, </w:t>
      </w:r>
      <w:r w:rsidRPr="005B3E48">
        <w:t>W</w:t>
      </w:r>
      <w:r>
        <w:t xml:space="preserve">ater and </w:t>
      </w:r>
      <w:r w:rsidRPr="005B3E48">
        <w:t>P</w:t>
      </w:r>
      <w:r>
        <w:t>lanning (DELWP).</w:t>
      </w:r>
    </w:p>
    <w:p w14:paraId="0DD63036" w14:textId="77777777" w:rsidR="003A2C87" w:rsidRPr="00C87A9B" w:rsidRDefault="003A2C87" w:rsidP="00AF1D74">
      <w:pPr>
        <w:pStyle w:val="Heading1TopofPage"/>
        <w:framePr w:w="0" w:hRule="auto" w:hSpace="0" w:wrap="auto" w:vAnchor="margin" w:hAnchor="text" w:yAlign="inline"/>
        <w:numPr>
          <w:ilvl w:val="0"/>
          <w:numId w:val="38"/>
        </w:numPr>
        <w:spacing w:before="120" w:after="120"/>
        <w:ind w:right="0"/>
        <w:rPr>
          <w:color w:val="71C5E8" w:themeColor="accent2"/>
        </w:rPr>
      </w:pPr>
      <w:bookmarkStart w:id="12" w:name="_Toc45702194"/>
      <w:bookmarkStart w:id="13" w:name="_Toc51588034"/>
      <w:bookmarkStart w:id="14" w:name="_Toc56087215"/>
      <w:r w:rsidRPr="00C87A9B">
        <w:rPr>
          <w:color w:val="71C5E8" w:themeColor="accent2"/>
        </w:rPr>
        <w:t>Introduction</w:t>
      </w:r>
      <w:bookmarkEnd w:id="12"/>
      <w:bookmarkEnd w:id="13"/>
      <w:bookmarkEnd w:id="14"/>
    </w:p>
    <w:p w14:paraId="6D0449ED" w14:textId="7F187C2E" w:rsidR="003A2C87" w:rsidRPr="00D64038" w:rsidRDefault="00513384" w:rsidP="003A2C87">
      <w:pPr>
        <w:pStyle w:val="Heading3"/>
        <w:rPr>
          <w:color w:val="363534" w:themeColor="text1"/>
        </w:rPr>
      </w:pPr>
      <w:bookmarkStart w:id="15" w:name="_Toc51588035"/>
      <w:bookmarkStart w:id="16" w:name="_Toc56087216"/>
      <w:bookmarkStart w:id="17" w:name="_Toc483581375"/>
      <w:bookmarkStart w:id="18" w:name="_Toc483582958"/>
      <w:r>
        <w:t xml:space="preserve">This guidance note addresses a key action in </w:t>
      </w:r>
      <w:r w:rsidR="008B24D7">
        <w:t xml:space="preserve">Victoria’s </w:t>
      </w:r>
      <w:r w:rsidR="003A2C87" w:rsidRPr="00D64038">
        <w:t>Pilot Water Sector Climate Change Adaptation Action Plan</w:t>
      </w:r>
      <w:bookmarkEnd w:id="15"/>
      <w:bookmarkEnd w:id="16"/>
    </w:p>
    <w:p w14:paraId="5894FFC8" w14:textId="77777777" w:rsidR="003A2C87" w:rsidRPr="00C00CAA" w:rsidRDefault="003A2C87" w:rsidP="003A2C87">
      <w:pPr>
        <w:pStyle w:val="BoldHeading"/>
        <w:spacing w:before="100" w:beforeAutospacing="1" w:after="100" w:afterAutospacing="1" w:line="276" w:lineRule="auto"/>
        <w:rPr>
          <w:rFonts w:cs="Times New Roman"/>
          <w:b w:val="0"/>
          <w:lang w:eastAsia="en-US"/>
        </w:rPr>
      </w:pPr>
      <w:r w:rsidRPr="002B46C3">
        <w:rPr>
          <w:rStyle w:val="BodyTextChar"/>
          <w:b w:val="0"/>
          <w:bCs/>
          <w:noProof/>
        </w:rPr>
        <mc:AlternateContent>
          <mc:Choice Requires="wps">
            <w:drawing>
              <wp:anchor distT="45720" distB="45720" distL="114300" distR="114300" simplePos="0" relativeHeight="251658255" behindDoc="0" locked="0" layoutInCell="1" allowOverlap="1" wp14:anchorId="1539FAA9" wp14:editId="25071D81">
                <wp:simplePos x="0" y="0"/>
                <wp:positionH relativeFrom="margin">
                  <wp:posOffset>3870960</wp:posOffset>
                </wp:positionH>
                <wp:positionV relativeFrom="paragraph">
                  <wp:posOffset>172085</wp:posOffset>
                </wp:positionV>
                <wp:extent cx="2219325" cy="1838325"/>
                <wp:effectExtent l="19050" t="1905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838325"/>
                        </a:xfrm>
                        <a:prstGeom prst="rect">
                          <a:avLst/>
                        </a:prstGeom>
                        <a:solidFill>
                          <a:srgbClr val="FFFFFF"/>
                        </a:solidFill>
                        <a:ln w="28575">
                          <a:solidFill>
                            <a:schemeClr val="accent1"/>
                          </a:solidFill>
                          <a:miter lim="800000"/>
                          <a:headEnd/>
                          <a:tailEnd/>
                        </a:ln>
                      </wps:spPr>
                      <wps:txbx>
                        <w:txbxContent>
                          <w:p w14:paraId="492EC4F5" w14:textId="77777777" w:rsidR="008117EF" w:rsidRDefault="008117EF" w:rsidP="003A2C87">
                            <w:r>
                              <w:rPr>
                                <w:noProof/>
                              </w:rPr>
                              <w:drawing>
                                <wp:inline distT="0" distB="0" distL="0" distR="0" wp14:anchorId="2246C9A4" wp14:editId="10B25BDE">
                                  <wp:extent cx="2000250" cy="17043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09986" cy="17126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9FAA9" id="Text Box 2" o:spid="_x0000_s1033" type="#_x0000_t202" style="position:absolute;margin-left:304.8pt;margin-top:13.55pt;width:174.75pt;height:144.75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" strokecolor="#00b2a9 [3204]" strokeweight="2.25pt">
                <v:textbox>
                  <w:txbxContent>
                    <w:p w14:paraId="492EC4F5" w14:textId="77777777" w:rsidR="008117EF" w:rsidRDefault="008117EF" w:rsidP="003A2C87">
                      <w:r>
                        <w:rPr>
                          <w:noProof/>
                        </w:rPr>
                        <w:drawing>
                          <wp:inline distT="0" distB="0" distL="0" distR="0" wp14:anchorId="2246C9A4" wp14:editId="10B25BDE">
                            <wp:extent cx="2000250" cy="17043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09986" cy="1712636"/>
                                    </a:xfrm>
                                    <a:prstGeom prst="rect">
                                      <a:avLst/>
                                    </a:prstGeom>
                                  </pic:spPr>
                                </pic:pic>
                              </a:graphicData>
                            </a:graphic>
                          </wp:inline>
                        </w:drawing>
                      </w:r>
                    </w:p>
                  </w:txbxContent>
                </v:textbox>
                <w10:wrap type="square" anchorx="margin"/>
              </v:shape>
            </w:pict>
          </mc:Fallback>
        </mc:AlternateContent>
      </w:r>
      <w:r w:rsidRPr="0A050C4F">
        <w:rPr>
          <w:rStyle w:val="BodyTextChar"/>
          <w:b w:val="0"/>
        </w:rPr>
        <w:t xml:space="preserve">In August 2018, the Minister for Water, the Hon Lisa Neville MP, released the </w:t>
      </w:r>
      <w:r w:rsidRPr="00B24B1C">
        <w:rPr>
          <w:rStyle w:val="BodyTextChar"/>
          <w:b w:val="0"/>
          <w:i/>
          <w:iCs/>
        </w:rPr>
        <w:t>Pilot Water Sector Climate Change Adaptation Action Plan</w:t>
      </w:r>
      <w:r w:rsidRPr="0A050C4F">
        <w:rPr>
          <w:rStyle w:val="BodyTextChar"/>
          <w:b w:val="0"/>
        </w:rPr>
        <w:t xml:space="preserve"> (Pilot WSAAP). The development of the Pilot WSAAP was a key action in Victoria’s </w:t>
      </w:r>
      <w:r w:rsidRPr="0A050C4F">
        <w:rPr>
          <w:rStyle w:val="BodyTextChar"/>
          <w:b w:val="0"/>
          <w:i/>
          <w:iCs/>
        </w:rPr>
        <w:t>Climate Change Adaptation Action Plan 2017-2020</w:t>
      </w:r>
      <w:r w:rsidRPr="0A050C4F">
        <w:rPr>
          <w:rStyle w:val="BodyTextChar"/>
          <w:b w:val="0"/>
        </w:rPr>
        <w:t xml:space="preserve"> to strengthen and drive adaptation planning and action within the water sector, with key lessons learned informing the development and implementation of the first mandatory adaptation action plans required under the </w:t>
      </w:r>
      <w:r w:rsidRPr="0A050C4F">
        <w:rPr>
          <w:rStyle w:val="BodyTextChar"/>
          <w:b w:val="0"/>
          <w:i/>
          <w:iCs/>
        </w:rPr>
        <w:t>Climate Change Act 2017</w:t>
      </w:r>
      <w:r w:rsidRPr="0A050C4F">
        <w:rPr>
          <w:rStyle w:val="BodyTextChar"/>
          <w:b w:val="0"/>
        </w:rPr>
        <w:t xml:space="preserve"> (the Act) by October 2021. The Act requires seven ‘systems’ to prepare climate change adaptation plans. The ‘water cycle system’, referred to herein as the ‘water sector’ is identified in the Act as requiring an adaptation action plan.</w:t>
      </w:r>
    </w:p>
    <w:p w14:paraId="67259111" w14:textId="120E715B" w:rsidR="003A2C87" w:rsidRPr="00C14D6D" w:rsidRDefault="003A2C87" w:rsidP="003A2C87">
      <w:pPr>
        <w:pStyle w:val="BoldHeading"/>
        <w:spacing w:before="100" w:beforeAutospacing="1" w:after="100" w:afterAutospacing="1" w:line="276" w:lineRule="auto"/>
        <w:rPr>
          <w:rStyle w:val="BodyTextChar"/>
        </w:rPr>
      </w:pPr>
      <w:r w:rsidRPr="0A050C4F">
        <w:rPr>
          <w:rStyle w:val="BodyTextChar"/>
          <w:b w:val="0"/>
        </w:rPr>
        <w:t xml:space="preserve">This Guidance Note addresses </w:t>
      </w:r>
      <w:r>
        <w:rPr>
          <w:rStyle w:val="BodyTextChar"/>
          <w:b w:val="0"/>
        </w:rPr>
        <w:t xml:space="preserve">Pilot WSAAP </w:t>
      </w:r>
      <w:r w:rsidRPr="0A050C4F">
        <w:rPr>
          <w:rStyle w:val="BodyTextChar"/>
          <w:b w:val="0"/>
        </w:rPr>
        <w:t xml:space="preserve">Action 16: </w:t>
      </w:r>
      <w:r w:rsidRPr="00DB5EBE">
        <w:rPr>
          <w:rStyle w:val="BodyTextChar"/>
          <w:b w:val="0"/>
          <w:i/>
        </w:rPr>
        <w:t>Identify key elements of successful adaptation business cases</w:t>
      </w:r>
      <w:r w:rsidRPr="00C14D6D">
        <w:rPr>
          <w:rStyle w:val="BodyTextChar"/>
          <w:b w:val="0"/>
        </w:rPr>
        <w:t xml:space="preserve">. </w:t>
      </w:r>
      <w:r w:rsidRPr="0A050C4F">
        <w:rPr>
          <w:rStyle w:val="BodyTextChar"/>
          <w:b w:val="0"/>
        </w:rPr>
        <w:t xml:space="preserve">Action 16 relates to a key objective of the Pilot WSAAP: to enhance the capability and capacity of water </w:t>
      </w:r>
      <w:r w:rsidR="001714DC">
        <w:rPr>
          <w:rStyle w:val="BodyTextChar"/>
          <w:b w:val="0"/>
        </w:rPr>
        <w:t>entity</w:t>
      </w:r>
      <w:r w:rsidRPr="0A050C4F">
        <w:rPr>
          <w:rStyle w:val="BodyTextChar"/>
          <w:b w:val="0"/>
        </w:rPr>
        <w:t xml:space="preserve"> staff to apply climate change adaptation to business decisions</w:t>
      </w:r>
      <w:r w:rsidRPr="00C14D6D">
        <w:rPr>
          <w:rStyle w:val="BodyTextChar"/>
        </w:rPr>
        <w:t xml:space="preserve">. See Appendix C of this document for the full list of actions in the Pilot </w:t>
      </w:r>
      <w:r>
        <w:rPr>
          <w:rStyle w:val="BodyTextChar"/>
        </w:rPr>
        <w:t>WSAAP</w:t>
      </w:r>
      <w:r w:rsidRPr="00C14D6D">
        <w:rPr>
          <w:rStyle w:val="BodyTextChar"/>
        </w:rPr>
        <w:t xml:space="preserve">. </w:t>
      </w:r>
    </w:p>
    <w:p w14:paraId="273B2B38" w14:textId="77777777" w:rsidR="003A2C87" w:rsidRPr="003B3646" w:rsidRDefault="003A2C87" w:rsidP="003A2C87">
      <w:pPr>
        <w:pStyle w:val="Heading3"/>
      </w:pPr>
      <w:bookmarkStart w:id="19" w:name="_Toc51588036"/>
      <w:bookmarkStart w:id="20" w:name="_Toc56087217"/>
      <w:r w:rsidRPr="00115CD5">
        <w:t xml:space="preserve">Responding to key challenges </w:t>
      </w:r>
      <w:r>
        <w:t xml:space="preserve">relating </w:t>
      </w:r>
      <w:r w:rsidRPr="00115CD5">
        <w:t>to the preparation of adaptation business cases as identified by water sector stakeholders</w:t>
      </w:r>
      <w:bookmarkEnd w:id="19"/>
      <w:bookmarkEnd w:id="20"/>
    </w:p>
    <w:p w14:paraId="23F5C85B" w14:textId="0169169C" w:rsidR="003A2C87" w:rsidRDefault="003A2C87" w:rsidP="003A2C87">
      <w:pPr>
        <w:spacing w:before="100" w:beforeAutospacing="1" w:after="100" w:afterAutospacing="1" w:line="276" w:lineRule="auto"/>
      </w:pPr>
      <w:r>
        <w:t xml:space="preserve">During the development of the Pilot WSAAP, key water </w:t>
      </w:r>
      <w:r w:rsidR="007C3BA0">
        <w:t>sector</w:t>
      </w:r>
      <w:r>
        <w:t xml:space="preserve"> stakeholders</w:t>
      </w:r>
      <w:r w:rsidR="00804319">
        <w:t xml:space="preserve"> were engaged</w:t>
      </w:r>
      <w:r>
        <w:t xml:space="preserve"> as part of a process to identify gaps in effective climate change adaptation in the water sector, and the pilot actions to address those gaps. Through this process, water </w:t>
      </w:r>
      <w:r w:rsidR="00804319">
        <w:t>entities</w:t>
      </w:r>
      <w:r>
        <w:t xml:space="preserve"> identified various challenges to developing successful business cases for climate adaptation, these challenges are identified in this document. </w:t>
      </w:r>
    </w:p>
    <w:p w14:paraId="271409B3" w14:textId="35A7CA3E" w:rsidR="003A2C87" w:rsidRPr="00355028" w:rsidRDefault="003A2C87" w:rsidP="003A2C87">
      <w:pPr>
        <w:spacing w:before="100" w:beforeAutospacing="1" w:after="100" w:afterAutospacing="1" w:line="276" w:lineRule="auto"/>
        <w:rPr>
          <w:i/>
          <w:iCs/>
        </w:rPr>
      </w:pPr>
      <w:r w:rsidRPr="00355028">
        <w:t xml:space="preserve">To reduce the vulnerability of the </w:t>
      </w:r>
      <w:r w:rsidR="006D7D4D">
        <w:t>public</w:t>
      </w:r>
      <w:r w:rsidRPr="00355028">
        <w:t xml:space="preserve"> to climate change it is necessary to invest in programs or infrastructure that can perform under a wider variety of climatic conditions than have been experienced in the past.</w:t>
      </w:r>
      <w:r>
        <w:rPr>
          <w:i/>
          <w:iCs/>
        </w:rPr>
        <w:t xml:space="preserve"> </w:t>
      </w:r>
      <w:r>
        <w:t xml:space="preserve">Adaptation business cases can be difficult to prepare because of the high levels of risk and uncertainty; the difficulty in quantifying benefits and costs; and the long, and often uncertain, payback period for investment in more climate resilient infrastructure. Currently, guidance is available on undertaking business cases for investment in adaptation; however, this is not tailored to the water industry. Similarly, guidance exists on undertaking climate change adaptation within the water sector, and separately on how to develop business cases, but there is no guidance specifically for the water industry on undertaking climate change adaptation business cases. </w:t>
      </w:r>
    </w:p>
    <w:p w14:paraId="46C4EC2C" w14:textId="77777777" w:rsidR="003A2C87" w:rsidRDefault="003A2C87" w:rsidP="003A2C87">
      <w:pPr>
        <w:pStyle w:val="BodyText"/>
        <w:spacing w:before="100" w:beforeAutospacing="1" w:after="100" w:afterAutospacing="1" w:line="276" w:lineRule="auto"/>
        <w:rPr>
          <w:lang w:eastAsia="en-AU"/>
        </w:rPr>
      </w:pPr>
      <w:r w:rsidRPr="0A050C4F">
        <w:rPr>
          <w:lang w:eastAsia="en-AU"/>
        </w:rPr>
        <w:t>This Guidance Note is focused on sharing learnings on adaptation business case planning and providing guidance on best-practice economic tools and methods most appropriate for use in business cases seeking investment in adaption or investments with adaptation components. The guidance provided is deliberately high-level, providing information on key elements of successful adaptation business cases, identifying appropriate economic assessment tools, when and why you might use certain tools, and the inputs required to use the tools. It does not provide detailed technical guidance on how to use the tools</w:t>
      </w:r>
      <w:r>
        <w:rPr>
          <w:lang w:eastAsia="en-AU"/>
        </w:rPr>
        <w:t>,</w:t>
      </w:r>
      <w:r w:rsidRPr="0A050C4F">
        <w:rPr>
          <w:lang w:eastAsia="en-AU"/>
        </w:rPr>
        <w:t xml:space="preserve"> however</w:t>
      </w:r>
      <w:r>
        <w:rPr>
          <w:lang w:eastAsia="en-AU"/>
        </w:rPr>
        <w:t xml:space="preserve"> </w:t>
      </w:r>
      <w:r w:rsidRPr="0A050C4F">
        <w:rPr>
          <w:lang w:eastAsia="en-AU"/>
        </w:rPr>
        <w:t>where possible, further references are identified.</w:t>
      </w:r>
    </w:p>
    <w:p w14:paraId="0BA52D27" w14:textId="77777777" w:rsidR="003A2C87" w:rsidRDefault="003A2C87" w:rsidP="003A2C87">
      <w:pPr>
        <w:pStyle w:val="BodyText"/>
        <w:spacing w:before="120" w:line="276" w:lineRule="auto"/>
        <w:rPr>
          <w:lang w:eastAsia="en-AU"/>
        </w:rPr>
      </w:pPr>
    </w:p>
    <w:p w14:paraId="5AC1EA7D" w14:textId="77777777" w:rsidR="003A2C87" w:rsidRPr="00736ED1" w:rsidRDefault="003A2C87" w:rsidP="003A2C87">
      <w:pPr>
        <w:pStyle w:val="BodyText"/>
        <w:spacing w:before="120" w:line="276" w:lineRule="auto"/>
        <w:rPr>
          <w:lang w:eastAsia="en-AU"/>
        </w:rPr>
      </w:pPr>
    </w:p>
    <w:p w14:paraId="5C4D9586" w14:textId="77777777" w:rsidR="003A2C87" w:rsidRPr="00C87A9B" w:rsidRDefault="003A2C87" w:rsidP="00AF1D74">
      <w:pPr>
        <w:pStyle w:val="Heading2"/>
        <w:numPr>
          <w:ilvl w:val="1"/>
          <w:numId w:val="38"/>
        </w:numPr>
        <w:spacing w:before="120" w:after="120" w:line="276" w:lineRule="auto"/>
        <w:rPr>
          <w:color w:val="71C5E8" w:themeColor="accent2"/>
        </w:rPr>
      </w:pPr>
      <w:bookmarkStart w:id="21" w:name="_Toc45702195"/>
      <w:bookmarkStart w:id="22" w:name="_Toc51588037"/>
      <w:bookmarkStart w:id="23" w:name="_Toc56087218"/>
      <w:r w:rsidRPr="00C87A9B">
        <w:rPr>
          <w:color w:val="71C5E8" w:themeColor="accent2"/>
        </w:rPr>
        <w:t>This Guidance Note</w:t>
      </w:r>
      <w:bookmarkEnd w:id="21"/>
      <w:bookmarkEnd w:id="22"/>
      <w:bookmarkEnd w:id="23"/>
    </w:p>
    <w:p w14:paraId="276E26E6" w14:textId="77777777" w:rsidR="003A2C87" w:rsidRDefault="003A2C87" w:rsidP="00AF1D74">
      <w:pPr>
        <w:pStyle w:val="Heading3"/>
        <w:numPr>
          <w:ilvl w:val="2"/>
          <w:numId w:val="38"/>
        </w:numPr>
        <w:spacing w:before="0" w:after="0" w:line="276" w:lineRule="auto"/>
      </w:pPr>
      <w:bookmarkStart w:id="24" w:name="_Toc45702196"/>
      <w:bookmarkStart w:id="25" w:name="_Toc51588038"/>
      <w:bookmarkStart w:id="26" w:name="_Toc56087219"/>
      <w:r>
        <w:t>How has this Guidance Note been prepared?</w:t>
      </w:r>
      <w:bookmarkEnd w:id="24"/>
      <w:bookmarkEnd w:id="25"/>
      <w:bookmarkEnd w:id="26"/>
    </w:p>
    <w:p w14:paraId="47D70AA3" w14:textId="58EF46C2" w:rsidR="003A2C87" w:rsidRDefault="003A2C87" w:rsidP="003A2C87">
      <w:pPr>
        <w:pStyle w:val="BodyText"/>
        <w:spacing w:before="0" w:after="0" w:line="276" w:lineRule="auto"/>
        <w:rPr>
          <w:lang w:eastAsia="en-AU"/>
        </w:rPr>
      </w:pPr>
      <w:r>
        <w:rPr>
          <w:lang w:eastAsia="en-AU"/>
        </w:rPr>
        <w:t xml:space="preserve">In the preparation of this Guidance Note, DELWP has drawn upon existing resources and water </w:t>
      </w:r>
      <w:r w:rsidR="00DE3091">
        <w:rPr>
          <w:lang w:eastAsia="en-AU"/>
        </w:rPr>
        <w:t>entity</w:t>
      </w:r>
      <w:r>
        <w:rPr>
          <w:lang w:eastAsia="en-AU"/>
        </w:rPr>
        <w:t xml:space="preserve"> expertise relating to climate change adaptation. </w:t>
      </w:r>
      <w:r w:rsidR="0009098F">
        <w:rPr>
          <w:lang w:eastAsia="en-AU"/>
        </w:rPr>
        <w:t>Aither Pty</w:t>
      </w:r>
      <w:r w:rsidR="009F0A75">
        <w:rPr>
          <w:lang w:eastAsia="en-AU"/>
        </w:rPr>
        <w:t xml:space="preserve"> Ltd </w:t>
      </w:r>
      <w:r w:rsidR="00844C1E">
        <w:rPr>
          <w:lang w:eastAsia="en-AU"/>
        </w:rPr>
        <w:t xml:space="preserve">(Aither) </w:t>
      </w:r>
      <w:r w:rsidR="009F0A75">
        <w:rPr>
          <w:lang w:eastAsia="en-AU"/>
        </w:rPr>
        <w:t>was engaged</w:t>
      </w:r>
      <w:r w:rsidR="00C460E3">
        <w:rPr>
          <w:lang w:eastAsia="en-AU"/>
        </w:rPr>
        <w:t xml:space="preserve"> to provide independent specialist expertise </w:t>
      </w:r>
      <w:r w:rsidR="00CF0D15">
        <w:rPr>
          <w:lang w:eastAsia="en-AU"/>
        </w:rPr>
        <w:t xml:space="preserve">relating to </w:t>
      </w:r>
      <w:r w:rsidR="00963BB6">
        <w:rPr>
          <w:lang w:eastAsia="en-AU"/>
        </w:rPr>
        <w:t>best practice de</w:t>
      </w:r>
      <w:r w:rsidR="00327FDF">
        <w:rPr>
          <w:lang w:eastAsia="en-AU"/>
        </w:rPr>
        <w:t>cision</w:t>
      </w:r>
      <w:r w:rsidR="00963BB6">
        <w:rPr>
          <w:lang w:eastAsia="en-AU"/>
        </w:rPr>
        <w:t>-making and</w:t>
      </w:r>
      <w:r w:rsidR="00327FDF">
        <w:rPr>
          <w:lang w:eastAsia="en-AU"/>
        </w:rPr>
        <w:t xml:space="preserve"> guidance for economic assessment techniques.</w:t>
      </w:r>
      <w:r w:rsidR="00963BB6">
        <w:rPr>
          <w:lang w:eastAsia="en-AU"/>
        </w:rPr>
        <w:t xml:space="preserve"> </w:t>
      </w:r>
      <w:r>
        <w:rPr>
          <w:lang w:eastAsia="en-AU"/>
        </w:rPr>
        <w:t>The process is summarised as follows:</w:t>
      </w:r>
    </w:p>
    <w:p w14:paraId="1FBFFB30" w14:textId="0289BC02" w:rsidR="003A2C87" w:rsidRDefault="003A2C87" w:rsidP="00AF1D74">
      <w:pPr>
        <w:pStyle w:val="BodyText"/>
        <w:numPr>
          <w:ilvl w:val="0"/>
          <w:numId w:val="20"/>
        </w:numPr>
        <w:tabs>
          <w:tab w:val="left" w:pos="426"/>
        </w:tabs>
        <w:spacing w:before="0" w:after="0" w:line="276" w:lineRule="auto"/>
        <w:ind w:left="426" w:hanging="426"/>
      </w:pPr>
      <w:r>
        <w:t>Background research was conducted on existing resources available relating to climate change adaptation business planning in</w:t>
      </w:r>
      <w:r w:rsidR="00003BAF">
        <w:t>volving</w:t>
      </w:r>
      <w:r>
        <w:t xml:space="preserve"> the water sector. Key resources were identified, as well as gaps, which informed the guidance provided later in the document. </w:t>
      </w:r>
    </w:p>
    <w:p w14:paraId="23143077" w14:textId="48DF987D" w:rsidR="003A2C87" w:rsidRDefault="003A2C87" w:rsidP="00AF1D74">
      <w:pPr>
        <w:pStyle w:val="BodyText"/>
        <w:numPr>
          <w:ilvl w:val="0"/>
          <w:numId w:val="20"/>
        </w:numPr>
        <w:tabs>
          <w:tab w:val="left" w:pos="426"/>
        </w:tabs>
        <w:spacing w:before="0" w:after="0" w:line="276" w:lineRule="auto"/>
        <w:ind w:left="426" w:hanging="426"/>
      </w:pPr>
      <w:r w:rsidRPr="0A050C4F">
        <w:rPr>
          <w:lang w:eastAsia="en-AU"/>
        </w:rPr>
        <w:t xml:space="preserve">Input was sought from </w:t>
      </w:r>
      <w:r>
        <w:t xml:space="preserve">persons within Victorian water entities involved in adaptation business planning to; identify key challenges, identify elements of successful adaptation business cases and draw on existing expertise in </w:t>
      </w:r>
      <w:r w:rsidR="002B33F1">
        <w:t>water entities</w:t>
      </w:r>
      <w:r>
        <w:t xml:space="preserve"> to share learnings. </w:t>
      </w:r>
    </w:p>
    <w:p w14:paraId="5893F868" w14:textId="69F70A75" w:rsidR="003A2C87" w:rsidRDefault="00DE3461" w:rsidP="00AF1D74">
      <w:pPr>
        <w:pStyle w:val="BodyText"/>
        <w:numPr>
          <w:ilvl w:val="0"/>
          <w:numId w:val="20"/>
        </w:numPr>
        <w:tabs>
          <w:tab w:val="left" w:pos="426"/>
        </w:tabs>
        <w:spacing w:before="0" w:after="0" w:line="276" w:lineRule="auto"/>
        <w:ind w:left="426" w:hanging="426"/>
      </w:pPr>
      <w:r>
        <w:t xml:space="preserve">Aither provided </w:t>
      </w:r>
      <w:r w:rsidR="003A2C87">
        <w:t xml:space="preserve">expertise </w:t>
      </w:r>
      <w:r w:rsidR="00891C61">
        <w:t>seen in Section 3,</w:t>
      </w:r>
      <w:r w:rsidR="00253320">
        <w:t>4</w:t>
      </w:r>
      <w:r w:rsidR="00891C61">
        <w:t>,</w:t>
      </w:r>
      <w:r w:rsidR="00253320">
        <w:t>5</w:t>
      </w:r>
      <w:r w:rsidR="00891C61">
        <w:t xml:space="preserve"> of this Guidance Note</w:t>
      </w:r>
      <w:r w:rsidR="003A2C87">
        <w:t xml:space="preserve">. The scope of this guidance was defined by building on existing guidance available, and using stakeholder input to address challenges identified by water entities. </w:t>
      </w:r>
    </w:p>
    <w:p w14:paraId="3FAD89F2" w14:textId="77777777" w:rsidR="003A2C87" w:rsidRPr="004806AD" w:rsidRDefault="003A2C87" w:rsidP="003A2C87">
      <w:pPr>
        <w:pStyle w:val="BodyText"/>
        <w:spacing w:before="0" w:after="0" w:line="276" w:lineRule="auto"/>
      </w:pPr>
    </w:p>
    <w:p w14:paraId="7F91CC6C" w14:textId="77777777" w:rsidR="003A2C87" w:rsidRDefault="003A2C87" w:rsidP="00AF1D74">
      <w:pPr>
        <w:pStyle w:val="Heading3"/>
        <w:numPr>
          <w:ilvl w:val="2"/>
          <w:numId w:val="38"/>
        </w:numPr>
        <w:spacing w:before="0" w:after="0" w:line="276" w:lineRule="auto"/>
      </w:pPr>
      <w:bookmarkStart w:id="27" w:name="_Toc45702197"/>
      <w:bookmarkStart w:id="28" w:name="_Toc51588039"/>
      <w:bookmarkStart w:id="29" w:name="_Toc56087220"/>
      <w:r>
        <w:t>Who should use this Guidance Note?</w:t>
      </w:r>
      <w:bookmarkEnd w:id="27"/>
      <w:bookmarkEnd w:id="28"/>
      <w:bookmarkEnd w:id="29"/>
    </w:p>
    <w:p w14:paraId="175C3E54" w14:textId="77777777" w:rsidR="003A2C87" w:rsidRDefault="003A2C87" w:rsidP="003A2C87">
      <w:pPr>
        <w:pStyle w:val="BodyText12ptBefore"/>
        <w:spacing w:before="0" w:after="0" w:line="276" w:lineRule="auto"/>
      </w:pPr>
      <w:r>
        <w:t>The intended users for this Guidance Note include;</w:t>
      </w:r>
    </w:p>
    <w:p w14:paraId="48CFCFFE" w14:textId="04E0BF7E" w:rsidR="003A2C87" w:rsidRDefault="003A2C87" w:rsidP="00AF1D74">
      <w:pPr>
        <w:pStyle w:val="BodyText"/>
        <w:numPr>
          <w:ilvl w:val="0"/>
          <w:numId w:val="20"/>
        </w:numPr>
        <w:tabs>
          <w:tab w:val="left" w:pos="426"/>
        </w:tabs>
        <w:spacing w:before="0" w:after="0" w:line="276" w:lineRule="auto"/>
        <w:ind w:left="426" w:hanging="426"/>
      </w:pPr>
      <w:r>
        <w:t xml:space="preserve">water </w:t>
      </w:r>
      <w:r w:rsidR="00D932A6">
        <w:t>entity</w:t>
      </w:r>
      <w:r>
        <w:t xml:space="preserve"> project managers with responsibility for developing business cases for investment in adaption;</w:t>
      </w:r>
    </w:p>
    <w:p w14:paraId="676B14F1" w14:textId="138D97FA" w:rsidR="003A2C87" w:rsidRDefault="003A2C87" w:rsidP="00AF1D74">
      <w:pPr>
        <w:pStyle w:val="BodyText"/>
        <w:numPr>
          <w:ilvl w:val="0"/>
          <w:numId w:val="20"/>
        </w:numPr>
        <w:tabs>
          <w:tab w:val="left" w:pos="426"/>
        </w:tabs>
        <w:spacing w:before="0" w:after="0" w:line="276" w:lineRule="auto"/>
        <w:ind w:left="426" w:hanging="426"/>
      </w:pPr>
      <w:r>
        <w:t xml:space="preserve">water </w:t>
      </w:r>
      <w:r w:rsidR="00087D7E">
        <w:t>entity</w:t>
      </w:r>
      <w:r>
        <w:t xml:space="preserve"> project managers with responsibility for engaging consultants to assist with economic analysis of adaptation options for investment decision making (including for business cases); and</w:t>
      </w:r>
    </w:p>
    <w:p w14:paraId="120F614F" w14:textId="77777777" w:rsidR="003A2C87" w:rsidRDefault="003A2C87" w:rsidP="00AF1D74">
      <w:pPr>
        <w:pStyle w:val="BodyText"/>
        <w:numPr>
          <w:ilvl w:val="0"/>
          <w:numId w:val="20"/>
        </w:numPr>
        <w:tabs>
          <w:tab w:val="left" w:pos="426"/>
        </w:tabs>
        <w:spacing w:before="0" w:after="0" w:line="276" w:lineRule="auto"/>
        <w:ind w:left="426" w:hanging="426"/>
      </w:pPr>
      <w:r>
        <w:t xml:space="preserve">internal decision-makers with responsibility for reviewing businesses cases. </w:t>
      </w:r>
    </w:p>
    <w:p w14:paraId="7314BB8F" w14:textId="77777777" w:rsidR="003A2C87" w:rsidRDefault="003A2C87" w:rsidP="003A2C87">
      <w:pPr>
        <w:pStyle w:val="BodyText"/>
        <w:spacing w:before="0" w:after="0" w:line="276" w:lineRule="auto"/>
        <w:ind w:left="720"/>
      </w:pPr>
    </w:p>
    <w:p w14:paraId="7D6C4F10" w14:textId="78401442" w:rsidR="003A2C87" w:rsidRDefault="003A2C87" w:rsidP="003A2C87">
      <w:pPr>
        <w:pStyle w:val="ListBullet"/>
        <w:numPr>
          <w:ilvl w:val="0"/>
          <w:numId w:val="0"/>
        </w:numPr>
        <w:spacing w:before="0" w:after="0" w:line="276" w:lineRule="auto"/>
      </w:pPr>
      <w:r w:rsidRPr="00964377">
        <w:t xml:space="preserve">While </w:t>
      </w:r>
      <w:r w:rsidR="002429FA">
        <w:t>water entity</w:t>
      </w:r>
      <w:r w:rsidRPr="00964377">
        <w:t xml:space="preserve"> staff are the intended primary users of this </w:t>
      </w:r>
      <w:r>
        <w:t>guidance</w:t>
      </w:r>
      <w:r w:rsidRPr="00964377">
        <w:t xml:space="preserve">, the </w:t>
      </w:r>
      <w:r>
        <w:t>G</w:t>
      </w:r>
      <w:r w:rsidRPr="00964377">
        <w:t xml:space="preserve">uidance </w:t>
      </w:r>
      <w:r>
        <w:t xml:space="preserve">Note </w:t>
      </w:r>
      <w:r w:rsidRPr="00964377">
        <w:t>should have applicability for</w:t>
      </w:r>
      <w:r>
        <w:t xml:space="preserve"> other</w:t>
      </w:r>
      <w:r w:rsidRPr="00964377">
        <w:t xml:space="preserve"> water sector stakeholders</w:t>
      </w:r>
      <w:r>
        <w:t>,</w:t>
      </w:r>
      <w:r w:rsidRPr="00964377">
        <w:t xml:space="preserve"> such as local government authorities</w:t>
      </w:r>
      <w:r>
        <w:t xml:space="preserve"> and other adaptation projects more broadly.</w:t>
      </w:r>
    </w:p>
    <w:p w14:paraId="4D560DA7" w14:textId="77777777" w:rsidR="00C321C1" w:rsidRDefault="00C321C1" w:rsidP="003A2C87">
      <w:pPr>
        <w:pStyle w:val="ListBullet"/>
        <w:numPr>
          <w:ilvl w:val="0"/>
          <w:numId w:val="0"/>
        </w:numPr>
        <w:spacing w:before="0" w:after="0" w:line="276" w:lineRule="auto"/>
      </w:pPr>
    </w:p>
    <w:p w14:paraId="3F220B3A" w14:textId="213E90A7" w:rsidR="003A2C87" w:rsidRPr="00C87A9B" w:rsidRDefault="003A2C87" w:rsidP="00C321C1">
      <w:pPr>
        <w:pStyle w:val="Heading2"/>
        <w:numPr>
          <w:ilvl w:val="1"/>
          <w:numId w:val="38"/>
        </w:numPr>
        <w:rPr>
          <w:color w:val="71C5E8" w:themeColor="accent2"/>
        </w:rPr>
      </w:pPr>
      <w:bookmarkStart w:id="30" w:name="_Toc45702198"/>
      <w:bookmarkStart w:id="31" w:name="_Toc51588040"/>
      <w:bookmarkStart w:id="32" w:name="_Toc56087221"/>
      <w:r w:rsidRPr="00C87A9B">
        <w:rPr>
          <w:color w:val="71C5E8" w:themeColor="accent2"/>
        </w:rPr>
        <w:t>Why an adaptation business case?</w:t>
      </w:r>
      <w:bookmarkEnd w:id="30"/>
      <w:bookmarkEnd w:id="31"/>
      <w:bookmarkEnd w:id="32"/>
    </w:p>
    <w:p w14:paraId="18159800" w14:textId="31594D40" w:rsidR="003A2C87" w:rsidRDefault="003A2C87" w:rsidP="003A2C87">
      <w:pPr>
        <w:rPr>
          <w:rFonts w:cstheme="minorHAnsi"/>
        </w:rPr>
      </w:pPr>
      <w:bookmarkStart w:id="33" w:name="_Toc483565238"/>
      <w:bookmarkStart w:id="34" w:name="_Toc484009115"/>
      <w:r>
        <w:rPr>
          <w:rFonts w:cstheme="minorHAnsi"/>
        </w:rPr>
        <w:t>Victoria is already experiencing the impacts of climate change</w:t>
      </w:r>
      <w:r w:rsidRPr="00AA76EB">
        <w:rPr>
          <w:rStyle w:val="FootnoteReference"/>
        </w:rPr>
        <w:footnoteReference w:id="2"/>
      </w:r>
      <w:r w:rsidRPr="00AA76EB">
        <w:rPr>
          <w:rStyle w:val="FootnoteReference"/>
        </w:rPr>
        <w:footnoteReference w:id="3"/>
      </w:r>
      <w:r w:rsidRPr="00AA76EB">
        <w:rPr>
          <w:rStyle w:val="FootnoteReference"/>
        </w:rPr>
        <w:footnoteReference w:id="4"/>
      </w:r>
      <w:r w:rsidRPr="00AA76EB">
        <w:rPr>
          <w:rStyle w:val="FootnoteReference"/>
        </w:rPr>
        <w:footnoteReference w:id="5"/>
      </w:r>
      <w:r>
        <w:rPr>
          <w:rFonts w:cstheme="minorHAnsi"/>
        </w:rPr>
        <w:t xml:space="preserve">. These changes are presenting Victorian water </w:t>
      </w:r>
      <w:r w:rsidR="00540693">
        <w:rPr>
          <w:rFonts w:cstheme="minorHAnsi"/>
        </w:rPr>
        <w:t>entities</w:t>
      </w:r>
      <w:r>
        <w:rPr>
          <w:rFonts w:cstheme="minorHAnsi"/>
        </w:rPr>
        <w:t xml:space="preserve"> with significant challenges. Climate change is expected to further amplify the risks </w:t>
      </w:r>
      <w:r w:rsidR="0020317D">
        <w:rPr>
          <w:rFonts w:cstheme="minorHAnsi"/>
        </w:rPr>
        <w:t>faced</w:t>
      </w:r>
      <w:r>
        <w:rPr>
          <w:rFonts w:cstheme="minorHAnsi"/>
        </w:rPr>
        <w:t xml:space="preserve"> from more likely, more intense, more frequent, and overlapping climate change impacts. </w:t>
      </w:r>
    </w:p>
    <w:p w14:paraId="0F74E902" w14:textId="77777777" w:rsidR="003A2C87" w:rsidRDefault="003A2C87" w:rsidP="003A2C87">
      <w:pPr>
        <w:rPr>
          <w:rFonts w:cstheme="minorHAnsi"/>
        </w:rPr>
      </w:pPr>
    </w:p>
    <w:p w14:paraId="131B9D43" w14:textId="237D2187" w:rsidR="003A2C87" w:rsidRDefault="003A2C87" w:rsidP="003A2C87">
      <w:pPr>
        <w:rPr>
          <w:rFonts w:cstheme="minorHAnsi"/>
        </w:rPr>
      </w:pPr>
      <w:r>
        <w:t xml:space="preserve">Water entities can expect the challenges associated with climate change, such as protecting assets and providing consistency and quality of service, to increase in both frequency and magnitude as our climate continues to change. </w:t>
      </w:r>
      <w:r>
        <w:rPr>
          <w:rFonts w:cstheme="minorHAnsi"/>
        </w:rPr>
        <w:t xml:space="preserve">Victorian water </w:t>
      </w:r>
      <w:r w:rsidR="0020317D">
        <w:rPr>
          <w:rFonts w:cstheme="minorHAnsi"/>
        </w:rPr>
        <w:t>entities</w:t>
      </w:r>
      <w:r>
        <w:rPr>
          <w:rFonts w:cstheme="minorHAnsi"/>
        </w:rPr>
        <w:t xml:space="preserve"> will need to adapt if </w:t>
      </w:r>
      <w:r w:rsidR="0020317D">
        <w:rPr>
          <w:rFonts w:cstheme="minorHAnsi"/>
        </w:rPr>
        <w:t>they</w:t>
      </w:r>
      <w:r w:rsidR="00D62BF4">
        <w:rPr>
          <w:rFonts w:cstheme="minorHAnsi"/>
        </w:rPr>
        <w:t xml:space="preserve"> are to</w:t>
      </w:r>
      <w:r>
        <w:rPr>
          <w:rFonts w:cstheme="minorHAnsi"/>
        </w:rPr>
        <w:t xml:space="preserve"> continue to provide reliable services under an increasingly challenging climate.</w:t>
      </w:r>
    </w:p>
    <w:p w14:paraId="256CDB46" w14:textId="5BA2ED56" w:rsidR="003A2C87" w:rsidRDefault="003A2C87" w:rsidP="003A2C87">
      <w:pPr>
        <w:pStyle w:val="BodyText12ptBefore"/>
      </w:pPr>
      <w:r w:rsidRPr="00E4076A">
        <w:t xml:space="preserve">A business case for climate change adaptation </w:t>
      </w:r>
      <w:r>
        <w:t>enables</w:t>
      </w:r>
      <w:r w:rsidRPr="00E4076A">
        <w:t xml:space="preserve"> organisation</w:t>
      </w:r>
      <w:r>
        <w:t>s</w:t>
      </w:r>
      <w:r w:rsidRPr="00E4076A">
        <w:t xml:space="preserve"> to respond to current and predicted impacts of climate change on the organisation and its stakeholders.</w:t>
      </w:r>
      <w:r w:rsidRPr="00AA76EB">
        <w:rPr>
          <w:rStyle w:val="FootnoteReference"/>
        </w:rPr>
        <w:footnoteReference w:id="6"/>
      </w:r>
      <w:r w:rsidRPr="00E4076A">
        <w:t xml:space="preserve"> Although </w:t>
      </w:r>
      <w:r>
        <w:t>organisations</w:t>
      </w:r>
      <w:r w:rsidRPr="00E4076A">
        <w:t xml:space="preserve"> </w:t>
      </w:r>
      <w:r>
        <w:t xml:space="preserve">in various sectors (e.g. finance, water, local government etc.) </w:t>
      </w:r>
      <w:r w:rsidRPr="00E4076A">
        <w:t xml:space="preserve">have </w:t>
      </w:r>
      <w:r>
        <w:t>developed and implemented</w:t>
      </w:r>
      <w:r w:rsidRPr="00E4076A">
        <w:t xml:space="preserve"> business cases for climate change adaptation, </w:t>
      </w:r>
      <w:r>
        <w:t xml:space="preserve">they have done so without sector specific guidance on developing strong and successful adaptation business cases. Similarly, no sector specific guidance exists outlining how adaptation business cases differ from the standard approach to business cases. This </w:t>
      </w:r>
      <w:r w:rsidR="00F803F3">
        <w:t>G</w:t>
      </w:r>
      <w:r>
        <w:t xml:space="preserve">uidance </w:t>
      </w:r>
      <w:r w:rsidR="00F803F3">
        <w:t>N</w:t>
      </w:r>
      <w:r>
        <w:t>ote attempts to address these gaps.</w:t>
      </w:r>
    </w:p>
    <w:p w14:paraId="5C24CE4A" w14:textId="77777777" w:rsidR="003A2C87" w:rsidRPr="00572ED8" w:rsidRDefault="003A2C87" w:rsidP="003A2C87">
      <w:pPr>
        <w:rPr>
          <w:rFonts w:cs="Times New Roman"/>
          <w:lang w:eastAsia="en-US"/>
        </w:rPr>
      </w:pPr>
      <w:r>
        <w:br w:type="page"/>
      </w:r>
    </w:p>
    <w:p w14:paraId="0B0AE020" w14:textId="77777777" w:rsidR="003A2C87" w:rsidRPr="00495302" w:rsidRDefault="003A2C87" w:rsidP="003A2C87">
      <w:pPr>
        <w:pStyle w:val="BodyText"/>
      </w:pPr>
      <w:r>
        <w:rPr>
          <w:noProof/>
        </w:rPr>
        <mc:AlternateContent>
          <mc:Choice Requires="wpg">
            <w:drawing>
              <wp:anchor distT="0" distB="0" distL="114300" distR="114300" simplePos="0" relativeHeight="251658259" behindDoc="0" locked="0" layoutInCell="1" allowOverlap="1" wp14:anchorId="1DD3D3D6" wp14:editId="1D039251">
                <wp:simplePos x="0" y="0"/>
                <wp:positionH relativeFrom="margin">
                  <wp:align>right</wp:align>
                </wp:positionH>
                <wp:positionV relativeFrom="paragraph">
                  <wp:posOffset>0</wp:posOffset>
                </wp:positionV>
                <wp:extent cx="6156259" cy="4878072"/>
                <wp:effectExtent l="0" t="0" r="0" b="0"/>
                <wp:wrapSquare wrapText="bothSides"/>
                <wp:docPr id="161" name="Group 161"/>
                <wp:cNvGraphicFramePr/>
                <a:graphic xmlns:a="http://schemas.openxmlformats.org/drawingml/2006/main">
                  <a:graphicData uri="http://schemas.microsoft.com/office/word/2010/wordprocessingGroup">
                    <wpg:wgp>
                      <wpg:cNvGrpSpPr/>
                      <wpg:grpSpPr>
                        <a:xfrm>
                          <a:off x="0" y="0"/>
                          <a:ext cx="6156259" cy="4878072"/>
                          <a:chOff x="-40574" y="356260"/>
                          <a:chExt cx="6156259" cy="4878072"/>
                        </a:xfrm>
                      </wpg:grpSpPr>
                      <wpg:grpSp>
                        <wpg:cNvPr id="127" name="Group 127"/>
                        <wpg:cNvGrpSpPr/>
                        <wpg:grpSpPr>
                          <a:xfrm>
                            <a:off x="0" y="3990109"/>
                            <a:ext cx="6115685" cy="1223010"/>
                            <a:chOff x="-190020" y="0"/>
                            <a:chExt cx="6327122" cy="1223010"/>
                          </a:xfrm>
                        </wpg:grpSpPr>
                        <wps:wsp>
                          <wps:cNvPr id="123" name="Text Box 2"/>
                          <wps:cNvSpPr txBox="1">
                            <a:spLocks noChangeArrowheads="1"/>
                          </wps:cNvSpPr>
                          <wps:spPr bwMode="auto">
                            <a:xfrm>
                              <a:off x="-190020" y="58355"/>
                              <a:ext cx="2505075" cy="1151890"/>
                            </a:xfrm>
                            <a:prstGeom prst="rect">
                              <a:avLst/>
                            </a:prstGeom>
                            <a:solidFill>
                              <a:srgbClr val="FFFFFF"/>
                            </a:solidFill>
                            <a:ln w="9525">
                              <a:noFill/>
                              <a:miter lim="800000"/>
                              <a:headEnd/>
                              <a:tailEnd/>
                            </a:ln>
                          </wps:spPr>
                          <wps:txbx>
                            <w:txbxContent>
                              <w:p w14:paraId="257B0B79" w14:textId="77777777" w:rsidR="008117EF" w:rsidRPr="00E15ED2" w:rsidRDefault="008117EF" w:rsidP="003A2C87">
                                <w:pPr>
                                  <w:spacing w:line="240" w:lineRule="auto"/>
                                  <w:rPr>
                                    <w:sz w:val="16"/>
                                    <w:szCs w:val="16"/>
                                  </w:rPr>
                                </w:pPr>
                                <w:r w:rsidRPr="00E15ED2">
                                  <w:rPr>
                                    <w:sz w:val="16"/>
                                    <w:szCs w:val="16"/>
                                  </w:rPr>
                                  <w:t>Legend:</w:t>
                                </w:r>
                              </w:p>
                              <w:p w14:paraId="7C73E0CB" w14:textId="77777777" w:rsidR="008117EF" w:rsidRPr="00E15ED2" w:rsidRDefault="008117EF" w:rsidP="003A2C87">
                                <w:pPr>
                                  <w:pStyle w:val="ListNumber"/>
                                  <w:spacing w:before="0" w:after="0" w:line="240" w:lineRule="auto"/>
                                  <w:rPr>
                                    <w:sz w:val="16"/>
                                    <w:szCs w:val="16"/>
                                  </w:rPr>
                                </w:pPr>
                                <w:r w:rsidRPr="00E15ED2">
                                  <w:rPr>
                                    <w:sz w:val="16"/>
                                    <w:szCs w:val="16"/>
                                  </w:rPr>
                                  <w:t>Sea level rises</w:t>
                                </w:r>
                                <w:r w:rsidRPr="00E15ED2">
                                  <w:rPr>
                                    <w:sz w:val="16"/>
                                    <w:szCs w:val="16"/>
                                  </w:rPr>
                                  <w:tab/>
                                </w:r>
                                <w:r w:rsidRPr="00E15ED2">
                                  <w:rPr>
                                    <w:sz w:val="16"/>
                                    <w:szCs w:val="16"/>
                                  </w:rPr>
                                  <w:tab/>
                                </w:r>
                                <w:r w:rsidRPr="00E15ED2">
                                  <w:rPr>
                                    <w:sz w:val="16"/>
                                    <w:szCs w:val="16"/>
                                  </w:rPr>
                                  <w:tab/>
                                </w:r>
                                <w:r w:rsidRPr="00E15ED2">
                                  <w:rPr>
                                    <w:sz w:val="16"/>
                                    <w:szCs w:val="16"/>
                                  </w:rPr>
                                  <w:tab/>
                                </w:r>
                              </w:p>
                              <w:p w14:paraId="0483C2A9" w14:textId="77777777" w:rsidR="008117EF" w:rsidRPr="00E15ED2" w:rsidRDefault="008117EF" w:rsidP="003A2C87">
                                <w:pPr>
                                  <w:pStyle w:val="ListNumber"/>
                                  <w:spacing w:before="0" w:after="0" w:line="240" w:lineRule="auto"/>
                                  <w:rPr>
                                    <w:sz w:val="16"/>
                                    <w:szCs w:val="16"/>
                                  </w:rPr>
                                </w:pPr>
                                <w:r w:rsidRPr="00E15ED2">
                                  <w:rPr>
                                    <w:sz w:val="16"/>
                                    <w:szCs w:val="16"/>
                                  </w:rPr>
                                  <w:t>More heat waves</w:t>
                                </w:r>
                              </w:p>
                              <w:p w14:paraId="4DCF8B0F" w14:textId="77777777" w:rsidR="008117EF" w:rsidRPr="00E15ED2" w:rsidRDefault="008117EF" w:rsidP="003A2C87">
                                <w:pPr>
                                  <w:pStyle w:val="ListNumber"/>
                                  <w:spacing w:before="0" w:after="0" w:line="240" w:lineRule="auto"/>
                                  <w:rPr>
                                    <w:sz w:val="16"/>
                                    <w:szCs w:val="16"/>
                                  </w:rPr>
                                </w:pPr>
                                <w:r w:rsidRPr="00E15ED2">
                                  <w:rPr>
                                    <w:sz w:val="16"/>
                                    <w:szCs w:val="16"/>
                                  </w:rPr>
                                  <w:t>Temperature increases</w:t>
                                </w:r>
                              </w:p>
                              <w:p w14:paraId="2E16AB19" w14:textId="77777777" w:rsidR="008117EF" w:rsidRPr="00E15ED2" w:rsidRDefault="008117EF" w:rsidP="003A2C87">
                                <w:pPr>
                                  <w:pStyle w:val="ListNumber"/>
                                  <w:spacing w:before="0" w:after="0" w:line="240" w:lineRule="auto"/>
                                  <w:rPr>
                                    <w:sz w:val="16"/>
                                    <w:szCs w:val="16"/>
                                  </w:rPr>
                                </w:pPr>
                                <w:r w:rsidRPr="00E15ED2">
                                  <w:rPr>
                                    <w:sz w:val="16"/>
                                    <w:szCs w:val="16"/>
                                  </w:rPr>
                                  <w:t>Lower average rainfall</w:t>
                                </w:r>
                              </w:p>
                              <w:p w14:paraId="36AEA018" w14:textId="77777777" w:rsidR="008117EF" w:rsidRPr="00E15ED2" w:rsidRDefault="008117EF" w:rsidP="003A2C87">
                                <w:pPr>
                                  <w:pStyle w:val="ListNumber"/>
                                  <w:spacing w:before="0" w:after="0" w:line="240" w:lineRule="auto"/>
                                  <w:rPr>
                                    <w:sz w:val="16"/>
                                    <w:szCs w:val="16"/>
                                  </w:rPr>
                                </w:pPr>
                                <w:r w:rsidRPr="00E15ED2">
                                  <w:rPr>
                                    <w:sz w:val="16"/>
                                    <w:szCs w:val="16"/>
                                  </w:rPr>
                                  <w:t>More frequent and severe storms</w:t>
                                </w:r>
                              </w:p>
                              <w:p w14:paraId="64409388" w14:textId="77777777" w:rsidR="008117EF" w:rsidRDefault="008117EF" w:rsidP="003A2C87"/>
                            </w:txbxContent>
                          </wps:txbx>
                          <wps:bodyPr rot="0" vert="horz" wrap="square" lIns="91440" tIns="45720" rIns="91440" bIns="45720" anchor="t" anchorCtr="0">
                            <a:noAutofit/>
                          </wps:bodyPr>
                        </wps:wsp>
                        <wps:wsp>
                          <wps:cNvPr id="125" name="Text Box 2"/>
                          <wps:cNvSpPr txBox="1">
                            <a:spLocks noChangeArrowheads="1"/>
                          </wps:cNvSpPr>
                          <wps:spPr bwMode="auto">
                            <a:xfrm>
                              <a:off x="1674421" y="11876"/>
                              <a:ext cx="2503170" cy="1198880"/>
                            </a:xfrm>
                            <a:prstGeom prst="rect">
                              <a:avLst/>
                            </a:prstGeom>
                            <a:solidFill>
                              <a:srgbClr val="FFFFFF"/>
                            </a:solidFill>
                            <a:ln w="9525">
                              <a:noFill/>
                              <a:miter lim="800000"/>
                              <a:headEnd/>
                              <a:tailEnd/>
                            </a:ln>
                          </wps:spPr>
                          <wps:txbx>
                            <w:txbxContent>
                              <w:p w14:paraId="75FF92BA" w14:textId="77777777" w:rsidR="008117EF" w:rsidRDefault="008117EF" w:rsidP="003A2C87"/>
                              <w:p w14:paraId="68ACE307" w14:textId="77777777" w:rsidR="008117EF" w:rsidRPr="00972417" w:rsidRDefault="008117EF" w:rsidP="003A2C87">
                                <w:pPr>
                                  <w:pStyle w:val="ListNumber"/>
                                  <w:spacing w:before="0" w:after="0" w:line="240" w:lineRule="auto"/>
                                  <w:rPr>
                                    <w:sz w:val="16"/>
                                    <w:szCs w:val="16"/>
                                  </w:rPr>
                                </w:pPr>
                                <w:r w:rsidRPr="00972417">
                                  <w:rPr>
                                    <w:sz w:val="16"/>
                                    <w:szCs w:val="16"/>
                                  </w:rPr>
                                  <w:t>More intense storms</w:t>
                                </w:r>
                              </w:p>
                              <w:p w14:paraId="4B8E6E51" w14:textId="77777777" w:rsidR="008117EF" w:rsidRPr="00972417" w:rsidRDefault="008117EF" w:rsidP="003A2C87">
                                <w:pPr>
                                  <w:pStyle w:val="ListNumber"/>
                                  <w:spacing w:before="0" w:after="0" w:line="240" w:lineRule="auto"/>
                                  <w:rPr>
                                    <w:sz w:val="16"/>
                                    <w:szCs w:val="16"/>
                                  </w:rPr>
                                </w:pPr>
                                <w:r w:rsidRPr="00972417">
                                  <w:rPr>
                                    <w:sz w:val="16"/>
                                    <w:szCs w:val="16"/>
                                  </w:rPr>
                                  <w:t>More frequent bushfires</w:t>
                                </w:r>
                              </w:p>
                              <w:p w14:paraId="322AED0C" w14:textId="77777777" w:rsidR="008117EF" w:rsidRPr="00972417" w:rsidRDefault="008117EF" w:rsidP="003A2C87">
                                <w:pPr>
                                  <w:pStyle w:val="ListNumber"/>
                                  <w:spacing w:before="0" w:after="0" w:line="240" w:lineRule="auto"/>
                                  <w:rPr>
                                    <w:sz w:val="16"/>
                                    <w:szCs w:val="16"/>
                                  </w:rPr>
                                </w:pPr>
                                <w:r w:rsidRPr="00972417">
                                  <w:rPr>
                                    <w:sz w:val="16"/>
                                    <w:szCs w:val="16"/>
                                  </w:rPr>
                                  <w:t>More frequent and severe droughts</w:t>
                                </w:r>
                              </w:p>
                              <w:p w14:paraId="33D4B41C" w14:textId="77777777" w:rsidR="008117EF" w:rsidRPr="00972417" w:rsidRDefault="008117EF" w:rsidP="003A2C87">
                                <w:pPr>
                                  <w:pStyle w:val="ListNumber"/>
                                  <w:spacing w:before="0" w:after="0" w:line="240" w:lineRule="auto"/>
                                  <w:rPr>
                                    <w:sz w:val="16"/>
                                    <w:szCs w:val="16"/>
                                  </w:rPr>
                                </w:pPr>
                                <w:r w:rsidRPr="00972417">
                                  <w:rPr>
                                    <w:sz w:val="16"/>
                                    <w:szCs w:val="16"/>
                                  </w:rPr>
                                  <w:t>More frequent and extreme flash flooding</w:t>
                                </w:r>
                              </w:p>
                              <w:p w14:paraId="020E6C58" w14:textId="77777777" w:rsidR="008117EF" w:rsidRDefault="008117EF" w:rsidP="003A2C87"/>
                            </w:txbxContent>
                          </wps:txbx>
                          <wps:bodyPr rot="0" vert="horz" wrap="square" lIns="91440" tIns="45720" rIns="91440" bIns="45720" anchor="t" anchorCtr="0">
                            <a:noAutofit/>
                          </wps:bodyPr>
                        </wps:wsp>
                        <wps:wsp>
                          <wps:cNvPr id="126" name="Text Box 2"/>
                          <wps:cNvSpPr txBox="1">
                            <a:spLocks noChangeArrowheads="1"/>
                          </wps:cNvSpPr>
                          <wps:spPr bwMode="auto">
                            <a:xfrm>
                              <a:off x="3906982" y="0"/>
                              <a:ext cx="2230120" cy="1223010"/>
                            </a:xfrm>
                            <a:prstGeom prst="rect">
                              <a:avLst/>
                            </a:prstGeom>
                            <a:solidFill>
                              <a:srgbClr val="FFFFFF"/>
                            </a:solidFill>
                            <a:ln w="9525">
                              <a:noFill/>
                              <a:miter lim="800000"/>
                              <a:headEnd/>
                              <a:tailEnd/>
                            </a:ln>
                          </wps:spPr>
                          <wps:txbx>
                            <w:txbxContent>
                              <w:p w14:paraId="219F7197" w14:textId="77777777" w:rsidR="008117EF" w:rsidRDefault="008117EF" w:rsidP="003A2C87"/>
                              <w:p w14:paraId="7CD580CC" w14:textId="77777777" w:rsidR="008117EF" w:rsidRPr="00972417" w:rsidRDefault="008117EF" w:rsidP="003A2C87">
                                <w:pPr>
                                  <w:pStyle w:val="ListNumber"/>
                                  <w:spacing w:before="0" w:after="0" w:line="240" w:lineRule="auto"/>
                                  <w:rPr>
                                    <w:sz w:val="16"/>
                                    <w:szCs w:val="16"/>
                                  </w:rPr>
                                </w:pPr>
                                <w:r w:rsidRPr="00972417">
                                  <w:rPr>
                                    <w:sz w:val="16"/>
                                    <w:szCs w:val="16"/>
                                  </w:rPr>
                                  <w:t>Heavier rainfall may lead to sewer overflows, impacting receiving water</w:t>
                                </w:r>
                              </w:p>
                              <w:p w14:paraId="25BB153C" w14:textId="77777777" w:rsidR="008117EF" w:rsidRPr="00972417" w:rsidRDefault="008117EF" w:rsidP="003A2C87">
                                <w:pPr>
                                  <w:pStyle w:val="ListNumber"/>
                                  <w:spacing w:before="0" w:after="0" w:line="240" w:lineRule="auto"/>
                                  <w:rPr>
                                    <w:sz w:val="16"/>
                                    <w:szCs w:val="16"/>
                                  </w:rPr>
                                </w:pPr>
                                <w:r w:rsidRPr="00972417">
                                  <w:rPr>
                                    <w:sz w:val="16"/>
                                    <w:szCs w:val="16"/>
                                  </w:rPr>
                                  <w:t>Limited access to water for agriculture, parks, gardens and recreation areas during drought.</w:t>
                                </w:r>
                              </w:p>
                              <w:p w14:paraId="152A73D8" w14:textId="77777777" w:rsidR="008117EF" w:rsidRDefault="008117EF" w:rsidP="003A2C87"/>
                            </w:txbxContent>
                          </wps:txbx>
                          <wps:bodyPr rot="0" vert="horz" wrap="square" lIns="91440" tIns="45720" rIns="91440" bIns="45720" anchor="t" anchorCtr="0">
                            <a:noAutofit/>
                          </wps:bodyPr>
                        </wps:wsp>
                      </wpg:grpSp>
                      <wps:wsp>
                        <wps:cNvPr id="160" name="Text Box 2"/>
                        <wps:cNvSpPr txBox="1">
                          <a:spLocks noChangeArrowheads="1"/>
                        </wps:cNvSpPr>
                        <wps:spPr bwMode="auto">
                          <a:xfrm>
                            <a:off x="-40574" y="4980968"/>
                            <a:ext cx="3562349" cy="253364"/>
                          </a:xfrm>
                          <a:prstGeom prst="rect">
                            <a:avLst/>
                          </a:prstGeom>
                          <a:solidFill>
                            <a:srgbClr val="FFFFFF"/>
                          </a:solidFill>
                          <a:ln w="9525">
                            <a:noFill/>
                            <a:miter lim="800000"/>
                            <a:headEnd/>
                            <a:tailEnd/>
                          </a:ln>
                        </wps:spPr>
                        <wps:txbx>
                          <w:txbxContent>
                            <w:p w14:paraId="6E4022D9" w14:textId="77777777" w:rsidR="008117EF" w:rsidRPr="001577EE" w:rsidRDefault="008117EF" w:rsidP="003A2C87">
                              <w:pPr>
                                <w:rPr>
                                  <w:b/>
                                  <w:bCs/>
                                  <w:sz w:val="16"/>
                                  <w:szCs w:val="16"/>
                                </w:rPr>
                              </w:pPr>
                              <w:r w:rsidRPr="001577EE">
                                <w:rPr>
                                  <w:b/>
                                  <w:bCs/>
                                  <w:sz w:val="16"/>
                                  <w:szCs w:val="16"/>
                                </w:rPr>
                                <w:t>Figure 1: Impacts of climate change on the water sector</w:t>
                              </w:r>
                            </w:p>
                          </w:txbxContent>
                        </wps:txbx>
                        <wps:bodyPr rot="0" vert="horz" wrap="square" lIns="91440" tIns="45720" rIns="91440" bIns="45720" anchor="t" anchorCtr="0">
                          <a:spAutoFit/>
                        </wps:bodyPr>
                      </wps:wsp>
                      <pic:pic xmlns:pic="http://schemas.openxmlformats.org/drawingml/2006/picture">
                        <pic:nvPicPr>
                          <pic:cNvPr id="120" name="Picture 120"/>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356260"/>
                            <a:ext cx="6067425" cy="3695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D3D3D6" id="Group 161" o:spid="_x0000_s1034" style="position:absolute;margin-left:433.55pt;margin-top:0;width:484.75pt;height:384.1pt;z-index:251658259;mso-position-horizontal:right;mso-position-horizontal-relative:margin;mso-width-relative:margin;mso-height-relative:margin" coordorigin="-405,3562" coordsize="61562,48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">
                <v:group id="Group 127" o:spid="_x0000_s1035" style="position:absolute;top:39901;width:61156;height:12230" coordorigin="-1900" coordsize="63271,1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_x0000_s1036" type="#_x0000_t202" style="position:absolute;left:-1900;top:583;width:25050;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" stroked="f">
                    <v:textbox>
                      <w:txbxContent>
                        <w:p w14:paraId="257B0B79" w14:textId="77777777" w:rsidR="008117EF" w:rsidRPr="00E15ED2" w:rsidRDefault="008117EF" w:rsidP="003A2C87">
                          <w:pPr>
                            <w:spacing w:line="240" w:lineRule="auto"/>
                            <w:rPr>
                              <w:sz w:val="16"/>
                              <w:szCs w:val="16"/>
                            </w:rPr>
                          </w:pPr>
                          <w:r w:rsidRPr="00E15ED2">
                            <w:rPr>
                              <w:sz w:val="16"/>
                              <w:szCs w:val="16"/>
                            </w:rPr>
                            <w:t>Legend:</w:t>
                          </w:r>
                        </w:p>
                        <w:p w14:paraId="7C73E0CB" w14:textId="77777777" w:rsidR="008117EF" w:rsidRPr="00E15ED2" w:rsidRDefault="008117EF" w:rsidP="003A2C87">
                          <w:pPr>
                            <w:pStyle w:val="ListNumber"/>
                            <w:spacing w:before="0" w:after="0" w:line="240" w:lineRule="auto"/>
                            <w:rPr>
                              <w:sz w:val="16"/>
                              <w:szCs w:val="16"/>
                            </w:rPr>
                          </w:pPr>
                          <w:r w:rsidRPr="00E15ED2">
                            <w:rPr>
                              <w:sz w:val="16"/>
                              <w:szCs w:val="16"/>
                            </w:rPr>
                            <w:t>Sea level rises</w:t>
                          </w:r>
                          <w:r w:rsidRPr="00E15ED2">
                            <w:rPr>
                              <w:sz w:val="16"/>
                              <w:szCs w:val="16"/>
                            </w:rPr>
                            <w:tab/>
                          </w:r>
                          <w:r w:rsidRPr="00E15ED2">
                            <w:rPr>
                              <w:sz w:val="16"/>
                              <w:szCs w:val="16"/>
                            </w:rPr>
                            <w:tab/>
                          </w:r>
                          <w:r w:rsidRPr="00E15ED2">
                            <w:rPr>
                              <w:sz w:val="16"/>
                              <w:szCs w:val="16"/>
                            </w:rPr>
                            <w:tab/>
                          </w:r>
                          <w:r w:rsidRPr="00E15ED2">
                            <w:rPr>
                              <w:sz w:val="16"/>
                              <w:szCs w:val="16"/>
                            </w:rPr>
                            <w:tab/>
                          </w:r>
                        </w:p>
                        <w:p w14:paraId="0483C2A9" w14:textId="77777777" w:rsidR="008117EF" w:rsidRPr="00E15ED2" w:rsidRDefault="008117EF" w:rsidP="003A2C87">
                          <w:pPr>
                            <w:pStyle w:val="ListNumber"/>
                            <w:spacing w:before="0" w:after="0" w:line="240" w:lineRule="auto"/>
                            <w:rPr>
                              <w:sz w:val="16"/>
                              <w:szCs w:val="16"/>
                            </w:rPr>
                          </w:pPr>
                          <w:r w:rsidRPr="00E15ED2">
                            <w:rPr>
                              <w:sz w:val="16"/>
                              <w:szCs w:val="16"/>
                            </w:rPr>
                            <w:t>More heat waves</w:t>
                          </w:r>
                        </w:p>
                        <w:p w14:paraId="4DCF8B0F" w14:textId="77777777" w:rsidR="008117EF" w:rsidRPr="00E15ED2" w:rsidRDefault="008117EF" w:rsidP="003A2C87">
                          <w:pPr>
                            <w:pStyle w:val="ListNumber"/>
                            <w:spacing w:before="0" w:after="0" w:line="240" w:lineRule="auto"/>
                            <w:rPr>
                              <w:sz w:val="16"/>
                              <w:szCs w:val="16"/>
                            </w:rPr>
                          </w:pPr>
                          <w:r w:rsidRPr="00E15ED2">
                            <w:rPr>
                              <w:sz w:val="16"/>
                              <w:szCs w:val="16"/>
                            </w:rPr>
                            <w:t>Temperature increases</w:t>
                          </w:r>
                        </w:p>
                        <w:p w14:paraId="2E16AB19" w14:textId="77777777" w:rsidR="008117EF" w:rsidRPr="00E15ED2" w:rsidRDefault="008117EF" w:rsidP="003A2C87">
                          <w:pPr>
                            <w:pStyle w:val="ListNumber"/>
                            <w:spacing w:before="0" w:after="0" w:line="240" w:lineRule="auto"/>
                            <w:rPr>
                              <w:sz w:val="16"/>
                              <w:szCs w:val="16"/>
                            </w:rPr>
                          </w:pPr>
                          <w:r w:rsidRPr="00E15ED2">
                            <w:rPr>
                              <w:sz w:val="16"/>
                              <w:szCs w:val="16"/>
                            </w:rPr>
                            <w:t>Lower average rainfall</w:t>
                          </w:r>
                        </w:p>
                        <w:p w14:paraId="36AEA018" w14:textId="77777777" w:rsidR="008117EF" w:rsidRPr="00E15ED2" w:rsidRDefault="008117EF" w:rsidP="003A2C87">
                          <w:pPr>
                            <w:pStyle w:val="ListNumber"/>
                            <w:spacing w:before="0" w:after="0" w:line="240" w:lineRule="auto"/>
                            <w:rPr>
                              <w:sz w:val="16"/>
                              <w:szCs w:val="16"/>
                            </w:rPr>
                          </w:pPr>
                          <w:r w:rsidRPr="00E15ED2">
                            <w:rPr>
                              <w:sz w:val="16"/>
                              <w:szCs w:val="16"/>
                            </w:rPr>
                            <w:t>More frequent and severe storms</w:t>
                          </w:r>
                        </w:p>
                        <w:p w14:paraId="64409388" w14:textId="77777777" w:rsidR="008117EF" w:rsidRDefault="008117EF" w:rsidP="003A2C87"/>
                      </w:txbxContent>
                    </v:textbox>
                  </v:shape>
                  <v:shape id="_x0000_s1037" type="#_x0000_t202" style="position:absolute;left:16744;top:118;width:25031;height:11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" stroked="f">
                    <v:textbox>
                      <w:txbxContent>
                        <w:p w14:paraId="75FF92BA" w14:textId="77777777" w:rsidR="008117EF" w:rsidRDefault="008117EF" w:rsidP="003A2C87"/>
                        <w:p w14:paraId="68ACE307" w14:textId="77777777" w:rsidR="008117EF" w:rsidRPr="00972417" w:rsidRDefault="008117EF" w:rsidP="003A2C87">
                          <w:pPr>
                            <w:pStyle w:val="ListNumber"/>
                            <w:spacing w:before="0" w:after="0" w:line="240" w:lineRule="auto"/>
                            <w:rPr>
                              <w:sz w:val="16"/>
                              <w:szCs w:val="16"/>
                            </w:rPr>
                          </w:pPr>
                          <w:r w:rsidRPr="00972417">
                            <w:rPr>
                              <w:sz w:val="16"/>
                              <w:szCs w:val="16"/>
                            </w:rPr>
                            <w:t>More intense storms</w:t>
                          </w:r>
                        </w:p>
                        <w:p w14:paraId="4B8E6E51" w14:textId="77777777" w:rsidR="008117EF" w:rsidRPr="00972417" w:rsidRDefault="008117EF" w:rsidP="003A2C87">
                          <w:pPr>
                            <w:pStyle w:val="ListNumber"/>
                            <w:spacing w:before="0" w:after="0" w:line="240" w:lineRule="auto"/>
                            <w:rPr>
                              <w:sz w:val="16"/>
                              <w:szCs w:val="16"/>
                            </w:rPr>
                          </w:pPr>
                          <w:r w:rsidRPr="00972417">
                            <w:rPr>
                              <w:sz w:val="16"/>
                              <w:szCs w:val="16"/>
                            </w:rPr>
                            <w:t>More frequent bushfires</w:t>
                          </w:r>
                        </w:p>
                        <w:p w14:paraId="322AED0C" w14:textId="77777777" w:rsidR="008117EF" w:rsidRPr="00972417" w:rsidRDefault="008117EF" w:rsidP="003A2C87">
                          <w:pPr>
                            <w:pStyle w:val="ListNumber"/>
                            <w:spacing w:before="0" w:after="0" w:line="240" w:lineRule="auto"/>
                            <w:rPr>
                              <w:sz w:val="16"/>
                              <w:szCs w:val="16"/>
                            </w:rPr>
                          </w:pPr>
                          <w:r w:rsidRPr="00972417">
                            <w:rPr>
                              <w:sz w:val="16"/>
                              <w:szCs w:val="16"/>
                            </w:rPr>
                            <w:t>More frequent and severe droughts</w:t>
                          </w:r>
                        </w:p>
                        <w:p w14:paraId="33D4B41C" w14:textId="77777777" w:rsidR="008117EF" w:rsidRPr="00972417" w:rsidRDefault="008117EF" w:rsidP="003A2C87">
                          <w:pPr>
                            <w:pStyle w:val="ListNumber"/>
                            <w:spacing w:before="0" w:after="0" w:line="240" w:lineRule="auto"/>
                            <w:rPr>
                              <w:sz w:val="16"/>
                              <w:szCs w:val="16"/>
                            </w:rPr>
                          </w:pPr>
                          <w:r w:rsidRPr="00972417">
                            <w:rPr>
                              <w:sz w:val="16"/>
                              <w:szCs w:val="16"/>
                            </w:rPr>
                            <w:t>More frequent and extreme flash flooding</w:t>
                          </w:r>
                        </w:p>
                        <w:p w14:paraId="020E6C58" w14:textId="77777777" w:rsidR="008117EF" w:rsidRDefault="008117EF" w:rsidP="003A2C87"/>
                      </w:txbxContent>
                    </v:textbox>
                  </v:shape>
                  <v:shape id="_x0000_s1038" type="#_x0000_t202" style="position:absolute;left:39069;width:22302;height:1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" stroked="f">
                    <v:textbox>
                      <w:txbxContent>
                        <w:p w14:paraId="219F7197" w14:textId="77777777" w:rsidR="008117EF" w:rsidRDefault="008117EF" w:rsidP="003A2C87"/>
                        <w:p w14:paraId="7CD580CC" w14:textId="77777777" w:rsidR="008117EF" w:rsidRPr="00972417" w:rsidRDefault="008117EF" w:rsidP="003A2C87">
                          <w:pPr>
                            <w:pStyle w:val="ListNumber"/>
                            <w:spacing w:before="0" w:after="0" w:line="240" w:lineRule="auto"/>
                            <w:rPr>
                              <w:sz w:val="16"/>
                              <w:szCs w:val="16"/>
                            </w:rPr>
                          </w:pPr>
                          <w:r w:rsidRPr="00972417">
                            <w:rPr>
                              <w:sz w:val="16"/>
                              <w:szCs w:val="16"/>
                            </w:rPr>
                            <w:t>Heavier rainfall may lead to sewer overflows, impacting receiving water</w:t>
                          </w:r>
                        </w:p>
                        <w:p w14:paraId="25BB153C" w14:textId="77777777" w:rsidR="008117EF" w:rsidRPr="00972417" w:rsidRDefault="008117EF" w:rsidP="003A2C87">
                          <w:pPr>
                            <w:pStyle w:val="ListNumber"/>
                            <w:spacing w:before="0" w:after="0" w:line="240" w:lineRule="auto"/>
                            <w:rPr>
                              <w:sz w:val="16"/>
                              <w:szCs w:val="16"/>
                            </w:rPr>
                          </w:pPr>
                          <w:r w:rsidRPr="00972417">
                            <w:rPr>
                              <w:sz w:val="16"/>
                              <w:szCs w:val="16"/>
                            </w:rPr>
                            <w:t>Limited access to water for agriculture, parks, gardens and recreation areas during drought.</w:t>
                          </w:r>
                        </w:p>
                        <w:p w14:paraId="152A73D8" w14:textId="77777777" w:rsidR="008117EF" w:rsidRDefault="008117EF" w:rsidP="003A2C87"/>
                      </w:txbxContent>
                    </v:textbox>
                  </v:shape>
                </v:group>
                <v:shape id="_x0000_s1039" type="#_x0000_t202" style="position:absolute;left:-405;top:49809;width:3562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" stroked="f">
                  <v:textbox style="mso-fit-shape-to-text:t">
                    <w:txbxContent>
                      <w:p w14:paraId="6E4022D9" w14:textId="77777777" w:rsidR="008117EF" w:rsidRPr="001577EE" w:rsidRDefault="008117EF" w:rsidP="003A2C87">
                        <w:pPr>
                          <w:rPr>
                            <w:b/>
                            <w:bCs/>
                            <w:sz w:val="16"/>
                            <w:szCs w:val="16"/>
                          </w:rPr>
                        </w:pPr>
                        <w:r w:rsidRPr="001577EE">
                          <w:rPr>
                            <w:b/>
                            <w:bCs/>
                            <w:sz w:val="16"/>
                            <w:szCs w:val="16"/>
                          </w:rPr>
                          <w:t>Figure 1: Impacts of climate change on the water sector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0" o:spid="_x0000_s1040" type="#_x0000_t75" style="position:absolute;top:3562;width:60674;height:36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">
                  <v:imagedata r:id="rId49" o:title=""/>
                </v:shape>
                <w10:wrap type="square" anchorx="margin"/>
              </v:group>
            </w:pict>
          </mc:Fallback>
        </mc:AlternateContent>
      </w:r>
      <w:bookmarkEnd w:id="33"/>
      <w:bookmarkEnd w:id="34"/>
    </w:p>
    <w:p w14:paraId="3B44ED0A" w14:textId="327156C2" w:rsidR="003A2C87" w:rsidRPr="00C87A9B" w:rsidRDefault="003A2C87" w:rsidP="006A7ACC">
      <w:pPr>
        <w:pStyle w:val="Heading2"/>
        <w:numPr>
          <w:ilvl w:val="1"/>
          <w:numId w:val="38"/>
        </w:numPr>
        <w:spacing w:before="120" w:after="120" w:line="276" w:lineRule="auto"/>
        <w:ind w:right="-142"/>
        <w:rPr>
          <w:color w:val="71C5E8" w:themeColor="accent2"/>
        </w:rPr>
      </w:pPr>
      <w:bookmarkStart w:id="35" w:name="_Toc51588041"/>
      <w:bookmarkStart w:id="36" w:name="_Toc56087222"/>
      <w:bookmarkStart w:id="37" w:name="_Toc45702200"/>
      <w:r w:rsidRPr="00C87A9B">
        <w:rPr>
          <w:color w:val="71C5E8" w:themeColor="accent2"/>
        </w:rPr>
        <w:t>Further information</w:t>
      </w:r>
      <w:bookmarkEnd w:id="35"/>
      <w:r w:rsidR="006A7ACC" w:rsidRPr="00C87A9B">
        <w:rPr>
          <w:color w:val="71C5E8" w:themeColor="accent2"/>
        </w:rPr>
        <w:t>: the policy context and latest climate science and projections</w:t>
      </w:r>
      <w:bookmarkEnd w:id="36"/>
    </w:p>
    <w:p w14:paraId="5E466210" w14:textId="77777777" w:rsidR="003A2C87" w:rsidRPr="00214237" w:rsidRDefault="003A2C87" w:rsidP="003A2C87">
      <w:pPr>
        <w:pStyle w:val="Heading3"/>
        <w:rPr>
          <w:sz w:val="22"/>
          <w:szCs w:val="22"/>
        </w:rPr>
      </w:pPr>
      <w:bookmarkStart w:id="38" w:name="_Toc51588042"/>
      <w:bookmarkStart w:id="39" w:name="_Toc56087223"/>
      <w:r w:rsidRPr="00214237">
        <w:rPr>
          <w:sz w:val="22"/>
          <w:szCs w:val="22"/>
        </w:rPr>
        <w:t>Policy context</w:t>
      </w:r>
      <w:bookmarkEnd w:id="38"/>
      <w:bookmarkEnd w:id="39"/>
    </w:p>
    <w:p w14:paraId="4D2CD9F3" w14:textId="77777777" w:rsidR="003A2C87" w:rsidRPr="00C87A9B" w:rsidRDefault="003A2C87" w:rsidP="003A2C87">
      <w:pPr>
        <w:pStyle w:val="BodyText100ThemeColour"/>
        <w:rPr>
          <w:b/>
          <w:bCs/>
          <w:color w:val="71C5E8" w:themeColor="accent2"/>
        </w:rPr>
      </w:pPr>
      <w:bookmarkStart w:id="40" w:name="_Toc531184371"/>
      <w:bookmarkStart w:id="41" w:name="_Toc5712653"/>
      <w:bookmarkStart w:id="42" w:name="_Toc8995061"/>
      <w:bookmarkStart w:id="43" w:name="_Toc10038196"/>
      <w:bookmarkStart w:id="44" w:name="_Toc45702234"/>
      <w:r w:rsidRPr="00C87A9B">
        <w:rPr>
          <w:b/>
          <w:bCs/>
          <w:color w:val="71C5E8" w:themeColor="accent2"/>
        </w:rPr>
        <w:t>Pilot Water Sector Climate Change Adaptation Action Plan</w:t>
      </w:r>
      <w:bookmarkEnd w:id="40"/>
      <w:bookmarkEnd w:id="41"/>
      <w:bookmarkEnd w:id="42"/>
      <w:bookmarkEnd w:id="43"/>
      <w:bookmarkEnd w:id="44"/>
    </w:p>
    <w:p w14:paraId="4CB22CD2" w14:textId="77777777" w:rsidR="003A2C87" w:rsidRDefault="003A2C87" w:rsidP="003A2C87">
      <w:pPr>
        <w:spacing w:before="120" w:after="120" w:line="240" w:lineRule="auto"/>
      </w:pPr>
      <w:r>
        <w:t xml:space="preserve">As outlined in Section 2: Introduction of this Guidance Note, the Pilot Water Sector Climate Change Adaptation Action Plan released by the Minister for Water in August 2018 includes 20 actions to assist the water sector as it continues to adapt to climate change. The delivery of those actions is to take place between September 2018 and December 2020. This work is being undertaken to improve the collective knowledge on the risks associated with climate change which can be integrated into water agencies’ decision-making processes. Until these projects are completed, however, water agencies will be expected to exercise due diligence in determining the best course of action. </w:t>
      </w:r>
    </w:p>
    <w:p w14:paraId="6A6E638E" w14:textId="77777777" w:rsidR="003A2C87" w:rsidRDefault="003A2C87" w:rsidP="003A2C87">
      <w:pPr>
        <w:pStyle w:val="BodyText"/>
        <w:rPr>
          <w:b/>
          <w:bCs/>
          <w:lang w:eastAsia="en-AU"/>
        </w:rPr>
      </w:pPr>
      <w:bookmarkStart w:id="45" w:name="_Hlk45895729"/>
    </w:p>
    <w:p w14:paraId="27EE34AD" w14:textId="77777777" w:rsidR="003A2C87" w:rsidRPr="00C87A9B" w:rsidRDefault="003A2C87" w:rsidP="003A2C87">
      <w:pPr>
        <w:pStyle w:val="BodyText100ThemeColour"/>
        <w:rPr>
          <w:b/>
          <w:bCs/>
          <w:color w:val="71C5E8" w:themeColor="accent2"/>
        </w:rPr>
      </w:pPr>
      <w:r w:rsidRPr="00C87A9B">
        <w:rPr>
          <w:b/>
          <w:bCs/>
          <w:color w:val="71C5E8" w:themeColor="accent2"/>
        </w:rPr>
        <w:t xml:space="preserve">Water Sector Climate Change Adaptation Action Plan </w:t>
      </w:r>
      <w:bookmarkEnd w:id="45"/>
      <w:r w:rsidRPr="00C87A9B">
        <w:rPr>
          <w:b/>
          <w:bCs/>
          <w:color w:val="71C5E8" w:themeColor="accent2"/>
        </w:rPr>
        <w:t>– for release in 2021</w:t>
      </w:r>
    </w:p>
    <w:p w14:paraId="78678E83" w14:textId="77777777" w:rsidR="003A2C87" w:rsidRDefault="003A2C87" w:rsidP="003A2C87">
      <w:pPr>
        <w:pStyle w:val="BodyText"/>
        <w:rPr>
          <w:lang w:eastAsia="en-AU"/>
        </w:rPr>
      </w:pPr>
      <w:r w:rsidRPr="0020390C">
        <w:rPr>
          <w:lang w:eastAsia="en-AU"/>
        </w:rPr>
        <w:t xml:space="preserve">DELWP is commencing preparation of the </w:t>
      </w:r>
      <w:r>
        <w:rPr>
          <w:lang w:eastAsia="en-AU"/>
        </w:rPr>
        <w:t xml:space="preserve">first </w:t>
      </w:r>
      <w:r w:rsidRPr="0020390C">
        <w:rPr>
          <w:lang w:eastAsia="en-AU"/>
        </w:rPr>
        <w:t>statutory water sector Climate Change Adaptation Action Plan which the Climate Change Act 2017 requires be finalised by October 2021</w:t>
      </w:r>
      <w:r>
        <w:rPr>
          <w:lang w:eastAsia="en-AU"/>
        </w:rPr>
        <w:t>, and will be required every five years</w:t>
      </w:r>
      <w:r w:rsidRPr="0020390C">
        <w:rPr>
          <w:lang w:eastAsia="en-AU"/>
        </w:rPr>
        <w:t>.</w:t>
      </w:r>
      <w:r>
        <w:rPr>
          <w:lang w:eastAsia="en-AU"/>
        </w:rPr>
        <w:t xml:space="preserve"> This plan will build on the actions and work done during the Pilot WSAAP. </w:t>
      </w:r>
      <w:r w:rsidRPr="0020390C">
        <w:rPr>
          <w:lang w:eastAsia="en-AU"/>
        </w:rPr>
        <w:t>Consultation will be undertaken with water entities in the development of the final Plan and actions to further improve the ability of water entities to discharge their duty to manage the risk of climate change will be included.</w:t>
      </w:r>
      <w:r>
        <w:rPr>
          <w:lang w:eastAsia="en-AU"/>
        </w:rPr>
        <w:t xml:space="preserve"> </w:t>
      </w:r>
    </w:p>
    <w:p w14:paraId="37D3243D" w14:textId="77777777" w:rsidR="003A2C87" w:rsidRPr="00572ED8" w:rsidRDefault="003A2C87" w:rsidP="003A2C87">
      <w:pPr>
        <w:rPr>
          <w:rFonts w:cs="Times New Roman"/>
        </w:rPr>
      </w:pPr>
      <w:r>
        <w:br w:type="page"/>
      </w:r>
    </w:p>
    <w:p w14:paraId="3A21FA53" w14:textId="77777777" w:rsidR="003A2C87" w:rsidRPr="00214237" w:rsidRDefault="003A2C87" w:rsidP="003A2C87">
      <w:pPr>
        <w:pStyle w:val="Heading3"/>
        <w:rPr>
          <w:sz w:val="22"/>
          <w:szCs w:val="22"/>
        </w:rPr>
      </w:pPr>
      <w:bookmarkStart w:id="46" w:name="_Toc51588043"/>
      <w:bookmarkStart w:id="47" w:name="_Toc56087224"/>
      <w:r w:rsidRPr="00214237">
        <w:rPr>
          <w:sz w:val="22"/>
          <w:szCs w:val="22"/>
        </w:rPr>
        <w:t>Climate Science and Projections</w:t>
      </w:r>
      <w:bookmarkEnd w:id="46"/>
      <w:bookmarkEnd w:id="47"/>
    </w:p>
    <w:p w14:paraId="448D048A" w14:textId="77777777" w:rsidR="003A2C87" w:rsidRPr="00C87A9B" w:rsidRDefault="003A2C87" w:rsidP="003A2C87">
      <w:pPr>
        <w:pStyle w:val="BodyText100ThemeColour"/>
        <w:rPr>
          <w:b/>
          <w:bCs/>
          <w:color w:val="71C5E8" w:themeColor="accent2"/>
        </w:rPr>
      </w:pPr>
      <w:r w:rsidRPr="00C87A9B">
        <w:rPr>
          <w:b/>
          <w:bCs/>
          <w:color w:val="71C5E8" w:themeColor="accent2"/>
        </w:rPr>
        <w:t>Climate Science Report 2019</w:t>
      </w:r>
    </w:p>
    <w:p w14:paraId="70F3F96C" w14:textId="77777777" w:rsidR="003A2C87" w:rsidRDefault="003A2C87" w:rsidP="003A2C87">
      <w:pPr>
        <w:spacing w:before="120" w:after="120" w:line="240" w:lineRule="auto"/>
        <w:rPr>
          <w:bCs/>
        </w:rPr>
      </w:pPr>
      <w:r w:rsidRPr="008C28D3">
        <w:rPr>
          <w:bCs/>
        </w:rPr>
        <w:t>Victoria’s Climate Science Report 2019 provides a synthesis of the best available climate change science and its implications for Victoria. The report helps the Victorian community understand the likely impacts of climate change. The report summarises the knowledge gained from the Victorian Government’s ongoing investment in climate science, such as the Victorian Climate Projections 2019 and the Victorian Water and Climate Initiative, as well as research from our leading academic institutions.</w:t>
      </w:r>
    </w:p>
    <w:p w14:paraId="5AB49586" w14:textId="77777777" w:rsidR="003A2C87" w:rsidRDefault="00B915F6" w:rsidP="003A2C87">
      <w:pPr>
        <w:spacing w:before="120" w:after="120" w:line="240" w:lineRule="auto"/>
      </w:pPr>
      <w:hyperlink r:id="rId50" w:history="1">
        <w:r w:rsidR="003A2C87">
          <w:rPr>
            <w:rStyle w:val="Hyperlink"/>
          </w:rPr>
          <w:t>https://www.climatechange.vic.gov.au/climate-science-report-2019</w:t>
        </w:r>
      </w:hyperlink>
    </w:p>
    <w:p w14:paraId="5CD92818" w14:textId="77777777" w:rsidR="003A2C87" w:rsidRPr="008C28D3" w:rsidRDefault="003A2C87" w:rsidP="003A2C87">
      <w:pPr>
        <w:spacing w:before="120" w:after="120" w:line="240" w:lineRule="auto"/>
        <w:rPr>
          <w:bCs/>
        </w:rPr>
      </w:pPr>
    </w:p>
    <w:p w14:paraId="11E40893" w14:textId="77777777" w:rsidR="003A2C87" w:rsidRPr="00C87A9B" w:rsidRDefault="003A2C87" w:rsidP="003A2C87">
      <w:pPr>
        <w:pStyle w:val="BodyText100ThemeColour"/>
        <w:rPr>
          <w:b/>
          <w:bCs/>
          <w:color w:val="71C5E8" w:themeColor="accent2"/>
        </w:rPr>
      </w:pPr>
      <w:r w:rsidRPr="00C87A9B">
        <w:rPr>
          <w:b/>
          <w:bCs/>
          <w:color w:val="71C5E8" w:themeColor="accent2"/>
        </w:rPr>
        <w:t xml:space="preserve">Victorian Climate Projections 2019 (VCP19) Publications </w:t>
      </w:r>
    </w:p>
    <w:p w14:paraId="7429996F" w14:textId="77777777" w:rsidR="003A2C87" w:rsidRDefault="003A2C87" w:rsidP="003A2C87">
      <w:pPr>
        <w:pStyle w:val="BodyText"/>
        <w:rPr>
          <w:lang w:eastAsia="en-AU"/>
        </w:rPr>
      </w:pPr>
      <w:r w:rsidRPr="0A050C4F">
        <w:rPr>
          <w:lang w:eastAsia="en-AU"/>
        </w:rPr>
        <w:t>The VCP19 publications present a comprehensive assessment of Victoria’s changing climate. For the purposes of the analysis of past and future climate, Victoria was divided into ten regions. The publications include: a technical report, easy to read summaries of projected climate changes for each region, and a range of Fact Sheets developed to address particular topics of relevance to Victoria’s changing climate.</w:t>
      </w:r>
    </w:p>
    <w:p w14:paraId="7AF033B4" w14:textId="77777777" w:rsidR="003A2C87" w:rsidRDefault="003A2C87" w:rsidP="003A2C87">
      <w:pPr>
        <w:pStyle w:val="BodyText"/>
        <w:rPr>
          <w:lang w:eastAsia="en-AU"/>
        </w:rPr>
      </w:pPr>
      <w:r>
        <w:t xml:space="preserve">It is important to note that the new VCP19 projections complement rather than replace or supersede existing projections. Using a range of projections increases the robustness of climate change planning. Some sets of projections are particularly suited to certain purposes, such as the </w:t>
      </w:r>
      <w:hyperlink r:id="rId51" w:history="1">
        <w:r>
          <w:rPr>
            <w:rStyle w:val="Hyperlink"/>
          </w:rPr>
          <w:t>Victorian Climate Initiative</w:t>
        </w:r>
      </w:hyperlink>
      <w:r>
        <w:t xml:space="preserve"> projections for water supply planning.</w:t>
      </w:r>
    </w:p>
    <w:p w14:paraId="6BFC6E4F" w14:textId="77777777" w:rsidR="003A2C87" w:rsidRDefault="00B915F6" w:rsidP="003A2C87">
      <w:pPr>
        <w:pStyle w:val="BodyText"/>
        <w:rPr>
          <w:lang w:eastAsia="en-AU"/>
        </w:rPr>
      </w:pPr>
      <w:hyperlink r:id="rId52" w:history="1">
        <w:r w:rsidR="003A2C87" w:rsidRPr="00CF0CAE">
          <w:rPr>
            <w:rStyle w:val="Hyperlink"/>
            <w:lang w:eastAsia="en-AU"/>
          </w:rPr>
          <w:t>https://www.climatechangeinaustralia.gov.au/en/climate-projections/future-climate/victorian-climate-projections-2019/vcp19-publications/</w:t>
        </w:r>
      </w:hyperlink>
      <w:r w:rsidR="003A2C87">
        <w:rPr>
          <w:lang w:eastAsia="en-AU"/>
        </w:rPr>
        <w:t xml:space="preserve"> </w:t>
      </w:r>
    </w:p>
    <w:p w14:paraId="4E20B885" w14:textId="77777777" w:rsidR="003A2C87" w:rsidRDefault="003A2C87" w:rsidP="003A2C87">
      <w:pPr>
        <w:pStyle w:val="BodyText"/>
        <w:rPr>
          <w:lang w:eastAsia="en-AU"/>
        </w:rPr>
      </w:pPr>
    </w:p>
    <w:p w14:paraId="5853AED7" w14:textId="77777777" w:rsidR="003A2C87" w:rsidRPr="00C87A9B" w:rsidRDefault="003A2C87" w:rsidP="003A2C87">
      <w:pPr>
        <w:pStyle w:val="BodyText100ThemeColour"/>
        <w:rPr>
          <w:b/>
          <w:bCs/>
          <w:color w:val="71C5E8" w:themeColor="accent2"/>
        </w:rPr>
      </w:pPr>
      <w:r w:rsidRPr="00C87A9B">
        <w:rPr>
          <w:b/>
          <w:bCs/>
          <w:color w:val="71C5E8" w:themeColor="accent2"/>
        </w:rPr>
        <w:t>Victorian Water and Climate Initiative</w:t>
      </w:r>
    </w:p>
    <w:p w14:paraId="1D6756DC" w14:textId="77777777" w:rsidR="003A2C87" w:rsidRDefault="003A2C87" w:rsidP="003A2C87">
      <w:pPr>
        <w:pStyle w:val="BodyText"/>
      </w:pPr>
      <w:r>
        <w:t>The Victorian Water and Climate Initiative supports research into the impact of climate change and climate variability on Victoria’s water resources. This includes three distinct, but related research projects undertaken with the University of Melbourne, the Bureau of Meteorology and CSIRO:</w:t>
      </w:r>
    </w:p>
    <w:p w14:paraId="207BE6DA" w14:textId="77777777" w:rsidR="003A2C87" w:rsidRDefault="003A2C87" w:rsidP="003A2C87">
      <w:pPr>
        <w:pStyle w:val="ListBullet"/>
        <w:tabs>
          <w:tab w:val="clear" w:pos="340"/>
          <w:tab w:val="num" w:pos="426"/>
        </w:tabs>
        <w:ind w:left="426" w:hanging="426"/>
      </w:pPr>
      <w:r>
        <w:t xml:space="preserve">Researchers from the University of Melbourne are increasing understanding of where runoff rates across Victoria have reduced, and the reasons for the decline. </w:t>
      </w:r>
    </w:p>
    <w:p w14:paraId="4C540420" w14:textId="3453EBE7" w:rsidR="003A2C87" w:rsidRDefault="003A2C87" w:rsidP="003A2C87">
      <w:pPr>
        <w:pStyle w:val="ListBullet"/>
        <w:tabs>
          <w:tab w:val="clear" w:pos="340"/>
          <w:tab w:val="num" w:pos="426"/>
        </w:tabs>
        <w:ind w:left="426" w:hanging="426"/>
      </w:pPr>
      <w:r>
        <w:t>Researchers from the Bureau of Meteorology are working to improve understanding of different weather types and their influence on rainfall.</w:t>
      </w:r>
      <w:r w:rsidR="00A61679">
        <w:t xml:space="preserve"> </w:t>
      </w:r>
      <w:r>
        <w:t>They will also look at ways to better characterise Victoria’s current climate, and the influence of tropical expansion on Victorian rainfall.</w:t>
      </w:r>
    </w:p>
    <w:p w14:paraId="4E2F0BAD" w14:textId="77777777" w:rsidR="003A2C87" w:rsidRDefault="003A2C87" w:rsidP="003A2C87">
      <w:pPr>
        <w:pStyle w:val="ListBullet"/>
        <w:tabs>
          <w:tab w:val="clear" w:pos="340"/>
          <w:tab w:val="num" w:pos="426"/>
        </w:tabs>
        <w:ind w:left="426" w:hanging="426"/>
      </w:pPr>
      <w:r>
        <w:t>CSIRO researchers are developing improved methods for generating rainfall and streamflow projections for Victoria. This includes looking at approaches to better understand and communicate the range of future projections, which will help inform long-term climate change adaptation planning for the water sector.</w:t>
      </w:r>
    </w:p>
    <w:p w14:paraId="7DDFD3B2" w14:textId="77777777" w:rsidR="003A2C87" w:rsidRDefault="00B915F6" w:rsidP="003A2C87">
      <w:pPr>
        <w:pStyle w:val="BodyText"/>
      </w:pPr>
      <w:hyperlink r:id="rId53" w:history="1">
        <w:r w:rsidR="003A2C87">
          <w:rPr>
            <w:rStyle w:val="Hyperlink"/>
          </w:rPr>
          <w:t>https://www.water.vic.gov.au/climate-change/climate-and-water-resources-research/the-victorian-water-and-climate-initiative</w:t>
        </w:r>
      </w:hyperlink>
    </w:p>
    <w:p w14:paraId="0EC94A6E" w14:textId="77777777" w:rsidR="003A2C87" w:rsidRPr="00C14D6D" w:rsidRDefault="003A2C87" w:rsidP="003A2C87">
      <w:pPr>
        <w:pStyle w:val="BodyText"/>
      </w:pPr>
    </w:p>
    <w:p w14:paraId="5B390DB0" w14:textId="77777777" w:rsidR="003A2C87" w:rsidRPr="00C87A9B" w:rsidRDefault="003A2C87" w:rsidP="003A2C87">
      <w:pPr>
        <w:pStyle w:val="BodyText100ThemeColour"/>
        <w:rPr>
          <w:b/>
          <w:bCs/>
          <w:color w:val="71C5E8" w:themeColor="accent2"/>
        </w:rPr>
      </w:pPr>
      <w:r w:rsidRPr="00C87A9B">
        <w:rPr>
          <w:b/>
          <w:bCs/>
          <w:color w:val="71C5E8" w:themeColor="accent2"/>
        </w:rPr>
        <w:t>Guidelines for Assessing the Impact of Climate Change on Water Supplies in Victoria</w:t>
      </w:r>
    </w:p>
    <w:p w14:paraId="36CF0DD4" w14:textId="77777777" w:rsidR="003A2C87" w:rsidRDefault="003A2C87" w:rsidP="003A2C87">
      <w:pPr>
        <w:pStyle w:val="BodyText"/>
        <w:rPr>
          <w:lang w:eastAsia="en-AU"/>
        </w:rPr>
      </w:pPr>
      <w:r>
        <w:rPr>
          <w:lang w:eastAsia="en-AU"/>
        </w:rPr>
        <w:t>Based on the results of the Victorian Climate Initiative research, DELWP, along with water sector stakeholders developed these guidelines to equip the sector with the most up-to-date understanding of climate change and associated risks to water resources. The guidelines update the climate change scenarios and associated projections, and provide guidance for long term temperature, potential evaporation, rainfall, runoff and recharge to be used across the Victorian water sector. These guidelines are being reviewed with an updated version due for release in late 2020.</w:t>
      </w:r>
    </w:p>
    <w:p w14:paraId="40523F47" w14:textId="77777777" w:rsidR="003A2C87" w:rsidRDefault="00B915F6" w:rsidP="003A2C87">
      <w:pPr>
        <w:pStyle w:val="BodyText"/>
        <w:rPr>
          <w:lang w:eastAsia="en-AU"/>
        </w:rPr>
      </w:pPr>
      <w:hyperlink r:id="rId54" w:history="1">
        <w:r w:rsidR="003A2C87" w:rsidRPr="00CF0CAE">
          <w:rPr>
            <w:rStyle w:val="Hyperlink"/>
            <w:lang w:eastAsia="en-AU"/>
          </w:rPr>
          <w:t>https://www.water.vic.gov.au/__data/assets/pdf_file/0014/52331/Guidelines-for-Assessing-the-Impact-of-Climate-Change-on-Water-Availability-in-Victoria.pdf</w:t>
        </w:r>
      </w:hyperlink>
      <w:r w:rsidR="003A2C87">
        <w:rPr>
          <w:lang w:eastAsia="en-AU"/>
        </w:rPr>
        <w:t xml:space="preserve"> </w:t>
      </w:r>
    </w:p>
    <w:p w14:paraId="2B1E3E46" w14:textId="77777777" w:rsidR="00D33FE4" w:rsidRPr="00C87A9B" w:rsidRDefault="00D33FE4" w:rsidP="00D33FE4">
      <w:pPr>
        <w:pStyle w:val="Heading2"/>
        <w:rPr>
          <w:color w:val="71C5E8" w:themeColor="accent2"/>
        </w:rPr>
      </w:pPr>
      <w:bookmarkStart w:id="48" w:name="_Toc56087225"/>
      <w:r w:rsidRPr="00C87A9B">
        <w:rPr>
          <w:color w:val="71C5E8" w:themeColor="accent2"/>
        </w:rPr>
        <w:t>Legislative and policy drivers for climate change adaptation</w:t>
      </w:r>
      <w:bookmarkEnd w:id="48"/>
    </w:p>
    <w:p w14:paraId="56CA56B9" w14:textId="2FE92F0E" w:rsidR="00D33FE4" w:rsidRDefault="00D33FE4" w:rsidP="00D33FE4">
      <w:pPr>
        <w:pStyle w:val="BodyText"/>
        <w:spacing w:before="120" w:line="276" w:lineRule="auto"/>
        <w:rPr>
          <w:lang w:eastAsia="en-AU"/>
        </w:rPr>
      </w:pPr>
      <w:r>
        <w:rPr>
          <w:lang w:eastAsia="en-AU"/>
        </w:rPr>
        <w:t xml:space="preserve">See Table </w:t>
      </w:r>
      <w:r w:rsidR="000C7E04">
        <w:rPr>
          <w:lang w:eastAsia="en-AU"/>
        </w:rPr>
        <w:t>1</w:t>
      </w:r>
      <w:r>
        <w:rPr>
          <w:lang w:eastAsia="en-AU"/>
        </w:rPr>
        <w:t xml:space="preserve"> for legislation and policy relevant to the Victorian Water Sector and Climate Change adaptation. Please note this is not an exhaustive list, there may be additional legislative and policy drivers for adaptation that will support business cases depending on the type of project. </w:t>
      </w:r>
    </w:p>
    <w:p w14:paraId="1FBF02DB" w14:textId="77777777" w:rsidR="00C91AD5" w:rsidRPr="007145DF" w:rsidRDefault="00C91AD5" w:rsidP="00D33FE4">
      <w:pPr>
        <w:pStyle w:val="BodyText"/>
        <w:spacing w:before="120" w:line="276" w:lineRule="auto"/>
        <w:rPr>
          <w:lang w:eastAsia="en-AU"/>
        </w:rPr>
      </w:pPr>
    </w:p>
    <w:p w14:paraId="2B6DEC52" w14:textId="668511E9" w:rsidR="00D33FE4" w:rsidRPr="00AB7B41" w:rsidRDefault="00D33FE4" w:rsidP="00D33FE4">
      <w:pPr>
        <w:pStyle w:val="Caption"/>
        <w:spacing w:before="120" w:after="120"/>
      </w:pPr>
      <w:r w:rsidRPr="00AB7B41">
        <w:t xml:space="preserve">Table </w:t>
      </w:r>
      <w:r w:rsidR="000C7E04">
        <w:t>1</w:t>
      </w:r>
      <w:r w:rsidRPr="00AB7B41">
        <w:t xml:space="preserve">: </w:t>
      </w:r>
      <w:r>
        <w:t>Legislative and policy drivers for climate change adaptation</w:t>
      </w:r>
    </w:p>
    <w:tbl>
      <w:tblPr>
        <w:tblStyle w:val="GridTable1Light-Accent2"/>
        <w:tblW w:w="9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F2F1" w:themeFill="accent4" w:themeFillTint="66"/>
        <w:tblLook w:val="04A0" w:firstRow="1" w:lastRow="0" w:firstColumn="1" w:lastColumn="0" w:noHBand="0" w:noVBand="1"/>
      </w:tblPr>
      <w:tblGrid>
        <w:gridCol w:w="1250"/>
        <w:gridCol w:w="1679"/>
        <w:gridCol w:w="939"/>
        <w:gridCol w:w="5715"/>
      </w:tblGrid>
      <w:tr w:rsidR="00D33FE4" w14:paraId="4B1A860D" w14:textId="77777777" w:rsidTr="00B52EDB">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250" w:type="dxa"/>
            <w:tcBorders>
              <w:bottom w:val="none" w:sz="0" w:space="0" w:color="auto"/>
            </w:tcBorders>
            <w:shd w:val="clear" w:color="auto" w:fill="D6F2F1" w:themeFill="accent4" w:themeFillTint="66"/>
            <w:hideMark/>
          </w:tcPr>
          <w:p w14:paraId="330FDBF5" w14:textId="77777777" w:rsidR="00D33FE4" w:rsidRDefault="00D33FE4" w:rsidP="00B52EDB">
            <w:pPr>
              <w:pStyle w:val="NoSpacing"/>
              <w:spacing w:before="120" w:after="120" w:line="276" w:lineRule="auto"/>
              <w:rPr>
                <w:b w:val="0"/>
                <w:bCs w:val="0"/>
                <w:i/>
                <w:iCs/>
                <w:lang w:eastAsia="en-US"/>
              </w:rPr>
            </w:pPr>
            <w:r>
              <w:rPr>
                <w:b w:val="0"/>
                <w:bCs w:val="0"/>
                <w:i/>
                <w:iCs/>
                <w:lang w:eastAsia="en-US"/>
              </w:rPr>
              <w:t>Alignment category</w:t>
            </w:r>
          </w:p>
        </w:tc>
        <w:tc>
          <w:tcPr>
            <w:tcW w:w="1679" w:type="dxa"/>
            <w:tcBorders>
              <w:bottom w:val="none" w:sz="0" w:space="0" w:color="auto"/>
            </w:tcBorders>
            <w:shd w:val="clear" w:color="auto" w:fill="D6F2F1" w:themeFill="accent4" w:themeFillTint="66"/>
            <w:hideMark/>
          </w:tcPr>
          <w:p w14:paraId="02761B80" w14:textId="77777777" w:rsidR="00D33FE4" w:rsidRDefault="00D33FE4" w:rsidP="00B52EDB">
            <w:pPr>
              <w:pStyle w:val="NoSpacing"/>
              <w:spacing w:before="120" w:after="120" w:line="276" w:lineRule="auto"/>
              <w:cnfStyle w:val="100000000000" w:firstRow="1" w:lastRow="0" w:firstColumn="0" w:lastColumn="0" w:oddVBand="0" w:evenVBand="0" w:oddHBand="0" w:evenHBand="0" w:firstRowFirstColumn="0" w:firstRowLastColumn="0" w:lastRowFirstColumn="0" w:lastRowLastColumn="0"/>
              <w:rPr>
                <w:b w:val="0"/>
                <w:bCs w:val="0"/>
                <w:i/>
                <w:iCs/>
                <w:lang w:eastAsia="en-US"/>
              </w:rPr>
            </w:pPr>
            <w:r>
              <w:rPr>
                <w:b w:val="0"/>
                <w:bCs w:val="0"/>
                <w:i/>
                <w:iCs/>
                <w:lang w:eastAsia="en-US"/>
              </w:rPr>
              <w:t xml:space="preserve">Policy/Act name </w:t>
            </w:r>
          </w:p>
        </w:tc>
        <w:tc>
          <w:tcPr>
            <w:tcW w:w="939" w:type="dxa"/>
            <w:tcBorders>
              <w:bottom w:val="none" w:sz="0" w:space="0" w:color="auto"/>
            </w:tcBorders>
            <w:shd w:val="clear" w:color="auto" w:fill="D6F2F1" w:themeFill="accent4" w:themeFillTint="66"/>
            <w:hideMark/>
          </w:tcPr>
          <w:p w14:paraId="0809BAA5" w14:textId="77777777" w:rsidR="00D33FE4" w:rsidRDefault="00D33FE4" w:rsidP="00B52EDB">
            <w:pPr>
              <w:pStyle w:val="NoSpacing"/>
              <w:spacing w:before="120" w:after="120" w:line="276" w:lineRule="auto"/>
              <w:cnfStyle w:val="100000000000" w:firstRow="1" w:lastRow="0" w:firstColumn="0" w:lastColumn="0" w:oddVBand="0" w:evenVBand="0" w:oddHBand="0" w:evenHBand="0" w:firstRowFirstColumn="0" w:firstRowLastColumn="0" w:lastRowFirstColumn="0" w:lastRowLastColumn="0"/>
              <w:rPr>
                <w:b w:val="0"/>
                <w:bCs w:val="0"/>
                <w:i/>
                <w:iCs/>
                <w:lang w:eastAsia="en-US"/>
              </w:rPr>
            </w:pPr>
            <w:r>
              <w:rPr>
                <w:b w:val="0"/>
                <w:bCs w:val="0"/>
                <w:i/>
                <w:iCs/>
                <w:lang w:eastAsia="en-US"/>
              </w:rPr>
              <w:t>Section/</w:t>
            </w:r>
            <w:r>
              <w:rPr>
                <w:b w:val="0"/>
                <w:bCs w:val="0"/>
                <w:i/>
                <w:iCs/>
                <w:lang w:eastAsia="en-US"/>
              </w:rPr>
              <w:br/>
              <w:t>Action</w:t>
            </w:r>
          </w:p>
        </w:tc>
        <w:tc>
          <w:tcPr>
            <w:tcW w:w="5715" w:type="dxa"/>
            <w:tcBorders>
              <w:bottom w:val="none" w:sz="0" w:space="0" w:color="auto"/>
            </w:tcBorders>
            <w:shd w:val="clear" w:color="auto" w:fill="D6F2F1" w:themeFill="accent4" w:themeFillTint="66"/>
            <w:hideMark/>
          </w:tcPr>
          <w:p w14:paraId="784A07CF" w14:textId="77777777" w:rsidR="00D33FE4" w:rsidRDefault="00D33FE4" w:rsidP="00B52EDB">
            <w:pPr>
              <w:pStyle w:val="NoSpacing"/>
              <w:spacing w:before="120" w:after="120" w:line="276" w:lineRule="auto"/>
              <w:cnfStyle w:val="100000000000" w:firstRow="1" w:lastRow="0" w:firstColumn="0" w:lastColumn="0" w:oddVBand="0" w:evenVBand="0" w:oddHBand="0" w:evenHBand="0" w:firstRowFirstColumn="0" w:firstRowLastColumn="0" w:lastRowFirstColumn="0" w:lastRowLastColumn="0"/>
              <w:rPr>
                <w:b w:val="0"/>
                <w:bCs w:val="0"/>
                <w:i/>
                <w:iCs/>
                <w:lang w:eastAsia="en-US"/>
              </w:rPr>
            </w:pPr>
            <w:r>
              <w:rPr>
                <w:b w:val="0"/>
                <w:bCs w:val="0"/>
                <w:i/>
                <w:iCs/>
                <w:lang w:eastAsia="en-US"/>
              </w:rPr>
              <w:t>Alignment statement</w:t>
            </w:r>
          </w:p>
        </w:tc>
      </w:tr>
      <w:tr w:rsidR="00D33FE4" w14:paraId="67F8F583" w14:textId="77777777" w:rsidTr="00B52EDB">
        <w:trPr>
          <w:trHeight w:val="337"/>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53958700"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hideMark/>
          </w:tcPr>
          <w:p w14:paraId="2A68E285"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Climate Change Act 2017</w:t>
            </w:r>
          </w:p>
        </w:tc>
        <w:tc>
          <w:tcPr>
            <w:tcW w:w="939" w:type="dxa"/>
            <w:shd w:val="clear" w:color="auto" w:fill="D6F2F1" w:themeFill="accent4" w:themeFillTint="66"/>
            <w:hideMark/>
          </w:tcPr>
          <w:p w14:paraId="14C6C1CA"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S34</w:t>
            </w:r>
          </w:p>
        </w:tc>
        <w:tc>
          <w:tcPr>
            <w:tcW w:w="5715" w:type="dxa"/>
            <w:shd w:val="clear" w:color="auto" w:fill="D6F2F1" w:themeFill="accent4" w:themeFillTint="66"/>
            <w:hideMark/>
          </w:tcPr>
          <w:p w14:paraId="28052213"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Prepare an adaptation action plan [for the water cycle system] on or before 31 October 2021</w:t>
            </w:r>
          </w:p>
        </w:tc>
      </w:tr>
      <w:tr w:rsidR="00D33FE4" w14:paraId="3F9743E8" w14:textId="77777777" w:rsidTr="00B52EDB">
        <w:trPr>
          <w:trHeight w:val="337"/>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54EF8EC9"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hideMark/>
          </w:tcPr>
          <w:p w14:paraId="054599F4"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Climate Change Act 2017</w:t>
            </w:r>
          </w:p>
        </w:tc>
        <w:tc>
          <w:tcPr>
            <w:tcW w:w="939" w:type="dxa"/>
            <w:shd w:val="clear" w:color="auto" w:fill="D6F2F1" w:themeFill="accent4" w:themeFillTint="66"/>
            <w:hideMark/>
          </w:tcPr>
          <w:p w14:paraId="5A2FCC74"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S6</w:t>
            </w:r>
          </w:p>
        </w:tc>
        <w:tc>
          <w:tcPr>
            <w:tcW w:w="5715" w:type="dxa"/>
            <w:shd w:val="clear" w:color="auto" w:fill="D6F2F1" w:themeFill="accent4" w:themeFillTint="66"/>
            <w:hideMark/>
          </w:tcPr>
          <w:p w14:paraId="76C35B6C"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Meet the long-term emissions reduction target for the State of net-zero greenhouse gas emissions by the year 2050</w:t>
            </w:r>
          </w:p>
        </w:tc>
      </w:tr>
      <w:tr w:rsidR="00D33FE4" w14:paraId="538416DD" w14:textId="77777777" w:rsidTr="00B52EDB">
        <w:trPr>
          <w:trHeight w:val="226"/>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2914F6EC"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hideMark/>
          </w:tcPr>
          <w:p w14:paraId="245174D5"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i/>
                <w:iCs/>
                <w:lang w:eastAsia="en-US"/>
              </w:rPr>
              <w:t>Water Act 1989</w:t>
            </w:r>
          </w:p>
        </w:tc>
        <w:tc>
          <w:tcPr>
            <w:tcW w:w="939" w:type="dxa"/>
            <w:shd w:val="clear" w:color="auto" w:fill="D6F2F1" w:themeFill="accent4" w:themeFillTint="66"/>
            <w:hideMark/>
          </w:tcPr>
          <w:p w14:paraId="63FBD296"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S93</w:t>
            </w:r>
          </w:p>
        </w:tc>
        <w:tc>
          <w:tcPr>
            <w:tcW w:w="5715" w:type="dxa"/>
            <w:shd w:val="clear" w:color="auto" w:fill="D6F2F1" w:themeFill="accent4" w:themeFillTint="66"/>
            <w:hideMark/>
          </w:tcPr>
          <w:p w14:paraId="4ECAC212"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Ensure that water resources are conserved and properly managed for sustainable use and for the benefit of present and future generations</w:t>
            </w:r>
          </w:p>
        </w:tc>
      </w:tr>
      <w:tr w:rsidR="00D33FE4" w14:paraId="52149839" w14:textId="77777777" w:rsidTr="00B52EDB">
        <w:trPr>
          <w:trHeight w:val="232"/>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0D6DEC76"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hideMark/>
          </w:tcPr>
          <w:p w14:paraId="4D152BFB"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i/>
                <w:iCs/>
                <w:lang w:eastAsia="en-US"/>
              </w:rPr>
              <w:t>Water Act 1989</w:t>
            </w:r>
          </w:p>
        </w:tc>
        <w:tc>
          <w:tcPr>
            <w:tcW w:w="939" w:type="dxa"/>
            <w:shd w:val="clear" w:color="auto" w:fill="D6F2F1" w:themeFill="accent4" w:themeFillTint="66"/>
            <w:hideMark/>
          </w:tcPr>
          <w:p w14:paraId="4045101B"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S93</w:t>
            </w:r>
          </w:p>
        </w:tc>
        <w:tc>
          <w:tcPr>
            <w:tcW w:w="5715" w:type="dxa"/>
            <w:shd w:val="clear" w:color="auto" w:fill="D6F2F1" w:themeFill="accent4" w:themeFillTint="66"/>
            <w:hideMark/>
          </w:tcPr>
          <w:p w14:paraId="3487A012"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Integrate both long term and short term economic, environmental, social and equitable considerations</w:t>
            </w:r>
          </w:p>
        </w:tc>
      </w:tr>
      <w:tr w:rsidR="00D33FE4" w14:paraId="409078F9" w14:textId="77777777" w:rsidTr="00B52EDB">
        <w:trPr>
          <w:trHeight w:val="226"/>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7B2099B2"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hideMark/>
          </w:tcPr>
          <w:p w14:paraId="2CB53D72"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Water Industry Act 1994</w:t>
            </w:r>
          </w:p>
        </w:tc>
        <w:tc>
          <w:tcPr>
            <w:tcW w:w="939" w:type="dxa"/>
            <w:shd w:val="clear" w:color="auto" w:fill="D6F2F1" w:themeFill="accent4" w:themeFillTint="66"/>
            <w:hideMark/>
          </w:tcPr>
          <w:p w14:paraId="40031AF3"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S194</w:t>
            </w:r>
          </w:p>
        </w:tc>
        <w:tc>
          <w:tcPr>
            <w:tcW w:w="5715" w:type="dxa"/>
            <w:shd w:val="clear" w:color="auto" w:fill="D6F2F1" w:themeFill="accent4" w:themeFillTint="66"/>
            <w:hideMark/>
          </w:tcPr>
          <w:p w14:paraId="522DC2A1"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Promote the sustainable management of water</w:t>
            </w:r>
          </w:p>
        </w:tc>
      </w:tr>
      <w:tr w:rsidR="00D33FE4" w14:paraId="2819572F" w14:textId="77777777" w:rsidTr="00B52EDB">
        <w:trPr>
          <w:trHeight w:val="226"/>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017DC42C"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hideMark/>
          </w:tcPr>
          <w:p w14:paraId="50DB8C0C"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i/>
                <w:iCs/>
                <w:lang w:eastAsia="en-US"/>
              </w:rPr>
              <w:t>Water Industry Act 1994</w:t>
            </w:r>
          </w:p>
        </w:tc>
        <w:tc>
          <w:tcPr>
            <w:tcW w:w="939" w:type="dxa"/>
            <w:shd w:val="clear" w:color="auto" w:fill="D6F2F1" w:themeFill="accent4" w:themeFillTint="66"/>
            <w:hideMark/>
          </w:tcPr>
          <w:p w14:paraId="11988DD1"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S194</w:t>
            </w:r>
          </w:p>
        </w:tc>
        <w:tc>
          <w:tcPr>
            <w:tcW w:w="5715" w:type="dxa"/>
            <w:shd w:val="clear" w:color="auto" w:fill="D6F2F1" w:themeFill="accent4" w:themeFillTint="66"/>
            <w:hideMark/>
          </w:tcPr>
          <w:p w14:paraId="2485479F"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Address adverse water-related environmental impacts</w:t>
            </w:r>
          </w:p>
        </w:tc>
      </w:tr>
      <w:tr w:rsidR="00D33FE4" w14:paraId="104E6D11" w14:textId="77777777" w:rsidTr="00B52EDB">
        <w:trPr>
          <w:trHeight w:val="226"/>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tcPr>
          <w:p w14:paraId="6F32774B"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tcPr>
          <w:p w14:paraId="7E17748C"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Public Administration Act 2004</w:t>
            </w:r>
          </w:p>
        </w:tc>
        <w:tc>
          <w:tcPr>
            <w:tcW w:w="939" w:type="dxa"/>
            <w:shd w:val="clear" w:color="auto" w:fill="D6F2F1" w:themeFill="accent4" w:themeFillTint="66"/>
          </w:tcPr>
          <w:p w14:paraId="64DF2C3F"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S81</w:t>
            </w:r>
          </w:p>
        </w:tc>
        <w:tc>
          <w:tcPr>
            <w:tcW w:w="5715" w:type="dxa"/>
            <w:shd w:val="clear" w:color="auto" w:fill="D6F2F1" w:themeFill="accent4" w:themeFillTint="66"/>
          </w:tcPr>
          <w:p w14:paraId="60B163CC"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Boards of public entities must manage risks to the effective operation of the entity</w:t>
            </w:r>
          </w:p>
        </w:tc>
      </w:tr>
      <w:tr w:rsidR="00D33FE4" w14:paraId="28AF4C57" w14:textId="77777777" w:rsidTr="00B52EDB">
        <w:trPr>
          <w:trHeight w:val="226"/>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tcPr>
          <w:p w14:paraId="2BBAE47E" w14:textId="77777777" w:rsidR="00D33FE4" w:rsidRDefault="00D33FE4" w:rsidP="00B52EDB">
            <w:pPr>
              <w:pStyle w:val="NoSpacing"/>
              <w:spacing w:before="120" w:after="120" w:line="276" w:lineRule="auto"/>
              <w:rPr>
                <w:lang w:eastAsia="en-US"/>
              </w:rPr>
            </w:pPr>
            <w:r>
              <w:rPr>
                <w:lang w:eastAsia="en-US"/>
              </w:rPr>
              <w:t>Legislative</w:t>
            </w:r>
          </w:p>
        </w:tc>
        <w:tc>
          <w:tcPr>
            <w:tcW w:w="1679" w:type="dxa"/>
            <w:shd w:val="clear" w:color="auto" w:fill="D6F2F1" w:themeFill="accent4" w:themeFillTint="66"/>
          </w:tcPr>
          <w:p w14:paraId="3BDC7BE8"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Financial Management Act 1994</w:t>
            </w:r>
          </w:p>
        </w:tc>
        <w:tc>
          <w:tcPr>
            <w:tcW w:w="939" w:type="dxa"/>
            <w:shd w:val="clear" w:color="auto" w:fill="D6F2F1" w:themeFill="accent4" w:themeFillTint="66"/>
          </w:tcPr>
          <w:p w14:paraId="148A4DB9"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S44</w:t>
            </w:r>
          </w:p>
        </w:tc>
        <w:tc>
          <w:tcPr>
            <w:tcW w:w="5715" w:type="dxa"/>
            <w:shd w:val="clear" w:color="auto" w:fill="D6F2F1" w:themeFill="accent4" w:themeFillTint="66"/>
          </w:tcPr>
          <w:p w14:paraId="18D46EE7"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Develop, implement and keep under review a risk management strategy</w:t>
            </w:r>
          </w:p>
        </w:tc>
      </w:tr>
      <w:tr w:rsidR="00D33FE4" w14:paraId="16127969" w14:textId="77777777" w:rsidTr="00B52EDB">
        <w:trPr>
          <w:trHeight w:val="226"/>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681076D3" w14:textId="77777777" w:rsidR="00D33FE4" w:rsidRDefault="00D33FE4" w:rsidP="00B52EDB">
            <w:pPr>
              <w:pStyle w:val="NoSpacing"/>
              <w:spacing w:before="120" w:after="120" w:line="276" w:lineRule="auto"/>
              <w:rPr>
                <w:lang w:eastAsia="en-US"/>
              </w:rPr>
            </w:pPr>
            <w:r>
              <w:rPr>
                <w:lang w:eastAsia="en-US"/>
              </w:rPr>
              <w:t>Policy</w:t>
            </w:r>
          </w:p>
        </w:tc>
        <w:tc>
          <w:tcPr>
            <w:tcW w:w="1679" w:type="dxa"/>
            <w:shd w:val="clear" w:color="auto" w:fill="D6F2F1" w:themeFill="accent4" w:themeFillTint="66"/>
            <w:hideMark/>
          </w:tcPr>
          <w:p w14:paraId="5AAB78F5"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Water for Victoria</w:t>
            </w:r>
          </w:p>
        </w:tc>
        <w:tc>
          <w:tcPr>
            <w:tcW w:w="939" w:type="dxa"/>
            <w:shd w:val="clear" w:color="auto" w:fill="D6F2F1" w:themeFill="accent4" w:themeFillTint="66"/>
            <w:hideMark/>
          </w:tcPr>
          <w:p w14:paraId="7F4C35F4"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Action 2.3</w:t>
            </w:r>
          </w:p>
        </w:tc>
        <w:tc>
          <w:tcPr>
            <w:tcW w:w="5715" w:type="dxa"/>
            <w:shd w:val="clear" w:color="auto" w:fill="D6F2F1" w:themeFill="accent4" w:themeFillTint="66"/>
            <w:hideMark/>
          </w:tcPr>
          <w:p w14:paraId="29BEC183"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Lead climate change adaptation across Victoria’s water system</w:t>
            </w:r>
          </w:p>
        </w:tc>
      </w:tr>
      <w:tr w:rsidR="00D33FE4" w14:paraId="67ED6750" w14:textId="77777777" w:rsidTr="00B52EDB">
        <w:trPr>
          <w:trHeight w:val="331"/>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hideMark/>
          </w:tcPr>
          <w:p w14:paraId="5DC87B2C" w14:textId="77777777" w:rsidR="00D33FE4" w:rsidRDefault="00D33FE4" w:rsidP="00B52EDB">
            <w:pPr>
              <w:pStyle w:val="NoSpacing"/>
              <w:spacing w:before="120" w:after="120" w:line="276" w:lineRule="auto"/>
              <w:rPr>
                <w:lang w:eastAsia="en-US"/>
              </w:rPr>
            </w:pPr>
            <w:r>
              <w:rPr>
                <w:lang w:eastAsia="en-US"/>
              </w:rPr>
              <w:t>Policy</w:t>
            </w:r>
          </w:p>
        </w:tc>
        <w:tc>
          <w:tcPr>
            <w:tcW w:w="1679" w:type="dxa"/>
            <w:shd w:val="clear" w:color="auto" w:fill="D6F2F1" w:themeFill="accent4" w:themeFillTint="66"/>
            <w:hideMark/>
          </w:tcPr>
          <w:p w14:paraId="6F2A3281"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Victoria's Climate Change Adaptation Plan 2017-2020</w:t>
            </w:r>
          </w:p>
        </w:tc>
        <w:tc>
          <w:tcPr>
            <w:tcW w:w="939" w:type="dxa"/>
            <w:shd w:val="clear" w:color="auto" w:fill="D6F2F1" w:themeFill="accent4" w:themeFillTint="66"/>
            <w:hideMark/>
          </w:tcPr>
          <w:p w14:paraId="40E071CE"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Chapter 5.5</w:t>
            </w:r>
          </w:p>
        </w:tc>
        <w:tc>
          <w:tcPr>
            <w:tcW w:w="5715" w:type="dxa"/>
            <w:shd w:val="clear" w:color="auto" w:fill="D6F2F1" w:themeFill="accent4" w:themeFillTint="66"/>
            <w:hideMark/>
          </w:tcPr>
          <w:p w14:paraId="7D7AB7E2"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Prepare an adaptation action plan for the water cycle system</w:t>
            </w:r>
          </w:p>
        </w:tc>
      </w:tr>
      <w:tr w:rsidR="00D33FE4" w14:paraId="310B03A3" w14:textId="77777777" w:rsidTr="00B52EDB">
        <w:trPr>
          <w:trHeight w:val="331"/>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tcPr>
          <w:p w14:paraId="19A15EFA" w14:textId="77777777" w:rsidR="00D33FE4" w:rsidRDefault="00D33FE4" w:rsidP="00B52EDB">
            <w:pPr>
              <w:pStyle w:val="NoSpacing"/>
              <w:spacing w:before="120" w:after="120" w:line="276" w:lineRule="auto"/>
              <w:rPr>
                <w:lang w:eastAsia="en-US"/>
              </w:rPr>
            </w:pPr>
            <w:r>
              <w:rPr>
                <w:lang w:eastAsia="en-US"/>
              </w:rPr>
              <w:t>Policy</w:t>
            </w:r>
          </w:p>
        </w:tc>
        <w:tc>
          <w:tcPr>
            <w:tcW w:w="1679" w:type="dxa"/>
            <w:shd w:val="clear" w:color="auto" w:fill="D6F2F1" w:themeFill="accent4" w:themeFillTint="66"/>
          </w:tcPr>
          <w:p w14:paraId="5EC55A69"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United Nations Sustainable Development Goals</w:t>
            </w:r>
          </w:p>
        </w:tc>
        <w:tc>
          <w:tcPr>
            <w:tcW w:w="939" w:type="dxa"/>
            <w:shd w:val="clear" w:color="auto" w:fill="D6F2F1" w:themeFill="accent4" w:themeFillTint="66"/>
          </w:tcPr>
          <w:p w14:paraId="542A53D2"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Goal 9</w:t>
            </w:r>
          </w:p>
        </w:tc>
        <w:tc>
          <w:tcPr>
            <w:tcW w:w="5715" w:type="dxa"/>
            <w:shd w:val="clear" w:color="auto" w:fill="D6F2F1" w:themeFill="accent4" w:themeFillTint="66"/>
          </w:tcPr>
          <w:p w14:paraId="76DE8BC8"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sidRPr="00E9291F">
              <w:rPr>
                <w:lang w:eastAsia="en-US"/>
              </w:rPr>
              <w:t>9.1 Develop quality, reliable, sustainable and resilient infrastructure, including regional and transborder infrastructure, to support economic development and human well-being, with a focus on affordable and equitable access for all</w:t>
            </w:r>
          </w:p>
          <w:p w14:paraId="52A57875" w14:textId="77777777" w:rsidR="00D33FE4" w:rsidRPr="00BC45BA" w:rsidRDefault="00D33FE4" w:rsidP="00B52EDB">
            <w:pPr>
              <w:pStyle w:val="BodyText"/>
              <w:cnfStyle w:val="000000000000" w:firstRow="0" w:lastRow="0" w:firstColumn="0" w:lastColumn="0" w:oddVBand="0" w:evenVBand="0" w:oddHBand="0" w:evenHBand="0" w:firstRowFirstColumn="0" w:firstRowLastColumn="0" w:lastRowFirstColumn="0" w:lastRowLastColumn="0"/>
            </w:pPr>
            <w:r w:rsidRPr="00BC45BA">
              <w:t>9.4</w:t>
            </w:r>
            <w:r>
              <w:t xml:space="preserve"> Upgrade </w:t>
            </w:r>
            <w:r w:rsidRPr="00BC45BA">
              <w:t>infrastructure and retrofit industries to make them sustainable, with increased resource-use efficiency and greater adoption of clean and environmentally sound technologies and industrial processes</w:t>
            </w:r>
          </w:p>
        </w:tc>
      </w:tr>
      <w:tr w:rsidR="00D33FE4" w14:paraId="2F14EDDE" w14:textId="77777777" w:rsidTr="00B52EDB">
        <w:trPr>
          <w:trHeight w:val="331"/>
        </w:trPr>
        <w:tc>
          <w:tcPr>
            <w:cnfStyle w:val="001000000000" w:firstRow="0" w:lastRow="0" w:firstColumn="1" w:lastColumn="0" w:oddVBand="0" w:evenVBand="0" w:oddHBand="0" w:evenHBand="0" w:firstRowFirstColumn="0" w:firstRowLastColumn="0" w:lastRowFirstColumn="0" w:lastRowLastColumn="0"/>
            <w:tcW w:w="1250" w:type="dxa"/>
            <w:shd w:val="clear" w:color="auto" w:fill="D6F2F1" w:themeFill="accent4" w:themeFillTint="66"/>
          </w:tcPr>
          <w:p w14:paraId="0E97439C" w14:textId="77777777" w:rsidR="00D33FE4" w:rsidRDefault="00D33FE4" w:rsidP="00B52EDB">
            <w:pPr>
              <w:pStyle w:val="NoSpacing"/>
              <w:spacing w:before="120" w:after="120" w:line="276" w:lineRule="auto"/>
              <w:rPr>
                <w:lang w:eastAsia="en-US"/>
              </w:rPr>
            </w:pPr>
            <w:r>
              <w:rPr>
                <w:lang w:eastAsia="en-US"/>
              </w:rPr>
              <w:t>Policy</w:t>
            </w:r>
          </w:p>
        </w:tc>
        <w:tc>
          <w:tcPr>
            <w:tcW w:w="1679" w:type="dxa"/>
            <w:shd w:val="clear" w:color="auto" w:fill="D6F2F1" w:themeFill="accent4" w:themeFillTint="66"/>
          </w:tcPr>
          <w:p w14:paraId="5C095E69"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i/>
                <w:iCs/>
                <w:lang w:eastAsia="en-US"/>
              </w:rPr>
            </w:pPr>
            <w:r>
              <w:rPr>
                <w:i/>
                <w:iCs/>
                <w:lang w:eastAsia="en-US"/>
              </w:rPr>
              <w:t>United Nations Sustainable Development Goals</w:t>
            </w:r>
          </w:p>
        </w:tc>
        <w:tc>
          <w:tcPr>
            <w:tcW w:w="939" w:type="dxa"/>
            <w:shd w:val="clear" w:color="auto" w:fill="D6F2F1" w:themeFill="accent4" w:themeFillTint="66"/>
          </w:tcPr>
          <w:p w14:paraId="6E77B876"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Pr>
                <w:lang w:eastAsia="en-US"/>
              </w:rPr>
              <w:t>Goal 13</w:t>
            </w:r>
          </w:p>
        </w:tc>
        <w:tc>
          <w:tcPr>
            <w:tcW w:w="5715" w:type="dxa"/>
            <w:shd w:val="clear" w:color="auto" w:fill="D6F2F1" w:themeFill="accent4" w:themeFillTint="66"/>
          </w:tcPr>
          <w:p w14:paraId="01EC6A4D" w14:textId="77777777" w:rsidR="00D33FE4" w:rsidRDefault="00D33FE4" w:rsidP="00B52EDB">
            <w:pPr>
              <w:pStyle w:val="NoSpacing"/>
              <w:spacing w:before="120" w:after="120" w:line="276" w:lineRule="auto"/>
              <w:cnfStyle w:val="000000000000" w:firstRow="0" w:lastRow="0" w:firstColumn="0" w:lastColumn="0" w:oddVBand="0" w:evenVBand="0" w:oddHBand="0" w:evenHBand="0" w:firstRowFirstColumn="0" w:firstRowLastColumn="0" w:lastRowFirstColumn="0" w:lastRowLastColumn="0"/>
              <w:rPr>
                <w:lang w:eastAsia="en-US"/>
              </w:rPr>
            </w:pPr>
            <w:r w:rsidRPr="009F3D04">
              <w:rPr>
                <w:lang w:eastAsia="en-US"/>
              </w:rPr>
              <w:t>13.1 Strengthen resilience and adaptive capacity to climate-related hazards and natural disasters in all countries</w:t>
            </w:r>
          </w:p>
          <w:p w14:paraId="65B6C0F2" w14:textId="77777777" w:rsidR="00D33FE4" w:rsidRPr="009F3D04" w:rsidRDefault="00D33FE4" w:rsidP="00B52EDB">
            <w:pPr>
              <w:pStyle w:val="BodyText"/>
              <w:cnfStyle w:val="000000000000" w:firstRow="0" w:lastRow="0" w:firstColumn="0" w:lastColumn="0" w:oddVBand="0" w:evenVBand="0" w:oddHBand="0" w:evenHBand="0" w:firstRowFirstColumn="0" w:firstRowLastColumn="0" w:lastRowFirstColumn="0" w:lastRowLastColumn="0"/>
            </w:pPr>
            <w:r w:rsidRPr="009F3D04">
              <w:t>13.2 Integrate climate change measures into national policies, strategies and planning</w:t>
            </w:r>
          </w:p>
        </w:tc>
      </w:tr>
    </w:tbl>
    <w:p w14:paraId="50F621FB" w14:textId="77777777" w:rsidR="00D33FE4" w:rsidRDefault="00D33FE4" w:rsidP="00D33FE4">
      <w:pPr>
        <w:pStyle w:val="BodyText"/>
        <w:spacing w:before="120" w:line="276" w:lineRule="auto"/>
        <w:rPr>
          <w:lang w:eastAsia="en-AU"/>
        </w:rPr>
      </w:pPr>
    </w:p>
    <w:p w14:paraId="0D828D34" w14:textId="77777777" w:rsidR="00D33FE4" w:rsidRDefault="00D33FE4" w:rsidP="00D33FE4">
      <w:pPr>
        <w:pStyle w:val="BodyText"/>
        <w:spacing w:before="120" w:line="276" w:lineRule="auto"/>
        <w:rPr>
          <w:lang w:eastAsia="en-AU"/>
        </w:rPr>
      </w:pPr>
    </w:p>
    <w:p w14:paraId="646FB065" w14:textId="77777777" w:rsidR="00D33FE4" w:rsidRDefault="00D33FE4" w:rsidP="00D33FE4">
      <w:pPr>
        <w:pStyle w:val="BodyText"/>
        <w:spacing w:before="120" w:line="276" w:lineRule="auto"/>
        <w:rPr>
          <w:lang w:eastAsia="en-AU"/>
        </w:rPr>
      </w:pPr>
    </w:p>
    <w:p w14:paraId="2BCF0ED9" w14:textId="77777777" w:rsidR="00D33FE4" w:rsidRDefault="00D33FE4" w:rsidP="00D33FE4">
      <w:pPr>
        <w:pStyle w:val="BodyText"/>
        <w:spacing w:before="120" w:line="276" w:lineRule="auto"/>
        <w:rPr>
          <w:lang w:eastAsia="en-AU"/>
        </w:rPr>
      </w:pPr>
    </w:p>
    <w:p w14:paraId="417973D9" w14:textId="77777777" w:rsidR="00D33FE4" w:rsidRDefault="00D33FE4" w:rsidP="00D33FE4">
      <w:pPr>
        <w:pStyle w:val="BodyText"/>
        <w:spacing w:before="120" w:line="276" w:lineRule="auto"/>
        <w:rPr>
          <w:lang w:eastAsia="en-AU"/>
        </w:rPr>
      </w:pPr>
    </w:p>
    <w:p w14:paraId="6B5E1D94" w14:textId="77777777" w:rsidR="00D33FE4" w:rsidRDefault="00D33FE4" w:rsidP="00D33FE4">
      <w:pPr>
        <w:pStyle w:val="BodyText"/>
        <w:spacing w:before="120" w:line="276" w:lineRule="auto"/>
        <w:rPr>
          <w:lang w:eastAsia="en-AU"/>
        </w:rPr>
      </w:pPr>
    </w:p>
    <w:p w14:paraId="14A19720" w14:textId="77777777" w:rsidR="00D33FE4" w:rsidRDefault="00D33FE4" w:rsidP="00D33FE4">
      <w:pPr>
        <w:pStyle w:val="BodyText"/>
        <w:spacing w:before="120" w:line="276" w:lineRule="auto"/>
        <w:rPr>
          <w:lang w:eastAsia="en-AU"/>
        </w:rPr>
      </w:pPr>
    </w:p>
    <w:p w14:paraId="162F70E2" w14:textId="77777777" w:rsidR="00D33FE4" w:rsidRDefault="00D33FE4" w:rsidP="00D33FE4">
      <w:pPr>
        <w:pStyle w:val="BodyText"/>
        <w:spacing w:before="120" w:line="276" w:lineRule="auto"/>
        <w:rPr>
          <w:lang w:eastAsia="en-AU"/>
        </w:rPr>
      </w:pPr>
    </w:p>
    <w:p w14:paraId="350A41CE" w14:textId="77777777" w:rsidR="00D33FE4" w:rsidRDefault="00D33FE4" w:rsidP="00D33FE4">
      <w:pPr>
        <w:pStyle w:val="BodyText"/>
        <w:spacing w:before="120" w:line="276" w:lineRule="auto"/>
        <w:rPr>
          <w:lang w:eastAsia="en-AU"/>
        </w:rPr>
      </w:pPr>
    </w:p>
    <w:p w14:paraId="2A858AB0" w14:textId="63F2E814" w:rsidR="003A2C87" w:rsidRPr="00572ED8" w:rsidRDefault="00D33FE4" w:rsidP="003A2C87">
      <w:pPr>
        <w:rPr>
          <w:rFonts w:cs="Times New Roman"/>
        </w:rPr>
      </w:pPr>
      <w:r>
        <w:br w:type="page"/>
      </w:r>
    </w:p>
    <w:p w14:paraId="6026485E" w14:textId="77777777" w:rsidR="003A2C87" w:rsidRPr="00C87A9B" w:rsidRDefault="003A2C87" w:rsidP="00AF1D74">
      <w:pPr>
        <w:pStyle w:val="Heading2"/>
        <w:numPr>
          <w:ilvl w:val="1"/>
          <w:numId w:val="38"/>
        </w:numPr>
        <w:spacing w:before="120" w:after="120" w:line="276" w:lineRule="auto"/>
        <w:rPr>
          <w:color w:val="71C5E8" w:themeColor="accent2"/>
        </w:rPr>
      </w:pPr>
      <w:bookmarkStart w:id="49" w:name="_Toc51588044"/>
      <w:bookmarkStart w:id="50" w:name="_Toc56087226"/>
      <w:r w:rsidRPr="00C87A9B">
        <w:rPr>
          <w:color w:val="71C5E8" w:themeColor="accent2"/>
        </w:rPr>
        <w:t>Overview</w:t>
      </w:r>
      <w:bookmarkEnd w:id="37"/>
      <w:r w:rsidRPr="00C87A9B">
        <w:rPr>
          <w:color w:val="71C5E8" w:themeColor="accent2"/>
        </w:rPr>
        <w:t>: Structure of this Guidance Note</w:t>
      </w:r>
      <w:bookmarkEnd w:id="49"/>
      <w:bookmarkEnd w:id="50"/>
    </w:p>
    <w:p w14:paraId="37B33476" w14:textId="61E5EC0F" w:rsidR="003A2C87" w:rsidRDefault="003A2C87" w:rsidP="003A2C87">
      <w:pPr>
        <w:pStyle w:val="ListBullet"/>
        <w:tabs>
          <w:tab w:val="clear" w:pos="340"/>
          <w:tab w:val="left" w:pos="426"/>
        </w:tabs>
        <w:spacing w:line="276" w:lineRule="auto"/>
        <w:ind w:left="426" w:hanging="426"/>
        <w:rPr>
          <w:b/>
          <w:bCs/>
        </w:rPr>
      </w:pPr>
      <w:r w:rsidRPr="0A050C4F">
        <w:rPr>
          <w:b/>
          <w:bCs/>
        </w:rPr>
        <w:t xml:space="preserve">Section 3: Adaptation business case challenges. </w:t>
      </w:r>
      <w:r>
        <w:t xml:space="preserve">Outlines the key challenges faced by water </w:t>
      </w:r>
      <w:r w:rsidR="0064600A">
        <w:t>entities</w:t>
      </w:r>
      <w:r>
        <w:t xml:space="preserve"> in undertaking adaptation business cases. These challenges have been used to inform the guidance provided in Sections </w:t>
      </w:r>
      <w:r w:rsidR="00253320">
        <w:t>4</w:t>
      </w:r>
      <w:r>
        <w:t xml:space="preserve"> and </w:t>
      </w:r>
      <w:r w:rsidR="00253320">
        <w:t>5</w:t>
      </w:r>
      <w:r>
        <w:t xml:space="preserve">. </w:t>
      </w:r>
    </w:p>
    <w:p w14:paraId="517059F8" w14:textId="3FAB357A" w:rsidR="003A2C87" w:rsidRPr="00E86C44" w:rsidRDefault="003A2C87" w:rsidP="003A2C87">
      <w:pPr>
        <w:pStyle w:val="ListBullet"/>
        <w:tabs>
          <w:tab w:val="clear" w:pos="340"/>
          <w:tab w:val="left" w:pos="426"/>
        </w:tabs>
        <w:spacing w:line="276" w:lineRule="auto"/>
        <w:ind w:left="426" w:hanging="426"/>
        <w:rPr>
          <w:b/>
          <w:bCs/>
        </w:rPr>
      </w:pPr>
      <w:r w:rsidRPr="0A050C4F">
        <w:rPr>
          <w:b/>
          <w:bCs/>
        </w:rPr>
        <w:t xml:space="preserve">Section </w:t>
      </w:r>
      <w:r w:rsidR="0092498C">
        <w:rPr>
          <w:b/>
          <w:bCs/>
        </w:rPr>
        <w:t>4</w:t>
      </w:r>
      <w:r w:rsidRPr="0A050C4F">
        <w:rPr>
          <w:b/>
          <w:bCs/>
        </w:rPr>
        <w:t xml:space="preserve">: Elements of a successful business case. </w:t>
      </w:r>
      <w:r>
        <w:t>Outlines the key elements of the investment decision-making cycle and introduces economic analysis of investment options within this context. This section provides simple guidance that can assist users to develop a successful adaptation business case.</w:t>
      </w:r>
    </w:p>
    <w:p w14:paraId="5E3868AB" w14:textId="0269542B" w:rsidR="003A2C87" w:rsidRPr="00E86C44" w:rsidRDefault="003A2C87" w:rsidP="003A2C87">
      <w:pPr>
        <w:pStyle w:val="ListBullet"/>
        <w:tabs>
          <w:tab w:val="clear" w:pos="340"/>
          <w:tab w:val="left" w:pos="426"/>
        </w:tabs>
        <w:spacing w:line="276" w:lineRule="auto"/>
        <w:ind w:left="426" w:hanging="426"/>
        <w:rPr>
          <w:b/>
          <w:bCs/>
        </w:rPr>
      </w:pPr>
      <w:r w:rsidRPr="0A050C4F">
        <w:rPr>
          <w:b/>
          <w:bCs/>
        </w:rPr>
        <w:t xml:space="preserve">Section </w:t>
      </w:r>
      <w:r w:rsidR="0092498C">
        <w:rPr>
          <w:b/>
          <w:bCs/>
        </w:rPr>
        <w:t>5</w:t>
      </w:r>
      <w:r w:rsidRPr="0A050C4F">
        <w:rPr>
          <w:b/>
          <w:bCs/>
        </w:rPr>
        <w:t xml:space="preserve">: Economic assessment techniques. </w:t>
      </w:r>
      <w:r>
        <w:t>Provides further guidance on six specific economic assessment techniques that can be used to undertake an economic analysis of adaptation investments. It provides a summary of each tool as well as providing guidance on why, when, and how each tool should be applied to assess the value of adaptation investment options.</w:t>
      </w:r>
    </w:p>
    <w:p w14:paraId="35143F57" w14:textId="19293911" w:rsidR="003A2C87" w:rsidRPr="0092498C" w:rsidRDefault="003A2C87" w:rsidP="003A2C87">
      <w:pPr>
        <w:pStyle w:val="ListBullet"/>
        <w:tabs>
          <w:tab w:val="clear" w:pos="340"/>
          <w:tab w:val="left" w:pos="426"/>
        </w:tabs>
        <w:spacing w:line="276" w:lineRule="auto"/>
        <w:ind w:left="426" w:hanging="426"/>
        <w:rPr>
          <w:b/>
          <w:bCs/>
        </w:rPr>
      </w:pPr>
      <w:r w:rsidRPr="0A050C4F">
        <w:rPr>
          <w:b/>
          <w:bCs/>
        </w:rPr>
        <w:t xml:space="preserve">Section </w:t>
      </w:r>
      <w:r w:rsidR="0092498C">
        <w:rPr>
          <w:b/>
          <w:bCs/>
        </w:rPr>
        <w:t>6</w:t>
      </w:r>
      <w:r w:rsidRPr="0A050C4F">
        <w:rPr>
          <w:b/>
          <w:bCs/>
        </w:rPr>
        <w:t xml:space="preserve">: Case study examples of climate change adaptation </w:t>
      </w:r>
      <w:r w:rsidR="0064600A">
        <w:rPr>
          <w:b/>
          <w:bCs/>
        </w:rPr>
        <w:t>by</w:t>
      </w:r>
      <w:r w:rsidRPr="0A050C4F">
        <w:rPr>
          <w:b/>
          <w:bCs/>
        </w:rPr>
        <w:t xml:space="preserve"> water sector</w:t>
      </w:r>
      <w:r w:rsidR="0064600A">
        <w:rPr>
          <w:b/>
          <w:bCs/>
        </w:rPr>
        <w:t xml:space="preserve"> entities</w:t>
      </w:r>
      <w:r w:rsidRPr="0A050C4F">
        <w:rPr>
          <w:b/>
          <w:bCs/>
        </w:rPr>
        <w:t xml:space="preserve">. </w:t>
      </w:r>
      <w:r>
        <w:t xml:space="preserve">Examples of recent, successful adaptation projects in the Victorian water sector. Key elements of the planning approach and learnings from the case study examples are summarised. </w:t>
      </w:r>
    </w:p>
    <w:p w14:paraId="085962E7" w14:textId="56179941" w:rsidR="0092498C" w:rsidRDefault="0092498C" w:rsidP="0092498C">
      <w:pPr>
        <w:pStyle w:val="ListBullet"/>
        <w:tabs>
          <w:tab w:val="clear" w:pos="340"/>
          <w:tab w:val="left" w:pos="426"/>
        </w:tabs>
        <w:spacing w:line="276" w:lineRule="auto"/>
        <w:ind w:left="426" w:hanging="426"/>
        <w:rPr>
          <w:b/>
          <w:bCs/>
        </w:rPr>
      </w:pPr>
      <w:r>
        <w:rPr>
          <w:b/>
          <w:bCs/>
        </w:rPr>
        <w:t>Appendix</w:t>
      </w:r>
      <w:r w:rsidRPr="0A050C4F">
        <w:rPr>
          <w:b/>
          <w:bCs/>
        </w:rPr>
        <w:t xml:space="preserve">: </w:t>
      </w:r>
      <w:r w:rsidR="000473BC">
        <w:rPr>
          <w:b/>
          <w:bCs/>
        </w:rPr>
        <w:t xml:space="preserve">A) </w:t>
      </w:r>
      <w:r w:rsidRPr="00C86239">
        <w:rPr>
          <w:b/>
          <w:bCs/>
        </w:rPr>
        <w:t>Existing Resources relating to climate change adaptation business cases in the water sector.</w:t>
      </w:r>
      <w:r w:rsidRPr="000473BC">
        <w:t xml:space="preserve"> </w:t>
      </w:r>
      <w:r>
        <w:t>Shares lessons, summarises and provides commentary on existing resources relating to adaptation business cases that can assist users in the preliminary stages of business case planning</w:t>
      </w:r>
      <w:r w:rsidR="00B603DC">
        <w:t>;</w:t>
      </w:r>
      <w:r w:rsidR="005E4BDC">
        <w:br/>
      </w:r>
      <w:r w:rsidR="000473BC" w:rsidRPr="000473BC">
        <w:rPr>
          <w:b/>
          <w:bCs/>
        </w:rPr>
        <w:t xml:space="preserve">B) </w:t>
      </w:r>
      <w:r w:rsidR="000473BC" w:rsidRPr="00C86239">
        <w:rPr>
          <w:b/>
          <w:bCs/>
        </w:rPr>
        <w:t>Summary of risk</w:t>
      </w:r>
      <w:r w:rsidR="009A6370" w:rsidRPr="00C86239">
        <w:rPr>
          <w:b/>
          <w:bCs/>
        </w:rPr>
        <w:t xml:space="preserve">s and climate </w:t>
      </w:r>
      <w:r w:rsidR="00277290" w:rsidRPr="00C86239">
        <w:rPr>
          <w:b/>
          <w:bCs/>
        </w:rPr>
        <w:t>adaptation</w:t>
      </w:r>
      <w:r w:rsidR="009A6370" w:rsidRPr="00C86239">
        <w:rPr>
          <w:b/>
          <w:bCs/>
        </w:rPr>
        <w:t xml:space="preserve"> strategies</w:t>
      </w:r>
      <w:r w:rsidR="00C86239">
        <w:t xml:space="preserve"> – five case studies relevant to the Victorian water sector</w:t>
      </w:r>
      <w:r w:rsidR="00B603DC">
        <w:t>;</w:t>
      </w:r>
      <w:r w:rsidR="009A6370">
        <w:t xml:space="preserve"> </w:t>
      </w:r>
      <w:r w:rsidR="009A6370" w:rsidRPr="00277290">
        <w:rPr>
          <w:b/>
          <w:bCs/>
        </w:rPr>
        <w:t>C</w:t>
      </w:r>
      <w:r w:rsidR="00277290" w:rsidRPr="00277290">
        <w:rPr>
          <w:b/>
          <w:bCs/>
        </w:rPr>
        <w:t>)</w:t>
      </w:r>
      <w:r w:rsidR="005E4BDC">
        <w:rPr>
          <w:b/>
          <w:bCs/>
        </w:rPr>
        <w:t xml:space="preserve"> </w:t>
      </w:r>
      <w:r w:rsidR="005E4BDC" w:rsidRPr="00F2638D">
        <w:rPr>
          <w:b/>
          <w:bCs/>
        </w:rPr>
        <w:t>CoastAdapt business case template</w:t>
      </w:r>
      <w:r w:rsidR="00AB437D">
        <w:t>, to be used with existing DTF guidance</w:t>
      </w:r>
      <w:r w:rsidR="00B603DC">
        <w:t>;</w:t>
      </w:r>
      <w:r w:rsidR="005E4BDC">
        <w:t xml:space="preserve"> </w:t>
      </w:r>
      <w:r w:rsidR="005E4BDC" w:rsidRPr="00B603DC">
        <w:rPr>
          <w:b/>
          <w:bCs/>
        </w:rPr>
        <w:t>D)</w:t>
      </w:r>
      <w:r w:rsidR="00B603DC">
        <w:t xml:space="preserve"> </w:t>
      </w:r>
      <w:r w:rsidR="00B603DC" w:rsidRPr="00F2638D">
        <w:rPr>
          <w:b/>
          <w:bCs/>
        </w:rPr>
        <w:t>Pilot Water Sector Adaptation Action Plan</w:t>
      </w:r>
      <w:r w:rsidR="00B603DC">
        <w:t xml:space="preserve"> – List of Actions. </w:t>
      </w:r>
    </w:p>
    <w:p w14:paraId="63A33C9E" w14:textId="77777777" w:rsidR="0092498C" w:rsidRPr="00E86C44" w:rsidRDefault="0092498C" w:rsidP="0092498C">
      <w:pPr>
        <w:pStyle w:val="ListBullet"/>
        <w:numPr>
          <w:ilvl w:val="0"/>
          <w:numId w:val="0"/>
        </w:numPr>
        <w:tabs>
          <w:tab w:val="left" w:pos="426"/>
        </w:tabs>
        <w:spacing w:line="276" w:lineRule="auto"/>
        <w:ind w:left="426"/>
        <w:rPr>
          <w:b/>
          <w:bCs/>
        </w:rPr>
      </w:pPr>
    </w:p>
    <w:p w14:paraId="64CEB090" w14:textId="77777777" w:rsidR="003A2C87" w:rsidRPr="00E86C44" w:rsidRDefault="003A2C87" w:rsidP="003A2C87">
      <w:pPr>
        <w:pStyle w:val="ListBullet"/>
        <w:numPr>
          <w:ilvl w:val="0"/>
          <w:numId w:val="0"/>
        </w:numPr>
        <w:tabs>
          <w:tab w:val="num" w:pos="1020"/>
        </w:tabs>
        <w:spacing w:line="276" w:lineRule="auto"/>
        <w:ind w:left="170" w:hanging="170"/>
        <w:rPr>
          <w:b/>
          <w:bCs/>
        </w:rPr>
      </w:pPr>
    </w:p>
    <w:p w14:paraId="68587AD9" w14:textId="77777777" w:rsidR="003A2C87" w:rsidRDefault="003A2C87" w:rsidP="003A2C87">
      <w:pPr>
        <w:pStyle w:val="ListBullet"/>
        <w:numPr>
          <w:ilvl w:val="0"/>
          <w:numId w:val="0"/>
        </w:numPr>
        <w:spacing w:line="276" w:lineRule="auto"/>
      </w:pPr>
      <w:bookmarkStart w:id="51" w:name="_Hlk44580875"/>
    </w:p>
    <w:bookmarkEnd w:id="51"/>
    <w:p w14:paraId="256DBE4F" w14:textId="77777777" w:rsidR="003A2C87" w:rsidRDefault="003A2C87" w:rsidP="003A2C87">
      <w:pPr>
        <w:pStyle w:val="Footer"/>
        <w:spacing w:before="120" w:after="120" w:line="276" w:lineRule="auto"/>
      </w:pPr>
    </w:p>
    <w:p w14:paraId="7E2AB09E" w14:textId="77777777" w:rsidR="003A2C87" w:rsidRPr="00C87A9B" w:rsidRDefault="003A2C87" w:rsidP="00AF1D74">
      <w:pPr>
        <w:pStyle w:val="Heading1TopofPage"/>
        <w:framePr w:w="0" w:hRule="auto" w:hSpace="0" w:wrap="auto" w:vAnchor="margin" w:hAnchor="text" w:yAlign="inline"/>
        <w:numPr>
          <w:ilvl w:val="0"/>
          <w:numId w:val="38"/>
        </w:numPr>
        <w:spacing w:before="120" w:after="120" w:line="276" w:lineRule="auto"/>
        <w:ind w:right="0"/>
        <w:rPr>
          <w:color w:val="71C5E8" w:themeColor="accent2"/>
        </w:rPr>
      </w:pPr>
      <w:bookmarkStart w:id="52" w:name="_Toc45702216"/>
      <w:bookmarkStart w:id="53" w:name="_Toc51588045"/>
      <w:bookmarkStart w:id="54" w:name="_Toc56087227"/>
      <w:r w:rsidRPr="00C87A9B">
        <w:rPr>
          <w:color w:val="71C5E8" w:themeColor="accent2"/>
        </w:rPr>
        <w:t>Adaptation business cases: key challenges</w:t>
      </w:r>
      <w:bookmarkEnd w:id="52"/>
      <w:bookmarkEnd w:id="53"/>
      <w:bookmarkEnd w:id="54"/>
    </w:p>
    <w:p w14:paraId="46C68805" w14:textId="44E223AE" w:rsidR="003A2C87" w:rsidRDefault="003A2C87" w:rsidP="003A2C87">
      <w:pPr>
        <w:pStyle w:val="BodyText"/>
        <w:spacing w:before="120" w:line="276" w:lineRule="auto"/>
        <w:rPr>
          <w:lang w:eastAsia="en-AU"/>
        </w:rPr>
      </w:pPr>
      <w:r>
        <w:rPr>
          <w:lang w:eastAsia="en-AU"/>
        </w:rPr>
        <w:t xml:space="preserve">Undertaking a business case for investment in climate change adaptation can be challenging. Some specific issues faced by water </w:t>
      </w:r>
      <w:r w:rsidR="00D62BF4">
        <w:rPr>
          <w:lang w:eastAsia="en-AU"/>
        </w:rPr>
        <w:t>entities</w:t>
      </w:r>
      <w:r>
        <w:rPr>
          <w:lang w:eastAsia="en-AU"/>
        </w:rPr>
        <w:t xml:space="preserve"> have been identified by Victorian water </w:t>
      </w:r>
      <w:r w:rsidR="00D62BF4">
        <w:rPr>
          <w:lang w:eastAsia="en-AU"/>
        </w:rPr>
        <w:t>entity</w:t>
      </w:r>
      <w:r>
        <w:rPr>
          <w:lang w:eastAsia="en-AU"/>
        </w:rPr>
        <w:t xml:space="preserve"> staff through engagement on this project and through the Pilot WSAAP. The </w:t>
      </w:r>
      <w:r w:rsidRPr="00EF1870">
        <w:rPr>
          <w:b/>
          <w:bCs/>
          <w:lang w:eastAsia="en-AU"/>
        </w:rPr>
        <w:t>key challenges identified</w:t>
      </w:r>
      <w:r>
        <w:rPr>
          <w:lang w:eastAsia="en-AU"/>
        </w:rPr>
        <w:t xml:space="preserve"> include;</w:t>
      </w:r>
    </w:p>
    <w:p w14:paraId="495D13F0" w14:textId="77777777" w:rsidR="003A2C87" w:rsidRDefault="003A2C87" w:rsidP="003A2C87">
      <w:pPr>
        <w:pStyle w:val="ListBullet"/>
        <w:tabs>
          <w:tab w:val="clear" w:pos="340"/>
          <w:tab w:val="num" w:pos="426"/>
        </w:tabs>
        <w:spacing w:line="276" w:lineRule="auto"/>
        <w:ind w:left="426" w:hanging="426"/>
      </w:pPr>
      <w:r>
        <w:t>high levels of risk and uncertainty, both scientific and socio-political;</w:t>
      </w:r>
    </w:p>
    <w:p w14:paraId="12D2BC27" w14:textId="77777777" w:rsidR="003A2C87" w:rsidRDefault="003A2C87" w:rsidP="003A2C87">
      <w:pPr>
        <w:pStyle w:val="ListBullet"/>
        <w:tabs>
          <w:tab w:val="clear" w:pos="340"/>
          <w:tab w:val="num" w:pos="426"/>
        </w:tabs>
        <w:spacing w:line="276" w:lineRule="auto"/>
        <w:ind w:left="426" w:hanging="426"/>
      </w:pPr>
      <w:r>
        <w:t>insufficient data or information (e.g. long-run forecast data, biophysical or hydrological data, or quantified non-market values associated with environmental/social benefits);</w:t>
      </w:r>
    </w:p>
    <w:p w14:paraId="3988CF1A" w14:textId="77777777" w:rsidR="003A2C87" w:rsidRDefault="003A2C87" w:rsidP="003A2C87">
      <w:pPr>
        <w:pStyle w:val="ListBullet"/>
        <w:tabs>
          <w:tab w:val="clear" w:pos="340"/>
          <w:tab w:val="num" w:pos="426"/>
        </w:tabs>
        <w:spacing w:line="276" w:lineRule="auto"/>
        <w:ind w:left="426" w:hanging="426"/>
      </w:pPr>
      <w:r>
        <w:t>difficulties in quantifying the benefits and costs of adaptation; and</w:t>
      </w:r>
    </w:p>
    <w:p w14:paraId="507DF55B" w14:textId="77777777" w:rsidR="003A2C87" w:rsidRDefault="003A2C87" w:rsidP="003A2C87">
      <w:pPr>
        <w:pStyle w:val="ListBullet"/>
        <w:tabs>
          <w:tab w:val="clear" w:pos="340"/>
          <w:tab w:val="num" w:pos="426"/>
        </w:tabs>
        <w:spacing w:line="276" w:lineRule="auto"/>
        <w:ind w:left="425" w:hanging="425"/>
      </w:pPr>
      <w:r>
        <w:t xml:space="preserve">potentially long pay back periods for investments. </w:t>
      </w:r>
    </w:p>
    <w:p w14:paraId="0B3A86E4" w14:textId="755D968A" w:rsidR="003A2C87" w:rsidRDefault="003A2C87" w:rsidP="003A2C87">
      <w:pPr>
        <w:pStyle w:val="BodyText"/>
        <w:spacing w:before="240" w:line="276" w:lineRule="auto"/>
        <w:rPr>
          <w:lang w:eastAsia="en-AU"/>
        </w:rPr>
      </w:pPr>
      <w:r>
        <w:rPr>
          <w:lang w:eastAsia="en-AU"/>
        </w:rPr>
        <w:t xml:space="preserve">One or more of these challenges may occur when developing an adaptation business case, which can provide additional difficulties when faced with multiple overlapping issues. There are also </w:t>
      </w:r>
      <w:r w:rsidRPr="00EF1870">
        <w:rPr>
          <w:b/>
          <w:bCs/>
          <w:lang w:eastAsia="en-AU"/>
        </w:rPr>
        <w:t>additional specific challenges</w:t>
      </w:r>
      <w:r>
        <w:rPr>
          <w:lang w:eastAsia="en-AU"/>
        </w:rPr>
        <w:t xml:space="preserve"> given the nature of the water sector</w:t>
      </w:r>
      <w:r w:rsidR="00C900AD">
        <w:rPr>
          <w:lang w:eastAsia="en-AU"/>
        </w:rPr>
        <w:t>. These include, but are not limited to;</w:t>
      </w:r>
      <w:r>
        <w:rPr>
          <w:lang w:eastAsia="en-AU"/>
        </w:rPr>
        <w:t>;</w:t>
      </w:r>
    </w:p>
    <w:p w14:paraId="5F55A2B5" w14:textId="1CFD1AE3" w:rsidR="003A2C87" w:rsidRDefault="003A2C87" w:rsidP="003A2C87">
      <w:pPr>
        <w:pStyle w:val="ListBullet"/>
        <w:tabs>
          <w:tab w:val="clear" w:pos="340"/>
          <w:tab w:val="num" w:pos="426"/>
        </w:tabs>
        <w:spacing w:line="276" w:lineRule="auto"/>
        <w:ind w:left="426" w:hanging="426"/>
      </w:pPr>
      <w:r>
        <w:t>the need for corporate businesses to meet financial outcomes while also facing expectations to deliver wider environmental and social outcomes</w:t>
      </w:r>
      <w:r w:rsidR="00AC0357">
        <w:t xml:space="preserve">, all within </w:t>
      </w:r>
      <w:r w:rsidR="006412B4">
        <w:t xml:space="preserve">economic </w:t>
      </w:r>
      <w:r w:rsidR="00AC0357">
        <w:t>re</w:t>
      </w:r>
      <w:r w:rsidR="006412B4">
        <w:t>gulatory timeframes</w:t>
      </w:r>
      <w:r>
        <w:t>;</w:t>
      </w:r>
    </w:p>
    <w:p w14:paraId="734FD756" w14:textId="77777777" w:rsidR="003A2C87" w:rsidRDefault="003A2C87" w:rsidP="003A2C87">
      <w:pPr>
        <w:pStyle w:val="ListBullet"/>
        <w:tabs>
          <w:tab w:val="clear" w:pos="340"/>
          <w:tab w:val="num" w:pos="426"/>
        </w:tabs>
        <w:spacing w:line="276" w:lineRule="auto"/>
        <w:ind w:left="426" w:hanging="426"/>
      </w:pPr>
      <w:r>
        <w:t>long-lived assets, meaning decisions made today can have a significant effect on future outcomes;</w:t>
      </w:r>
    </w:p>
    <w:p w14:paraId="5904F96C" w14:textId="77777777" w:rsidR="003A2C87" w:rsidRDefault="003A2C87" w:rsidP="003A2C87">
      <w:pPr>
        <w:pStyle w:val="ListBullet"/>
        <w:tabs>
          <w:tab w:val="clear" w:pos="340"/>
          <w:tab w:val="num" w:pos="426"/>
        </w:tabs>
        <w:spacing w:line="276" w:lineRule="auto"/>
        <w:ind w:left="426" w:hanging="426"/>
      </w:pPr>
      <w:r>
        <w:t>large-scale, intermittent investments;</w:t>
      </w:r>
    </w:p>
    <w:p w14:paraId="2EE195C1" w14:textId="77777777" w:rsidR="003A2C87" w:rsidRDefault="003A2C87" w:rsidP="003A2C87">
      <w:pPr>
        <w:pStyle w:val="ListBullet"/>
        <w:tabs>
          <w:tab w:val="clear" w:pos="340"/>
          <w:tab w:val="num" w:pos="426"/>
        </w:tabs>
        <w:spacing w:line="276" w:lineRule="auto"/>
        <w:ind w:left="426" w:hanging="426"/>
      </w:pPr>
      <w:r>
        <w:t>specific challenges for decision makers (e.g. lack of understanding, knowledge or experience);</w:t>
      </w:r>
    </w:p>
    <w:p w14:paraId="1F3AC7B6" w14:textId="77777777" w:rsidR="003A2C87" w:rsidRDefault="003A2C87" w:rsidP="003A2C87">
      <w:pPr>
        <w:pStyle w:val="ListBullet"/>
        <w:tabs>
          <w:tab w:val="clear" w:pos="340"/>
          <w:tab w:val="num" w:pos="426"/>
        </w:tabs>
        <w:spacing w:line="276" w:lineRule="auto"/>
        <w:ind w:left="426" w:hanging="426"/>
      </w:pPr>
      <w:r>
        <w:t>multiple sources of drivers of uncertainty in supply and demand – climate, rainfall, population growth, technology, policy/regulation; and</w:t>
      </w:r>
    </w:p>
    <w:p w14:paraId="2D0C463E" w14:textId="77777777" w:rsidR="003A2C87" w:rsidRDefault="003A2C87" w:rsidP="003A2C87">
      <w:pPr>
        <w:pStyle w:val="ListBullet"/>
        <w:tabs>
          <w:tab w:val="clear" w:pos="340"/>
          <w:tab w:val="num" w:pos="426"/>
        </w:tabs>
        <w:spacing w:line="276" w:lineRule="auto"/>
        <w:ind w:left="425" w:hanging="425"/>
      </w:pPr>
      <w:r>
        <w:t xml:space="preserve">multiple objectives and users – urban, environmental, agriculture, water quality, water security. </w:t>
      </w:r>
    </w:p>
    <w:p w14:paraId="628FB9CF" w14:textId="5A474C29" w:rsidR="003A2C87" w:rsidRDefault="003A2C87" w:rsidP="006412B4">
      <w:pPr>
        <w:pStyle w:val="BodyText"/>
        <w:spacing w:before="240" w:line="276" w:lineRule="auto"/>
        <w:rPr>
          <w:lang w:eastAsia="en-AU"/>
        </w:rPr>
      </w:pPr>
      <w:r>
        <w:rPr>
          <w:noProof/>
          <w:lang w:eastAsia="en-AU"/>
        </w:rPr>
        <mc:AlternateContent>
          <mc:Choice Requires="wpg">
            <w:drawing>
              <wp:anchor distT="0" distB="0" distL="114300" distR="114300" simplePos="0" relativeHeight="251658274" behindDoc="0" locked="0" layoutInCell="1" allowOverlap="1" wp14:anchorId="5EB94375" wp14:editId="4BF8F3B7">
                <wp:simplePos x="0" y="0"/>
                <wp:positionH relativeFrom="margin">
                  <wp:posOffset>22860</wp:posOffset>
                </wp:positionH>
                <wp:positionV relativeFrom="paragraph">
                  <wp:posOffset>561975</wp:posOffset>
                </wp:positionV>
                <wp:extent cx="6086475" cy="3590285"/>
                <wp:effectExtent l="0" t="0" r="9525" b="0"/>
                <wp:wrapTight wrapText="bothSides">
                  <wp:wrapPolygon edited="0">
                    <wp:start x="0" y="0"/>
                    <wp:lineTo x="0" y="20060"/>
                    <wp:lineTo x="744" y="20175"/>
                    <wp:lineTo x="744" y="21436"/>
                    <wp:lineTo x="21566" y="21436"/>
                    <wp:lineTo x="21566" y="0"/>
                    <wp:lineTo x="0" y="0"/>
                  </wp:wrapPolygon>
                </wp:wrapTight>
                <wp:docPr id="38" name="Group 38"/>
                <wp:cNvGraphicFramePr/>
                <a:graphic xmlns:a="http://schemas.openxmlformats.org/drawingml/2006/main">
                  <a:graphicData uri="http://schemas.microsoft.com/office/word/2010/wordprocessingGroup">
                    <wpg:wgp>
                      <wpg:cNvGrpSpPr/>
                      <wpg:grpSpPr>
                        <a:xfrm>
                          <a:off x="0" y="0"/>
                          <a:ext cx="6086475" cy="3590285"/>
                          <a:chOff x="-247650" y="-1"/>
                          <a:chExt cx="6086475" cy="3590925"/>
                        </a:xfrm>
                      </wpg:grpSpPr>
                      <wps:wsp>
                        <wps:cNvPr id="46" name="Text Box 2"/>
                        <wps:cNvSpPr txBox="1">
                          <a:spLocks noChangeArrowheads="1"/>
                        </wps:cNvSpPr>
                        <wps:spPr bwMode="auto">
                          <a:xfrm>
                            <a:off x="0" y="3343274"/>
                            <a:ext cx="5838825" cy="247650"/>
                          </a:xfrm>
                          <a:prstGeom prst="rect">
                            <a:avLst/>
                          </a:prstGeom>
                          <a:solidFill>
                            <a:srgbClr val="FFFFFF"/>
                          </a:solidFill>
                          <a:ln w="9525">
                            <a:noFill/>
                            <a:miter lim="800000"/>
                            <a:headEnd/>
                            <a:tailEnd/>
                          </a:ln>
                        </wps:spPr>
                        <wps:txbx>
                          <w:txbxContent>
                            <w:p w14:paraId="04348929" w14:textId="77777777" w:rsidR="008117EF" w:rsidRDefault="008117EF" w:rsidP="003A2C87">
                              <w:r w:rsidRPr="00CE6249">
                                <w:rPr>
                                  <w:i/>
                                  <w:iCs/>
                                </w:rPr>
                                <w:t>Toolern Stormwater Harvesting Project, Western Water</w:t>
                              </w:r>
                              <w:r>
                                <w:t xml:space="preserve"> </w:t>
                              </w:r>
                              <w:r w:rsidRPr="00CE6249">
                                <w:t>Source: DELWP</w:t>
                              </w:r>
                            </w:p>
                          </w:txbxContent>
                        </wps:txbx>
                        <wps:bodyPr rot="0" vert="horz" wrap="square" lIns="91440" tIns="45720" rIns="91440" bIns="45720" anchor="t" anchorCtr="0">
                          <a:noAutofit/>
                        </wps:bodyPr>
                      </wps:wsp>
                      <pic:pic xmlns:pic="http://schemas.openxmlformats.org/drawingml/2006/picture">
                        <pic:nvPicPr>
                          <pic:cNvPr id="49" name="Picture 4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247650" y="-1"/>
                            <a:ext cx="6086475" cy="33432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B94375" id="Group 38" o:spid="_x0000_s1041" style="position:absolute;margin-left:1.8pt;margin-top:44.25pt;width:479.25pt;height:282.7pt;z-index:251658274;mso-position-horizontal-relative:margin;mso-width-relative:margin;mso-height-relative:margin" coordorigin="-2476" coordsize="60864,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">
                <v:shape id="_x0000_s1042" type="#_x0000_t202" style="position:absolute;top:33432;width:5838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" stroked="f">
                  <v:textbox>
                    <w:txbxContent>
                      <w:p w14:paraId="04348929" w14:textId="77777777" w:rsidR="008117EF" w:rsidRDefault="008117EF" w:rsidP="003A2C87">
                        <w:r w:rsidRPr="00CE6249">
                          <w:rPr>
                            <w:i/>
                            <w:iCs/>
                          </w:rPr>
                          <w:t>Toolern Stormwater Harvesting Project, Western Water</w:t>
                        </w:r>
                        <w:r>
                          <w:t xml:space="preserve"> </w:t>
                        </w:r>
                        <w:r w:rsidRPr="00CE6249">
                          <w:t>Source: DELWP</w:t>
                        </w:r>
                      </w:p>
                    </w:txbxContent>
                  </v:textbox>
                </v:shape>
                <v:shape id="Picture 49" o:spid="_x0000_s1043" type="#_x0000_t75" style="position:absolute;left:-2476;width:60864;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">
                  <v:imagedata r:id="rId56" o:title=""/>
                </v:shape>
                <w10:wrap type="tight" anchorx="margin"/>
              </v:group>
            </w:pict>
          </mc:Fallback>
        </mc:AlternateContent>
      </w:r>
      <w:r>
        <w:rPr>
          <w:lang w:eastAsia="en-AU"/>
        </w:rPr>
        <w:t>Other challenges may exist, however the above have been identified as key, consistent challenges. Water entities should look to conduct their own analysis of challenges specific to the business case being prepared.</w:t>
      </w:r>
      <w:r>
        <w:br w:type="page"/>
      </w:r>
    </w:p>
    <w:p w14:paraId="3ED83708" w14:textId="353CAD2F" w:rsidR="003A2C87" w:rsidRDefault="003A2C87" w:rsidP="003A2C87">
      <w:pPr>
        <w:pStyle w:val="BodyText"/>
        <w:spacing w:before="120" w:line="276" w:lineRule="auto"/>
        <w:rPr>
          <w:lang w:eastAsia="en-AU"/>
        </w:rPr>
      </w:pPr>
      <w:r>
        <w:rPr>
          <w:lang w:eastAsia="en-AU"/>
        </w:rPr>
        <w:t xml:space="preserve">These challenges can be broadly addressed through transparent and consistent communication, the use of appropriate economic assessment techniques, and by reducing knowledge and information gaps, as described in Figure </w:t>
      </w:r>
      <w:r w:rsidR="00C6205D">
        <w:rPr>
          <w:lang w:eastAsia="en-AU"/>
        </w:rPr>
        <w:t>2</w:t>
      </w:r>
      <w:r>
        <w:rPr>
          <w:lang w:eastAsia="en-AU"/>
        </w:rPr>
        <w:t xml:space="preserve">. </w:t>
      </w:r>
    </w:p>
    <w:p w14:paraId="07C3F8EA" w14:textId="6A2C332A" w:rsidR="003A2C87" w:rsidRDefault="003A2C87" w:rsidP="003A2C87">
      <w:pPr>
        <w:spacing w:before="240" w:after="240" w:line="276" w:lineRule="auto"/>
      </w:pPr>
      <w:r>
        <w:t xml:space="preserve">Guidance in Section </w:t>
      </w:r>
      <w:r w:rsidR="00F04710">
        <w:t>4</w:t>
      </w:r>
      <w:r>
        <w:t xml:space="preserve"> sets out a framework for understanding the investment decision-making cycle and understanding the key elements of a successful adaptation business case. Each stage of the framework is aligned to address the challenges identified in this chapter. </w:t>
      </w:r>
    </w:p>
    <w:p w14:paraId="0430D5AB" w14:textId="0091E133" w:rsidR="003A2C87" w:rsidRDefault="003A2C87" w:rsidP="003A2C87">
      <w:pPr>
        <w:pStyle w:val="BodyText"/>
        <w:spacing w:before="240" w:after="240" w:line="276" w:lineRule="auto"/>
        <w:rPr>
          <w:lang w:eastAsia="en-AU"/>
        </w:rPr>
      </w:pPr>
      <w:r w:rsidRPr="0A050C4F">
        <w:rPr>
          <w:lang w:eastAsia="en-AU"/>
        </w:rPr>
        <w:t xml:space="preserve">Further challenges were identified through engagement on this project by water </w:t>
      </w:r>
      <w:r w:rsidR="00F9385F">
        <w:rPr>
          <w:lang w:eastAsia="en-AU"/>
        </w:rPr>
        <w:t>entity</w:t>
      </w:r>
      <w:r w:rsidRPr="0A050C4F">
        <w:rPr>
          <w:lang w:eastAsia="en-AU"/>
        </w:rPr>
        <w:t xml:space="preserve"> staff which </w:t>
      </w:r>
      <w:r>
        <w:rPr>
          <w:lang w:eastAsia="en-AU"/>
        </w:rPr>
        <w:t>were</w:t>
      </w:r>
      <w:r w:rsidRPr="0A050C4F">
        <w:rPr>
          <w:lang w:eastAsia="en-AU"/>
        </w:rPr>
        <w:t xml:space="preserve"> out of the scope of this Guidance Note. While not addressed in this guidance, the challenges and outcomes (</w:t>
      </w:r>
      <w:r>
        <w:rPr>
          <w:lang w:eastAsia="en-AU"/>
        </w:rPr>
        <w:t>along w</w:t>
      </w:r>
      <w:r w:rsidRPr="0A050C4F">
        <w:rPr>
          <w:lang w:eastAsia="en-AU"/>
        </w:rPr>
        <w:t>ith other engagement) from the survey will inform the legislated Water Sector Climate Change Adaptation Action Plan</w:t>
      </w:r>
      <w:r>
        <w:rPr>
          <w:lang w:eastAsia="en-AU"/>
        </w:rPr>
        <w:t xml:space="preserve">, </w:t>
      </w:r>
      <w:r w:rsidRPr="0A050C4F">
        <w:rPr>
          <w:lang w:eastAsia="en-AU"/>
        </w:rPr>
        <w:t>which is due for release in 2021.</w:t>
      </w:r>
    </w:p>
    <w:p w14:paraId="6081BE7C" w14:textId="77777777" w:rsidR="003A2C87" w:rsidRDefault="003A2C87" w:rsidP="003A2C87">
      <w:pPr>
        <w:pStyle w:val="BodyText"/>
        <w:spacing w:before="120" w:line="276" w:lineRule="auto"/>
        <w:rPr>
          <w:lang w:eastAsia="en-AU"/>
        </w:rPr>
      </w:pPr>
      <w:r>
        <w:rPr>
          <w:noProof/>
          <w:lang w:eastAsia="en-AU"/>
        </w:rPr>
        <mc:AlternateContent>
          <mc:Choice Requires="wpg">
            <w:drawing>
              <wp:anchor distT="0" distB="0" distL="114300" distR="114300" simplePos="0" relativeHeight="251658262" behindDoc="0" locked="0" layoutInCell="1" allowOverlap="1" wp14:anchorId="1C6DE1B1" wp14:editId="7C6B45C2">
                <wp:simplePos x="0" y="0"/>
                <wp:positionH relativeFrom="margin">
                  <wp:posOffset>280035</wp:posOffset>
                </wp:positionH>
                <wp:positionV relativeFrom="paragraph">
                  <wp:posOffset>162560</wp:posOffset>
                </wp:positionV>
                <wp:extent cx="5572125" cy="3152140"/>
                <wp:effectExtent l="0" t="0" r="9525" b="0"/>
                <wp:wrapSquare wrapText="bothSides"/>
                <wp:docPr id="50" name="Group 50"/>
                <wp:cNvGraphicFramePr/>
                <a:graphic xmlns:a="http://schemas.openxmlformats.org/drawingml/2006/main">
                  <a:graphicData uri="http://schemas.microsoft.com/office/word/2010/wordprocessingGroup">
                    <wpg:wgp>
                      <wpg:cNvGrpSpPr/>
                      <wpg:grpSpPr>
                        <a:xfrm>
                          <a:off x="0" y="0"/>
                          <a:ext cx="5572125" cy="3152140"/>
                          <a:chOff x="0" y="0"/>
                          <a:chExt cx="5553710" cy="3143453"/>
                        </a:xfrm>
                      </wpg:grpSpPr>
                      <pic:pic xmlns:pic="http://schemas.openxmlformats.org/drawingml/2006/picture">
                        <pic:nvPicPr>
                          <pic:cNvPr id="53" name="Picture 2"/>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53710" cy="2585085"/>
                          </a:xfrm>
                          <a:prstGeom prst="rect">
                            <a:avLst/>
                          </a:prstGeom>
                          <a:noFill/>
                        </pic:spPr>
                      </pic:pic>
                      <wps:wsp>
                        <wps:cNvPr id="54" name="Text Box 2"/>
                        <wps:cNvSpPr txBox="1">
                          <a:spLocks noChangeArrowheads="1"/>
                        </wps:cNvSpPr>
                        <wps:spPr bwMode="auto">
                          <a:xfrm>
                            <a:off x="106878" y="2600695"/>
                            <a:ext cx="4975225" cy="542758"/>
                          </a:xfrm>
                          <a:prstGeom prst="rect">
                            <a:avLst/>
                          </a:prstGeom>
                          <a:solidFill>
                            <a:srgbClr val="FFFFFF"/>
                          </a:solidFill>
                          <a:ln w="9525">
                            <a:noFill/>
                            <a:miter lim="800000"/>
                            <a:headEnd/>
                            <a:tailEnd/>
                          </a:ln>
                        </wps:spPr>
                        <wps:txbx>
                          <w:txbxContent>
                            <w:p w14:paraId="0A7C3648" w14:textId="0CE9F65C" w:rsidR="008117EF" w:rsidRPr="00E312E0" w:rsidRDefault="008117EF" w:rsidP="003A2C87">
                              <w:pPr>
                                <w:pStyle w:val="BodyText"/>
                                <w:spacing w:before="120" w:line="276" w:lineRule="auto"/>
                                <w:rPr>
                                  <w:b/>
                                  <w:bCs/>
                                  <w:sz w:val="16"/>
                                  <w:szCs w:val="16"/>
                                  <w:lang w:eastAsia="en-AU"/>
                                </w:rPr>
                              </w:pPr>
                              <w:r w:rsidRPr="00E312E0">
                                <w:rPr>
                                  <w:b/>
                                  <w:bCs/>
                                  <w:sz w:val="16"/>
                                  <w:szCs w:val="16"/>
                                  <w:lang w:eastAsia="en-AU"/>
                                </w:rPr>
                                <w:t xml:space="preserve">Figure </w:t>
                              </w:r>
                              <w:r w:rsidR="00C6205D">
                                <w:rPr>
                                  <w:b/>
                                  <w:bCs/>
                                  <w:sz w:val="16"/>
                                  <w:szCs w:val="16"/>
                                  <w:lang w:eastAsia="en-AU"/>
                                </w:rPr>
                                <w:t>2</w:t>
                              </w:r>
                              <w:r w:rsidRPr="00E312E0">
                                <w:rPr>
                                  <w:b/>
                                  <w:bCs/>
                                  <w:sz w:val="16"/>
                                  <w:szCs w:val="16"/>
                                  <w:lang w:eastAsia="en-AU"/>
                                </w:rPr>
                                <w:t>: Options for addressing the challenges associated with climate change adaptation business cases</w:t>
                              </w:r>
                            </w:p>
                            <w:p w14:paraId="5A3B24C6" w14:textId="77777777" w:rsidR="008117EF" w:rsidRDefault="008117EF" w:rsidP="003A2C87"/>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6DE1B1" id="Group 50" o:spid="_x0000_s1044" style="position:absolute;margin-left:22.05pt;margin-top:12.8pt;width:438.75pt;height:248.2pt;z-index:251658262;mso-position-horizontal-relative:margin;mso-width-relative:margin;mso-height-relative:margin" coordsize="55537,31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">
                <v:shape id="Picture 2" o:spid="_x0000_s1045" type="#_x0000_t75" style="position:absolute;width:55537;height:2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">
                  <v:imagedata r:id="rId58" o:title=""/>
                </v:shape>
                <v:shape id="_x0000_s1046" type="#_x0000_t202" style="position:absolute;left:1068;top:26006;width:49753;height:5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" stroked="f">
                  <v:textbox>
                    <w:txbxContent>
                      <w:p w14:paraId="0A7C3648" w14:textId="0CE9F65C" w:rsidR="008117EF" w:rsidRPr="00E312E0" w:rsidRDefault="008117EF" w:rsidP="003A2C87">
                        <w:pPr>
                          <w:pStyle w:val="BodyText"/>
                          <w:spacing w:before="120" w:line="276" w:lineRule="auto"/>
                          <w:rPr>
                            <w:b/>
                            <w:bCs/>
                            <w:sz w:val="16"/>
                            <w:szCs w:val="16"/>
                            <w:lang w:eastAsia="en-AU"/>
                          </w:rPr>
                        </w:pPr>
                        <w:r w:rsidRPr="00E312E0">
                          <w:rPr>
                            <w:b/>
                            <w:bCs/>
                            <w:sz w:val="16"/>
                            <w:szCs w:val="16"/>
                            <w:lang w:eastAsia="en-AU"/>
                          </w:rPr>
                          <w:t xml:space="preserve">Figure </w:t>
                        </w:r>
                        <w:r w:rsidR="00C6205D">
                          <w:rPr>
                            <w:b/>
                            <w:bCs/>
                            <w:sz w:val="16"/>
                            <w:szCs w:val="16"/>
                            <w:lang w:eastAsia="en-AU"/>
                          </w:rPr>
                          <w:t>2</w:t>
                        </w:r>
                        <w:r w:rsidRPr="00E312E0">
                          <w:rPr>
                            <w:b/>
                            <w:bCs/>
                            <w:sz w:val="16"/>
                            <w:szCs w:val="16"/>
                            <w:lang w:eastAsia="en-AU"/>
                          </w:rPr>
                          <w:t>: Options for addressing the challenges associated with climate change adaptation business cases</w:t>
                        </w:r>
                      </w:p>
                      <w:p w14:paraId="5A3B24C6" w14:textId="77777777" w:rsidR="008117EF" w:rsidRDefault="008117EF" w:rsidP="003A2C87"/>
                    </w:txbxContent>
                  </v:textbox>
                </v:shape>
                <w10:wrap type="square" anchorx="margin"/>
              </v:group>
            </w:pict>
          </mc:Fallback>
        </mc:AlternateContent>
      </w:r>
    </w:p>
    <w:p w14:paraId="6C75922E" w14:textId="77777777" w:rsidR="003A2C87" w:rsidRDefault="003A2C87" w:rsidP="003A2C87">
      <w:pPr>
        <w:pStyle w:val="BodyText"/>
        <w:spacing w:before="120" w:line="276" w:lineRule="auto"/>
        <w:rPr>
          <w:lang w:eastAsia="en-AU"/>
        </w:rPr>
      </w:pPr>
      <w:r>
        <w:rPr>
          <w:lang w:eastAsia="en-AU"/>
        </w:rPr>
        <w:t xml:space="preserve"> </w:t>
      </w:r>
    </w:p>
    <w:p w14:paraId="7575E791" w14:textId="77777777" w:rsidR="003A2C87" w:rsidRPr="00572ED8" w:rsidRDefault="003A2C87" w:rsidP="003A2C87">
      <w:pPr>
        <w:rPr>
          <w:rFonts w:cs="Times New Roman"/>
        </w:rPr>
      </w:pPr>
      <w:r>
        <w:br w:type="page"/>
      </w:r>
    </w:p>
    <w:p w14:paraId="35766B06" w14:textId="77777777" w:rsidR="003A2C87" w:rsidRPr="00C87A9B" w:rsidRDefault="003A2C87" w:rsidP="00AF1D74">
      <w:pPr>
        <w:pStyle w:val="Heading1TopofPage"/>
        <w:framePr w:w="0" w:hRule="auto" w:hSpace="0" w:wrap="auto" w:vAnchor="margin" w:hAnchor="text" w:yAlign="inline"/>
        <w:numPr>
          <w:ilvl w:val="0"/>
          <w:numId w:val="38"/>
        </w:numPr>
        <w:spacing w:before="120" w:after="120" w:line="276" w:lineRule="auto"/>
        <w:ind w:right="0"/>
        <w:rPr>
          <w:color w:val="71C5E8" w:themeColor="accent2"/>
        </w:rPr>
      </w:pPr>
      <w:bookmarkStart w:id="55" w:name="_Toc45702217"/>
      <w:bookmarkStart w:id="56" w:name="_Toc51588055"/>
      <w:bookmarkStart w:id="57" w:name="_Toc56087228"/>
      <w:bookmarkEnd w:id="17"/>
      <w:bookmarkEnd w:id="18"/>
      <w:r w:rsidRPr="00C87A9B">
        <w:rPr>
          <w:color w:val="71C5E8" w:themeColor="accent2"/>
        </w:rPr>
        <w:t>Elements of a successful adaptation business case</w:t>
      </w:r>
      <w:bookmarkEnd w:id="55"/>
      <w:bookmarkEnd w:id="56"/>
      <w:bookmarkEnd w:id="57"/>
    </w:p>
    <w:p w14:paraId="1AF4835F" w14:textId="77777777" w:rsidR="003A2C87" w:rsidRDefault="003A2C87" w:rsidP="003A2C87">
      <w:pPr>
        <w:spacing w:before="120" w:after="120" w:line="276" w:lineRule="auto"/>
      </w:pPr>
      <w:r>
        <w:t>This section sets out a framework for understanding the investment decision-making cycle. Actively considering the investment cycle can help to overcome the challenges inherent in adaptation investments through:</w:t>
      </w:r>
    </w:p>
    <w:p w14:paraId="3160A436" w14:textId="77777777" w:rsidR="003A2C87" w:rsidRDefault="003A2C87" w:rsidP="003A2C87">
      <w:pPr>
        <w:pStyle w:val="ListBullet"/>
        <w:tabs>
          <w:tab w:val="clear" w:pos="340"/>
          <w:tab w:val="num" w:pos="426"/>
        </w:tabs>
        <w:spacing w:line="276" w:lineRule="auto"/>
        <w:ind w:left="426" w:hanging="426"/>
      </w:pPr>
      <w:r>
        <w:t>Developing a compelling narrative which can be used to communicate the value of investment transparently and consistently through clearly identifying and communicating the problem or opportunity, and the benefits and costs of investment.</w:t>
      </w:r>
    </w:p>
    <w:p w14:paraId="63887725" w14:textId="77777777" w:rsidR="003A2C87" w:rsidRDefault="003A2C87" w:rsidP="003A2C87">
      <w:pPr>
        <w:pStyle w:val="ListBullet"/>
        <w:tabs>
          <w:tab w:val="clear" w:pos="340"/>
          <w:tab w:val="num" w:pos="426"/>
        </w:tabs>
        <w:spacing w:line="276" w:lineRule="auto"/>
        <w:ind w:left="426" w:hanging="426"/>
      </w:pPr>
      <w:r>
        <w:t xml:space="preserve">Identifying and applying appropriate economic assessment techniques that can explicitly account for uncertainty, non-market benefits and costs, and long pay back periods, or that can be used to communicate the value of investment when data or information is limited. </w:t>
      </w:r>
    </w:p>
    <w:p w14:paraId="054FA3E2" w14:textId="77777777" w:rsidR="003A2C87" w:rsidRDefault="003A2C87" w:rsidP="003A2C87">
      <w:pPr>
        <w:pStyle w:val="ListBullet"/>
        <w:tabs>
          <w:tab w:val="clear" w:pos="340"/>
          <w:tab w:val="num" w:pos="426"/>
        </w:tabs>
        <w:spacing w:line="276" w:lineRule="auto"/>
        <w:ind w:left="426" w:hanging="426"/>
      </w:pPr>
      <w:r>
        <w:t xml:space="preserve">Supporting an iterative approach to business case development that enables ongoing improvement in proposed investments by drawing on new information and previous findings. </w:t>
      </w:r>
    </w:p>
    <w:p w14:paraId="5B4EB59E" w14:textId="77777777" w:rsidR="003A2C87" w:rsidRDefault="003A2C87" w:rsidP="003A2C87">
      <w:pPr>
        <w:spacing w:before="120" w:after="120" w:line="276" w:lineRule="auto"/>
      </w:pPr>
    </w:p>
    <w:p w14:paraId="759A6827" w14:textId="21997B54" w:rsidR="003A2C87" w:rsidRDefault="003A2C87" w:rsidP="003A2C87">
      <w:pPr>
        <w:spacing w:before="120" w:after="120" w:line="276" w:lineRule="auto"/>
        <w:rPr>
          <w:rStyle w:val="Char-ClearAllctrlspacebar"/>
        </w:rPr>
      </w:pPr>
      <w:r>
        <w:t xml:space="preserve">There are four ongoing and iterative stages in the investment decision-making cycle, as shown in Figure </w:t>
      </w:r>
      <w:r w:rsidR="006A4692">
        <w:t>3</w:t>
      </w:r>
      <w:r>
        <w:t>.</w:t>
      </w:r>
    </w:p>
    <w:p w14:paraId="3F9AA6BD" w14:textId="77777777" w:rsidR="003A2C87" w:rsidRDefault="003A2C87" w:rsidP="003A2C87">
      <w:pPr>
        <w:spacing w:before="120" w:after="120" w:line="276" w:lineRule="auto"/>
      </w:pPr>
      <w:r w:rsidRPr="00071A69">
        <w:t xml:space="preserve"> </w:t>
      </w:r>
    </w:p>
    <w:p w14:paraId="2AFB8331" w14:textId="77777777" w:rsidR="003A2C87" w:rsidRDefault="003A2C87" w:rsidP="003A2C87">
      <w:pPr>
        <w:spacing w:before="120" w:after="120" w:line="276" w:lineRule="auto"/>
      </w:pPr>
      <w:r w:rsidRPr="0086159C">
        <w:rPr>
          <w:noProof/>
        </w:rPr>
        <w:drawing>
          <wp:anchor distT="0" distB="0" distL="114300" distR="114300" simplePos="0" relativeHeight="251658256" behindDoc="1" locked="0" layoutInCell="1" allowOverlap="1" wp14:anchorId="22BA1E5F" wp14:editId="03821709">
            <wp:simplePos x="0" y="0"/>
            <wp:positionH relativeFrom="margin">
              <wp:posOffset>409269</wp:posOffset>
            </wp:positionH>
            <wp:positionV relativeFrom="paragraph">
              <wp:posOffset>12156</wp:posOffset>
            </wp:positionV>
            <wp:extent cx="5391150" cy="413766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1150" cy="4137660"/>
                    </a:xfrm>
                    <a:prstGeom prst="rect">
                      <a:avLst/>
                    </a:prstGeom>
                    <a:noFill/>
                  </pic:spPr>
                </pic:pic>
              </a:graphicData>
            </a:graphic>
          </wp:anchor>
        </w:drawing>
      </w:r>
    </w:p>
    <w:p w14:paraId="0DE4C32C" w14:textId="77777777" w:rsidR="003A2C87" w:rsidRDefault="003A2C87" w:rsidP="003A2C87">
      <w:pPr>
        <w:spacing w:before="120" w:after="120" w:line="276" w:lineRule="auto"/>
      </w:pPr>
    </w:p>
    <w:p w14:paraId="1C2036B1" w14:textId="77777777" w:rsidR="003A2C87" w:rsidRDefault="003A2C87" w:rsidP="003A2C87">
      <w:pPr>
        <w:spacing w:before="120" w:after="120" w:line="276" w:lineRule="auto"/>
      </w:pPr>
    </w:p>
    <w:p w14:paraId="1ADEF7A0" w14:textId="77777777" w:rsidR="003A2C87" w:rsidRDefault="003A2C87" w:rsidP="003A2C87">
      <w:pPr>
        <w:pStyle w:val="CaptionImageorFigure"/>
      </w:pPr>
    </w:p>
    <w:p w14:paraId="76CE6800" w14:textId="77777777" w:rsidR="003A2C87" w:rsidRDefault="003A2C87" w:rsidP="003A2C87">
      <w:pPr>
        <w:pStyle w:val="CaptionImageorFigure"/>
      </w:pPr>
    </w:p>
    <w:p w14:paraId="6778AEA6" w14:textId="77777777" w:rsidR="003A2C87" w:rsidRPr="004D50BA" w:rsidRDefault="003A2C87" w:rsidP="003A2C87">
      <w:pPr>
        <w:pStyle w:val="CaptionImageorFigure"/>
        <w:rPr>
          <w:sz w:val="14"/>
          <w:szCs w:val="18"/>
        </w:rPr>
      </w:pPr>
    </w:p>
    <w:p w14:paraId="1BD110D1" w14:textId="2FAA9ED8" w:rsidR="003A2C87" w:rsidRPr="004D50BA" w:rsidRDefault="003A2C87" w:rsidP="003A2C87">
      <w:pPr>
        <w:pStyle w:val="CaptionImageorFigure"/>
        <w:rPr>
          <w:szCs w:val="16"/>
        </w:rPr>
      </w:pPr>
      <w:r w:rsidRPr="004D50BA">
        <w:rPr>
          <w:szCs w:val="16"/>
        </w:rPr>
        <w:t xml:space="preserve">Figure </w:t>
      </w:r>
      <w:r w:rsidR="006A4692">
        <w:rPr>
          <w:szCs w:val="16"/>
        </w:rPr>
        <w:t>3</w:t>
      </w:r>
      <w:r w:rsidRPr="004D50BA">
        <w:rPr>
          <w:szCs w:val="16"/>
        </w:rPr>
        <w:t>: Investment decision making cycle</w:t>
      </w:r>
    </w:p>
    <w:p w14:paraId="3E7ED4BA" w14:textId="77777777" w:rsidR="003A2C87" w:rsidRDefault="003A2C87" w:rsidP="003A2C87">
      <w:pPr>
        <w:spacing w:before="120" w:after="120" w:line="276" w:lineRule="auto"/>
      </w:pPr>
    </w:p>
    <w:p w14:paraId="22B3C341" w14:textId="77777777" w:rsidR="003A2C87" w:rsidRDefault="003A2C87" w:rsidP="003A2C87">
      <w:pPr>
        <w:spacing w:before="120" w:after="120" w:line="276" w:lineRule="auto"/>
      </w:pPr>
    </w:p>
    <w:p w14:paraId="7A756677" w14:textId="77777777" w:rsidR="003A2C87" w:rsidRDefault="003A2C87" w:rsidP="003A2C87">
      <w:r>
        <w:br w:type="page"/>
      </w:r>
    </w:p>
    <w:p w14:paraId="04E8CF35" w14:textId="77777777" w:rsidR="003A2C87" w:rsidRDefault="003A2C87" w:rsidP="003A2C87">
      <w:pPr>
        <w:spacing w:before="120" w:after="120" w:line="276" w:lineRule="auto"/>
      </w:pPr>
      <w:bookmarkStart w:id="58" w:name="_Toc45702218"/>
      <w:r>
        <w:t xml:space="preserve">The four stages of the investment decision-making cycle include: </w:t>
      </w:r>
    </w:p>
    <w:p w14:paraId="7261CDFC" w14:textId="77777777" w:rsidR="003A2C87" w:rsidRDefault="003A2C87" w:rsidP="003A2C87">
      <w:pPr>
        <w:pStyle w:val="ListBullet"/>
        <w:tabs>
          <w:tab w:val="clear" w:pos="340"/>
          <w:tab w:val="num" w:pos="426"/>
        </w:tabs>
        <w:spacing w:line="276" w:lineRule="auto"/>
        <w:ind w:left="426" w:hanging="426"/>
      </w:pPr>
      <w:r w:rsidRPr="7D1792A4">
        <w:rPr>
          <w:b/>
          <w:bCs/>
        </w:rPr>
        <w:t>Step 1: Problem and benefit articulation</w:t>
      </w:r>
      <w:r>
        <w:t xml:space="preserve"> – developing a clear understanding and scope of the problem and the economic, social, environmental, and financial benefits and costs associated with addressing the problem. Identifying potential investment options to address the problem. </w:t>
      </w:r>
    </w:p>
    <w:p w14:paraId="2D28436B" w14:textId="77777777" w:rsidR="003A2C87" w:rsidRDefault="003A2C87" w:rsidP="003A2C87">
      <w:pPr>
        <w:pStyle w:val="ListBullet"/>
        <w:tabs>
          <w:tab w:val="clear" w:pos="340"/>
          <w:tab w:val="num" w:pos="426"/>
        </w:tabs>
        <w:spacing w:line="276" w:lineRule="auto"/>
        <w:ind w:left="426" w:hanging="426"/>
      </w:pPr>
      <w:r w:rsidRPr="0A050C4F">
        <w:rPr>
          <w:b/>
          <w:bCs/>
        </w:rPr>
        <w:t>Step 2: Information gathering</w:t>
      </w:r>
      <w:r>
        <w:t xml:space="preserve"> – identifying and engaging with key stakeholders, gathering data and evidence of costs and benefits, and refining possible investment options that can address the problem and achieve the benefits. </w:t>
      </w:r>
    </w:p>
    <w:p w14:paraId="7CAF37E9" w14:textId="77777777" w:rsidR="003A2C87" w:rsidRDefault="003A2C87" w:rsidP="003A2C87">
      <w:pPr>
        <w:pStyle w:val="ListBullet"/>
        <w:tabs>
          <w:tab w:val="clear" w:pos="340"/>
          <w:tab w:val="num" w:pos="426"/>
        </w:tabs>
        <w:spacing w:line="276" w:lineRule="auto"/>
        <w:ind w:left="426" w:hanging="426"/>
      </w:pPr>
      <w:r w:rsidRPr="0A050C4F">
        <w:rPr>
          <w:b/>
          <w:bCs/>
        </w:rPr>
        <w:t>Step 3: Economic analysis of options</w:t>
      </w:r>
      <w:r>
        <w:t xml:space="preserve"> – assessing the economic, social, environmental, and financial costs and benefits of different investment options. </w:t>
      </w:r>
    </w:p>
    <w:p w14:paraId="6900CFE4" w14:textId="77777777" w:rsidR="003A2C87" w:rsidRDefault="003A2C87" w:rsidP="003A2C87">
      <w:pPr>
        <w:pStyle w:val="ListBullet"/>
        <w:tabs>
          <w:tab w:val="clear" w:pos="340"/>
          <w:tab w:val="num" w:pos="426"/>
        </w:tabs>
        <w:spacing w:line="276" w:lineRule="auto"/>
        <w:ind w:left="426" w:hanging="426"/>
      </w:pPr>
      <w:r w:rsidRPr="7D1792A4">
        <w:rPr>
          <w:b/>
          <w:bCs/>
        </w:rPr>
        <w:t>Step 4: Decision-making</w:t>
      </w:r>
      <w:r>
        <w:t xml:space="preserve"> – deciding on whether or not to develop a business case, or to spend time further refining investment options, gathering additional information, or undertaking more detailed economic analysis. </w:t>
      </w:r>
    </w:p>
    <w:p w14:paraId="5F344D8B" w14:textId="77777777" w:rsidR="003A2C87" w:rsidRDefault="003A2C87" w:rsidP="003A2C87">
      <w:pPr>
        <w:pStyle w:val="ListBullet"/>
        <w:numPr>
          <w:ilvl w:val="0"/>
          <w:numId w:val="0"/>
        </w:numPr>
        <w:spacing w:line="276" w:lineRule="auto"/>
      </w:pPr>
    </w:p>
    <w:p w14:paraId="748FC707" w14:textId="77777777" w:rsidR="003A2C87" w:rsidRDefault="003A2C87" w:rsidP="003A2C87">
      <w:pPr>
        <w:spacing w:before="120" w:after="120" w:line="276" w:lineRule="auto"/>
      </w:pPr>
      <w:r>
        <w:t>The cycle supports development of a robust yet proportionate evidence base of the costs and benefits of investment options through ongoing knowledge building and data and information gathering. This process ensures that proposed investment options only proceed to the business case stage when:</w:t>
      </w:r>
    </w:p>
    <w:p w14:paraId="4AD34935" w14:textId="77777777" w:rsidR="003A2C87" w:rsidRDefault="003A2C87" w:rsidP="003A2C87">
      <w:pPr>
        <w:pStyle w:val="ListBullet"/>
        <w:tabs>
          <w:tab w:val="clear" w:pos="340"/>
          <w:tab w:val="num" w:pos="426"/>
        </w:tabs>
        <w:spacing w:line="276" w:lineRule="auto"/>
        <w:ind w:left="426" w:hanging="426"/>
      </w:pPr>
      <w:r>
        <w:t>the benefits of the investment options are clearly identified and articulated; and</w:t>
      </w:r>
    </w:p>
    <w:p w14:paraId="26AC6539" w14:textId="77777777" w:rsidR="003A2C87" w:rsidRDefault="003A2C87" w:rsidP="003A2C87">
      <w:pPr>
        <w:pStyle w:val="ListBullet"/>
        <w:tabs>
          <w:tab w:val="clear" w:pos="340"/>
          <w:tab w:val="num" w:pos="426"/>
        </w:tabs>
        <w:spacing w:line="276" w:lineRule="auto"/>
        <w:ind w:left="426" w:hanging="426"/>
      </w:pPr>
      <w:r>
        <w:t>the level of analysis within the business case is sufficient to allow decision-makers to confidently make a decision given the scale and complexity of the investment and future uncertainty.</w:t>
      </w:r>
    </w:p>
    <w:p w14:paraId="3EB415EC" w14:textId="77777777" w:rsidR="003A2C87" w:rsidRDefault="003A2C87" w:rsidP="003A2C87">
      <w:pPr>
        <w:pStyle w:val="ListBullet"/>
        <w:numPr>
          <w:ilvl w:val="0"/>
          <w:numId w:val="0"/>
        </w:numPr>
        <w:spacing w:line="276" w:lineRule="auto"/>
        <w:ind w:left="170"/>
      </w:pPr>
    </w:p>
    <w:p w14:paraId="1DB9CCE3" w14:textId="77777777" w:rsidR="003A2C87" w:rsidRDefault="003A2C87" w:rsidP="003A2C87">
      <w:pPr>
        <w:spacing w:before="120" w:after="120" w:line="276" w:lineRule="auto"/>
      </w:pPr>
      <w:r>
        <w:t>This enables decision makers to appropriately assess and prioritise investments in climate change adaptation. As previously identified, adaptation business cases have additional challenges related to communicating or assessing value under uncertainty, and difficult to quantify benefits. Following this approach helps to address these challenges and specifically can drive:</w:t>
      </w:r>
    </w:p>
    <w:p w14:paraId="7BF5E53F" w14:textId="77777777" w:rsidR="003A2C87" w:rsidRDefault="003A2C87" w:rsidP="003A2C87">
      <w:pPr>
        <w:pStyle w:val="ListBullet"/>
        <w:tabs>
          <w:tab w:val="clear" w:pos="340"/>
          <w:tab w:val="num" w:pos="426"/>
        </w:tabs>
        <w:spacing w:line="276" w:lineRule="auto"/>
        <w:ind w:left="426" w:hanging="426"/>
      </w:pPr>
      <w:r w:rsidRPr="00C14D6D">
        <w:rPr>
          <w:b/>
          <w:bCs/>
        </w:rPr>
        <w:t>Early preparation</w:t>
      </w:r>
      <w:r>
        <w:t xml:space="preserve"> ensuring there is sufficient time available to build a robust, evidence-based business case. This is particularly important for adaptation business cases which can be relatively complex, and often deliver benefits (e.g. environmental and social) which are difficult to clearly communicate and quantify.</w:t>
      </w:r>
    </w:p>
    <w:p w14:paraId="2368985A" w14:textId="77777777" w:rsidR="003A2C87" w:rsidRDefault="003A2C87" w:rsidP="003A2C87">
      <w:pPr>
        <w:pStyle w:val="ListBullet"/>
        <w:tabs>
          <w:tab w:val="clear" w:pos="340"/>
          <w:tab w:val="num" w:pos="426"/>
        </w:tabs>
        <w:spacing w:line="276" w:lineRule="auto"/>
        <w:ind w:left="426" w:hanging="426"/>
      </w:pPr>
      <w:r w:rsidRPr="00C14D6D">
        <w:rPr>
          <w:b/>
          <w:bCs/>
        </w:rPr>
        <w:t>Increased understanding of the data and information requirements required</w:t>
      </w:r>
      <w:r>
        <w:t xml:space="preserve"> to support a business case. This is vital for adaptation business cases which may require more complex economic assessment techniques with associated technical data requirements to demonstrate value. </w:t>
      </w:r>
    </w:p>
    <w:p w14:paraId="7EA96EE9" w14:textId="77777777" w:rsidR="003A2C87" w:rsidRDefault="003A2C87" w:rsidP="003A2C87">
      <w:pPr>
        <w:pStyle w:val="ListBullet"/>
        <w:tabs>
          <w:tab w:val="clear" w:pos="340"/>
          <w:tab w:val="num" w:pos="426"/>
        </w:tabs>
        <w:spacing w:line="276" w:lineRule="auto"/>
        <w:ind w:left="426" w:hanging="426"/>
      </w:pPr>
      <w:r w:rsidRPr="00C14D6D">
        <w:rPr>
          <w:b/>
          <w:bCs/>
        </w:rPr>
        <w:t>Development of relationships with stakeholders</w:t>
      </w:r>
      <w:r>
        <w:t xml:space="preserve">, including internal finance managers and key contacts at the relevant funding agency to ensure that the business case is targeted and contains the relevant information. </w:t>
      </w:r>
    </w:p>
    <w:p w14:paraId="4510E604" w14:textId="77777777" w:rsidR="003A2C87" w:rsidRDefault="003A2C87" w:rsidP="003A2C87">
      <w:pPr>
        <w:pStyle w:val="ListBullet"/>
        <w:numPr>
          <w:ilvl w:val="0"/>
          <w:numId w:val="0"/>
        </w:numPr>
      </w:pPr>
    </w:p>
    <w:p w14:paraId="34550D95" w14:textId="77777777" w:rsidR="003A2C87" w:rsidRDefault="003A2C87" w:rsidP="003A2C87">
      <w:pPr>
        <w:pStyle w:val="ListBullet"/>
        <w:numPr>
          <w:ilvl w:val="0"/>
          <w:numId w:val="0"/>
        </w:numPr>
      </w:pPr>
      <w:r>
        <w:t xml:space="preserve">Following the investment cycle is an ongoing and iterative process which can enable progression from a high-level to a more detailed assessment depending on the business case requirements. If a business case is not developed after step 4, then further refinement of the problems and benefits, additional data gathering, and more detailed economic assessments can be undertaken. </w:t>
      </w:r>
    </w:p>
    <w:p w14:paraId="3DF6D6B5" w14:textId="3B0C9B2A" w:rsidR="003A2C87" w:rsidRDefault="003A2C87" w:rsidP="003A2C87">
      <w:pPr>
        <w:spacing w:before="120" w:after="120" w:line="276" w:lineRule="auto"/>
      </w:pPr>
      <w:r>
        <w:t xml:space="preserve">The remainder of this section provides an overview of the investment decision-making cycle and how it can help to overcome some of the challenges in undertaking a business case for adaptation. Section </w:t>
      </w:r>
      <w:r w:rsidR="00701BF6">
        <w:t>5</w:t>
      </w:r>
      <w:r>
        <w:t xml:space="preserve"> provides information on the different economic assessment techniques that can be used for the economic analysis in step three.</w:t>
      </w:r>
    </w:p>
    <w:p w14:paraId="4197C5D4" w14:textId="77777777" w:rsidR="003A2C87" w:rsidRPr="008B1191" w:rsidRDefault="003A2C87" w:rsidP="003A2C87">
      <w:r>
        <w:br w:type="page"/>
      </w:r>
    </w:p>
    <w:p w14:paraId="768D3B51" w14:textId="77777777" w:rsidR="003A2C87" w:rsidRPr="00C87A9B" w:rsidRDefault="003A2C87" w:rsidP="00AF1D74">
      <w:pPr>
        <w:pStyle w:val="Heading2"/>
        <w:numPr>
          <w:ilvl w:val="1"/>
          <w:numId w:val="38"/>
        </w:numPr>
        <w:spacing w:before="120" w:after="120" w:line="276" w:lineRule="auto"/>
        <w:rPr>
          <w:color w:val="71C5E8" w:themeColor="accent2"/>
        </w:rPr>
      </w:pPr>
      <w:bookmarkStart w:id="59" w:name="_Toc51588056"/>
      <w:bookmarkStart w:id="60" w:name="_Toc56087229"/>
      <w:r w:rsidRPr="00C87A9B">
        <w:rPr>
          <w:color w:val="71C5E8" w:themeColor="accent2"/>
        </w:rPr>
        <w:t>Step 1 – Problem and benefit articulation</w:t>
      </w:r>
      <w:bookmarkEnd w:id="58"/>
      <w:bookmarkEnd w:id="59"/>
      <w:bookmarkEnd w:id="60"/>
      <w:r w:rsidRPr="00C87A9B">
        <w:rPr>
          <w:color w:val="71C5E8" w:themeColor="accent2"/>
        </w:rPr>
        <w:t xml:space="preserve"> </w:t>
      </w: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4A8E4B83" w14:textId="77777777" w:rsidTr="00A338E2">
        <w:tc>
          <w:tcPr>
            <w:tcW w:w="9639" w:type="dxa"/>
            <w:shd w:val="clear" w:color="auto" w:fill="D6F2F1" w:themeFill="accent4" w:themeFillTint="66"/>
          </w:tcPr>
          <w:p w14:paraId="23298272" w14:textId="77777777" w:rsidR="003A2C87" w:rsidRPr="00BF21A2" w:rsidRDefault="003A2C87" w:rsidP="003A2C87">
            <w:pPr>
              <w:pStyle w:val="BoxName"/>
              <w:spacing w:before="120" w:line="276" w:lineRule="auto"/>
              <w:rPr>
                <w:sz w:val="24"/>
                <w:szCs w:val="22"/>
              </w:rPr>
            </w:pPr>
            <w:r>
              <w:rPr>
                <w:sz w:val="24"/>
                <w:szCs w:val="22"/>
              </w:rPr>
              <w:t>Key c</w:t>
            </w:r>
            <w:r w:rsidRPr="00BF21A2">
              <w:rPr>
                <w:sz w:val="24"/>
                <w:szCs w:val="22"/>
              </w:rPr>
              <w:t>hallenges</w:t>
            </w:r>
            <w:r>
              <w:rPr>
                <w:sz w:val="24"/>
                <w:szCs w:val="22"/>
              </w:rPr>
              <w:t xml:space="preserve"> to step 1</w:t>
            </w:r>
            <w:r w:rsidRPr="00BF21A2">
              <w:rPr>
                <w:sz w:val="24"/>
                <w:szCs w:val="22"/>
              </w:rPr>
              <w:t xml:space="preserve"> </w:t>
            </w:r>
            <w:r>
              <w:rPr>
                <w:sz w:val="24"/>
                <w:szCs w:val="22"/>
              </w:rPr>
              <w:t>-</w:t>
            </w:r>
            <w:r w:rsidRPr="00BF21A2">
              <w:rPr>
                <w:sz w:val="24"/>
                <w:szCs w:val="22"/>
              </w:rPr>
              <w:t xml:space="preserve"> communicating the value of adaptation investments</w:t>
            </w:r>
          </w:p>
          <w:p w14:paraId="0A7E182C" w14:textId="77777777" w:rsidR="003A2C87" w:rsidRPr="002870A5" w:rsidRDefault="003A2C87" w:rsidP="003A2C87">
            <w:pPr>
              <w:pStyle w:val="BoxHeading"/>
              <w:spacing w:line="276" w:lineRule="auto"/>
              <w:rPr>
                <w:rFonts w:asciiTheme="minorHAnsi" w:hAnsiTheme="minorHAnsi" w:cs="Times New Roman"/>
                <w:szCs w:val="24"/>
              </w:rPr>
            </w:pPr>
            <w:r>
              <w:rPr>
                <w:rFonts w:asciiTheme="minorHAnsi" w:hAnsiTheme="minorHAnsi" w:cs="Times New Roman"/>
                <w:szCs w:val="24"/>
              </w:rPr>
              <w:t>As outlined in Section 3, d</w:t>
            </w:r>
            <w:r w:rsidRPr="002870A5">
              <w:rPr>
                <w:rFonts w:asciiTheme="minorHAnsi" w:hAnsiTheme="minorHAnsi" w:cs="Times New Roman"/>
                <w:szCs w:val="24"/>
              </w:rPr>
              <w:t>eveloping a business case for investment in climate change adaptation can be particularly challenging as there is a need to appreciate and clearly communicate:</w:t>
            </w:r>
          </w:p>
          <w:p w14:paraId="227211C6" w14:textId="77777777" w:rsidR="003A2C87" w:rsidRPr="002870A5" w:rsidRDefault="003A2C87" w:rsidP="003A2C87">
            <w:pPr>
              <w:pStyle w:val="BoxBulletlvl1"/>
              <w:spacing w:line="276" w:lineRule="auto"/>
              <w:ind w:left="709" w:hanging="425"/>
            </w:pPr>
            <w:r>
              <w:t xml:space="preserve">high levels of risk and uncertainties - </w:t>
            </w:r>
            <w:r w:rsidRPr="002870A5">
              <w:t>the value of investment</w:t>
            </w:r>
            <w:r>
              <w:t>s</w:t>
            </w:r>
            <w:r w:rsidRPr="002870A5">
              <w:t xml:space="preserve"> under a range of future risks or uncertainties </w:t>
            </w:r>
          </w:p>
          <w:p w14:paraId="0D209ED7" w14:textId="77777777" w:rsidR="003A2C87" w:rsidRPr="002870A5" w:rsidRDefault="003A2C87" w:rsidP="003A2C87">
            <w:pPr>
              <w:pStyle w:val="BoxBulletlvl1"/>
              <w:spacing w:line="276" w:lineRule="auto"/>
              <w:ind w:left="709" w:hanging="425"/>
            </w:pPr>
            <w:r>
              <w:t>difficulties in quantifying the benefits and costs of adaptation - can often include difficult-to-quantify environmental and social benefits, as well as avoided costs, which can be difficult to communicate</w:t>
            </w:r>
          </w:p>
          <w:p w14:paraId="377A63A4" w14:textId="129374C6" w:rsidR="003A2C87" w:rsidRDefault="003A2C87" w:rsidP="003A2C87">
            <w:pPr>
              <w:pStyle w:val="BoxBulletlvl1"/>
              <w:spacing w:line="276" w:lineRule="auto"/>
              <w:ind w:left="709" w:hanging="425"/>
            </w:pPr>
            <w:r>
              <w:t xml:space="preserve">potentially long pay back periods for investments - </w:t>
            </w:r>
            <w:r w:rsidRPr="002870A5">
              <w:t xml:space="preserve">the </w:t>
            </w:r>
            <w:r>
              <w:t xml:space="preserve">need </w:t>
            </w:r>
            <w:r w:rsidR="00690110">
              <w:t xml:space="preserve">for </w:t>
            </w:r>
            <w:r>
              <w:t xml:space="preserve">and </w:t>
            </w:r>
            <w:r w:rsidRPr="002870A5">
              <w:t>value of invest</w:t>
            </w:r>
            <w:r>
              <w:t>ing in projects today that have</w:t>
            </w:r>
            <w:r w:rsidRPr="002870A5">
              <w:t xml:space="preserve"> </w:t>
            </w:r>
            <w:r>
              <w:t xml:space="preserve">potentially </w:t>
            </w:r>
            <w:r w:rsidRPr="002870A5">
              <w:t>long pay back periods relative to standard infrastructure investments.</w:t>
            </w:r>
          </w:p>
          <w:p w14:paraId="6D4D53A1" w14:textId="77777777" w:rsidR="003A2C87" w:rsidRPr="002A62F8" w:rsidRDefault="003A2C87" w:rsidP="003A2C87">
            <w:pPr>
              <w:pStyle w:val="BoxBody"/>
              <w:spacing w:line="276" w:lineRule="auto"/>
            </w:pPr>
            <w:r>
              <w:t xml:space="preserve">The challenges of understanding and communicating the value of adaptation investments can also lead to additional challenges in gathering data and information, undertaking economic analysis of options, and decision making. </w:t>
            </w:r>
          </w:p>
        </w:tc>
      </w:tr>
      <w:tr w:rsidR="003A2C87" w:rsidRPr="002A62F8" w14:paraId="54945C03" w14:textId="77777777" w:rsidTr="00A338E2">
        <w:trPr>
          <w:trHeight w:hRule="exact" w:val="227"/>
        </w:trPr>
        <w:tc>
          <w:tcPr>
            <w:tcW w:w="9639" w:type="dxa"/>
            <w:shd w:val="clear" w:color="auto" w:fill="D6F2F1" w:themeFill="accent4" w:themeFillTint="66"/>
          </w:tcPr>
          <w:p w14:paraId="4FF3BC87" w14:textId="77777777" w:rsidR="003A2C87" w:rsidRPr="00D46398" w:rsidRDefault="003A2C87" w:rsidP="003A2C87">
            <w:pPr>
              <w:spacing w:before="120" w:after="120" w:line="276" w:lineRule="auto"/>
              <w:jc w:val="right"/>
              <w:rPr>
                <w:sz w:val="2"/>
                <w:szCs w:val="2"/>
              </w:rPr>
            </w:pPr>
          </w:p>
        </w:tc>
      </w:tr>
    </w:tbl>
    <w:p w14:paraId="5A9AB82E" w14:textId="77777777" w:rsidR="003A2C87" w:rsidRDefault="003A2C87" w:rsidP="003A2C87">
      <w:pPr>
        <w:spacing w:before="120" w:after="120" w:line="276" w:lineRule="auto"/>
      </w:pPr>
    </w:p>
    <w:p w14:paraId="7C98956C" w14:textId="77777777" w:rsidR="003A2C87" w:rsidRDefault="003A2C87" w:rsidP="003A2C87">
      <w:pPr>
        <w:spacing w:before="120" w:after="120" w:line="276" w:lineRule="auto"/>
      </w:pPr>
      <w:r>
        <w:t>Clearly articulating</w:t>
      </w:r>
      <w:r w:rsidDel="00037932">
        <w:t xml:space="preserve"> </w:t>
      </w:r>
      <w:r>
        <w:t>the strategic need and benefit of an investment is crucial to overcoming the challenges in communicating the value of adaptation investments, and to building a strong business case narrative with a clear purpose and scope. This involves defining:</w:t>
      </w:r>
    </w:p>
    <w:p w14:paraId="04A952D7" w14:textId="77777777" w:rsidR="003A2C87" w:rsidRDefault="003A2C87" w:rsidP="003A2C87">
      <w:pPr>
        <w:pStyle w:val="ListBullet"/>
        <w:tabs>
          <w:tab w:val="clear" w:pos="340"/>
          <w:tab w:val="num" w:pos="426"/>
        </w:tabs>
        <w:spacing w:line="276" w:lineRule="auto"/>
        <w:ind w:left="426" w:hanging="426"/>
      </w:pPr>
      <w:r>
        <w:t>the problem to be addressed, including the root cause(s) of the problem</w:t>
      </w:r>
    </w:p>
    <w:p w14:paraId="6EDBA64B" w14:textId="77777777" w:rsidR="003A2C87" w:rsidRDefault="003A2C87" w:rsidP="003A2C87">
      <w:pPr>
        <w:pStyle w:val="ListBullet"/>
        <w:tabs>
          <w:tab w:val="clear" w:pos="340"/>
          <w:tab w:val="num" w:pos="426"/>
        </w:tabs>
        <w:spacing w:line="276" w:lineRule="auto"/>
        <w:ind w:left="426" w:hanging="426"/>
      </w:pPr>
      <w:r>
        <w:t>the role for the water business / sector in addressing the problem</w:t>
      </w:r>
    </w:p>
    <w:p w14:paraId="7B87812E" w14:textId="77777777" w:rsidR="003A2C87" w:rsidRDefault="003A2C87" w:rsidP="003A2C87">
      <w:pPr>
        <w:pStyle w:val="ListBullet"/>
        <w:tabs>
          <w:tab w:val="clear" w:pos="340"/>
          <w:tab w:val="num" w:pos="426"/>
        </w:tabs>
        <w:spacing w:line="276" w:lineRule="auto"/>
        <w:ind w:left="426" w:hanging="426"/>
      </w:pPr>
      <w:r>
        <w:t>the agreed goals and climate ready objectives, outcomes, and benefits to be achieved from solving the problem</w:t>
      </w:r>
    </w:p>
    <w:p w14:paraId="1873BE52" w14:textId="77777777" w:rsidR="003A2C87" w:rsidRDefault="003A2C87" w:rsidP="003A2C87">
      <w:pPr>
        <w:pStyle w:val="ListBullet"/>
        <w:tabs>
          <w:tab w:val="clear" w:pos="340"/>
          <w:tab w:val="num" w:pos="426"/>
        </w:tabs>
        <w:spacing w:line="276" w:lineRule="auto"/>
        <w:ind w:left="426" w:hanging="426"/>
      </w:pPr>
      <w:r>
        <w:t>the expected distributional effects (who benefits and who may face costs)</w:t>
      </w:r>
    </w:p>
    <w:p w14:paraId="2B5905F7" w14:textId="77777777" w:rsidR="003A2C87" w:rsidRDefault="003A2C87" w:rsidP="003A2C87">
      <w:pPr>
        <w:pStyle w:val="ListBullet"/>
        <w:tabs>
          <w:tab w:val="clear" w:pos="340"/>
          <w:tab w:val="num" w:pos="426"/>
        </w:tabs>
        <w:spacing w:line="276" w:lineRule="auto"/>
        <w:ind w:left="426" w:hanging="426"/>
      </w:pPr>
      <w:r>
        <w:t xml:space="preserve">the customer or community values that are affected by the investment </w:t>
      </w:r>
    </w:p>
    <w:p w14:paraId="114694B9" w14:textId="77777777" w:rsidR="003A2C87" w:rsidRDefault="003A2C87" w:rsidP="003A2C87">
      <w:pPr>
        <w:pStyle w:val="ListBullet"/>
        <w:tabs>
          <w:tab w:val="clear" w:pos="340"/>
          <w:tab w:val="num" w:pos="426"/>
        </w:tabs>
        <w:spacing w:line="276" w:lineRule="auto"/>
        <w:ind w:left="426" w:hanging="426"/>
      </w:pPr>
      <w:r>
        <w:t>the outcome if there was no intervention (the baseline)</w:t>
      </w:r>
    </w:p>
    <w:p w14:paraId="5BC43554" w14:textId="77777777" w:rsidR="003A2C87" w:rsidRDefault="003A2C87" w:rsidP="003A2C87">
      <w:pPr>
        <w:pStyle w:val="ListBullet"/>
        <w:tabs>
          <w:tab w:val="clear" w:pos="340"/>
          <w:tab w:val="num" w:pos="426"/>
        </w:tabs>
        <w:spacing w:line="276" w:lineRule="auto"/>
        <w:ind w:left="426" w:hanging="426"/>
      </w:pPr>
      <w:r>
        <w:t>potential intervention options for addressing the problem and achieving the benefits.</w:t>
      </w:r>
    </w:p>
    <w:p w14:paraId="113EB33B" w14:textId="77777777" w:rsidR="003A2C87" w:rsidRDefault="003A2C87" w:rsidP="003A2C87">
      <w:pPr>
        <w:spacing w:before="120" w:after="120" w:line="276" w:lineRule="auto"/>
      </w:pPr>
    </w:p>
    <w:p w14:paraId="2D6E9E80" w14:textId="37CC79A4" w:rsidR="003A2C87" w:rsidRDefault="003A2C87" w:rsidP="003A2C87">
      <w:pPr>
        <w:spacing w:before="120" w:after="120" w:line="276" w:lineRule="auto"/>
      </w:pPr>
      <w:r>
        <w:t xml:space="preserve">Providing sufficient time to properly frame the problem and strategic context ensures that the business case narrative and investment options are well defined. This is a particular risk for investments in adaptation given the challenges in articulating the benefits of managing future risk and uncertainty. Additionally, water </w:t>
      </w:r>
      <w:r w:rsidR="00122516">
        <w:t xml:space="preserve">entities </w:t>
      </w:r>
      <w:r>
        <w:t>may be less experienced developing and making decisions on climate change adaptation investments and may require a more robust narrative before there is confidence to move forward.</w:t>
      </w:r>
    </w:p>
    <w:p w14:paraId="07C35398" w14:textId="77777777" w:rsidR="003A2C87" w:rsidRDefault="003A2C87" w:rsidP="003A2C87">
      <w:pPr>
        <w:spacing w:before="120" w:after="120" w:line="276" w:lineRule="auto"/>
      </w:pPr>
      <w:r>
        <w:t xml:space="preserve">Investment Logic Mapping and Outcome Logic Mapping (also known as Program Logic) are </w:t>
      </w:r>
      <w:r w:rsidRPr="00E01626">
        <w:t>common approach</w:t>
      </w:r>
      <w:r>
        <w:t>es</w:t>
      </w:r>
      <w:r w:rsidRPr="00E01626">
        <w:t xml:space="preserve"> to strategic planning. </w:t>
      </w:r>
      <w:r>
        <w:t>They</w:t>
      </w:r>
      <w:r w:rsidRPr="00E01626">
        <w:t xml:space="preserve"> express how change is expected to occur within a system. </w:t>
      </w:r>
      <w:r>
        <w:t xml:space="preserve">Importantly they </w:t>
      </w:r>
      <w:r w:rsidRPr="00E01626">
        <w:t xml:space="preserve">capture the rationale behind a program or initiative, </w:t>
      </w:r>
      <w:r>
        <w:t>and</w:t>
      </w:r>
      <w:r w:rsidRPr="00E01626">
        <w:t xml:space="preserve"> the anticipated cause-and-effect relationships </w:t>
      </w:r>
      <w:r>
        <w:t xml:space="preserve">between the problem to be solved, the intervention option and the outcomes and benefits to be achieved. </w:t>
      </w:r>
    </w:p>
    <w:p w14:paraId="6B6A9F72" w14:textId="77777777" w:rsidR="003A2C87" w:rsidRDefault="003A2C87" w:rsidP="003A2C87">
      <w:pPr>
        <w:spacing w:before="120" w:after="120" w:line="276" w:lineRule="auto"/>
      </w:pPr>
      <w:r>
        <w:t xml:space="preserve">This approach provides the basis for all proceeding steps. Clearly identifying and defining the costs and benefits facilitates the information gathering, economic assessment and decision-making process. </w:t>
      </w:r>
    </w:p>
    <w:p w14:paraId="785A0E11" w14:textId="1125A5E1" w:rsidR="003A2C87" w:rsidRDefault="003A2C87" w:rsidP="003A2C87">
      <w:pPr>
        <w:spacing w:before="120" w:after="120" w:line="276" w:lineRule="auto"/>
      </w:pPr>
      <w:r w:rsidRPr="00260969">
        <w:t xml:space="preserve">Further guidance </w:t>
      </w:r>
      <w:r>
        <w:t xml:space="preserve">on Investment Logic Mapping </w:t>
      </w:r>
      <w:r w:rsidRPr="00260969">
        <w:t>can be found at</w:t>
      </w:r>
      <w:r>
        <w:t xml:space="preserve"> in the DTF</w:t>
      </w:r>
      <w:r w:rsidRPr="00260969">
        <w:t xml:space="preserve"> Investment management standard</w:t>
      </w:r>
      <w:r>
        <w:t xml:space="preserve"> guidance</w:t>
      </w:r>
      <w:r w:rsidRPr="00AA76EB">
        <w:rPr>
          <w:rStyle w:val="FootnoteReference"/>
        </w:rPr>
        <w:footnoteReference w:id="7"/>
      </w:r>
      <w:r>
        <w:t>.</w:t>
      </w:r>
      <w:r w:rsidRPr="00260969">
        <w:t xml:space="preserve"> </w:t>
      </w:r>
    </w:p>
    <w:tbl>
      <w:tblPr>
        <w:tblStyle w:val="TableGrid"/>
        <w:tblW w:w="0" w:type="auto"/>
        <w:tblBorders>
          <w:top w:val="none" w:sz="0" w:space="0" w:color="auto"/>
          <w:bottom w:val="none" w:sz="0" w:space="0" w:color="auto"/>
          <w:insideH w:val="none" w:sz="0" w:space="0" w:color="auto"/>
        </w:tblBorders>
        <w:shd w:val="clear" w:color="auto" w:fill="D6F2F1" w:themeFill="accent4" w:themeFillTint="66"/>
        <w:tblLook w:val="04A0" w:firstRow="1" w:lastRow="0" w:firstColumn="1" w:lastColumn="0" w:noHBand="0" w:noVBand="1"/>
      </w:tblPr>
      <w:tblGrid>
        <w:gridCol w:w="9639"/>
      </w:tblGrid>
      <w:tr w:rsidR="003A2C87" w14:paraId="03ECC678" w14:textId="77777777" w:rsidTr="00744F0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639" w:type="dxa"/>
            <w:shd w:val="clear" w:color="auto" w:fill="D6F2F1" w:themeFill="accent4" w:themeFillTint="66"/>
          </w:tcPr>
          <w:p w14:paraId="31DA91D2" w14:textId="77777777" w:rsidR="003A2C87" w:rsidRPr="00130465" w:rsidRDefault="003A2C87" w:rsidP="003A2C87">
            <w:pPr>
              <w:spacing w:before="120" w:after="120" w:line="276" w:lineRule="auto"/>
              <w:rPr>
                <w:b/>
                <w:bCs/>
                <w:color w:val="002060"/>
                <w:sz w:val="20"/>
              </w:rPr>
            </w:pPr>
            <w:r w:rsidRPr="00130465">
              <w:rPr>
                <w:b/>
                <w:bCs/>
                <w:color w:val="002060"/>
              </w:rPr>
              <w:t xml:space="preserve">Assessing Interdependencies </w:t>
            </w:r>
          </w:p>
          <w:p w14:paraId="2918F1A5" w14:textId="0F462832" w:rsidR="003A2C87" w:rsidRDefault="003A2C87" w:rsidP="003A2C87">
            <w:pPr>
              <w:spacing w:after="120" w:line="276" w:lineRule="auto"/>
              <w:rPr>
                <w:sz w:val="20"/>
              </w:rPr>
            </w:pPr>
            <w:r w:rsidRPr="009661BD">
              <w:rPr>
                <w:sz w:val="20"/>
              </w:rPr>
              <w:t xml:space="preserve">Identification and management of interdependencies of critical infrastructure systems </w:t>
            </w:r>
            <w:r>
              <w:rPr>
                <w:sz w:val="20"/>
              </w:rPr>
              <w:t xml:space="preserve">and services </w:t>
            </w:r>
            <w:r w:rsidRPr="009661BD">
              <w:rPr>
                <w:sz w:val="20"/>
              </w:rPr>
              <w:t xml:space="preserve">is important in building resilience in an all hazards environment. Additionally, </w:t>
            </w:r>
            <w:r>
              <w:rPr>
                <w:sz w:val="20"/>
              </w:rPr>
              <w:t xml:space="preserve">not considering interdependencies can result in </w:t>
            </w:r>
            <w:r w:rsidRPr="009661BD">
              <w:rPr>
                <w:sz w:val="20"/>
              </w:rPr>
              <w:t xml:space="preserve">a narrow problem statement </w:t>
            </w:r>
            <w:r>
              <w:rPr>
                <w:sz w:val="20"/>
              </w:rPr>
              <w:t>that</w:t>
            </w:r>
            <w:r w:rsidRPr="009661BD">
              <w:rPr>
                <w:sz w:val="20"/>
              </w:rPr>
              <w:t xml:space="preserve"> lead</w:t>
            </w:r>
            <w:r>
              <w:rPr>
                <w:sz w:val="20"/>
              </w:rPr>
              <w:t>s</w:t>
            </w:r>
            <w:r w:rsidRPr="009661BD">
              <w:rPr>
                <w:sz w:val="20"/>
              </w:rPr>
              <w:t xml:space="preserve"> to a narrow solution</w:t>
            </w:r>
            <w:r>
              <w:rPr>
                <w:sz w:val="20"/>
              </w:rPr>
              <w:t>,</w:t>
            </w:r>
            <w:r w:rsidRPr="009661BD">
              <w:rPr>
                <w:sz w:val="20"/>
              </w:rPr>
              <w:t xml:space="preserve"> </w:t>
            </w:r>
            <w:r>
              <w:rPr>
                <w:sz w:val="20"/>
              </w:rPr>
              <w:t>which</w:t>
            </w:r>
            <w:r w:rsidRPr="009661BD">
              <w:rPr>
                <w:sz w:val="20"/>
              </w:rPr>
              <w:t xml:space="preserve"> ignores </w:t>
            </w:r>
            <w:r>
              <w:rPr>
                <w:sz w:val="20"/>
              </w:rPr>
              <w:t xml:space="preserve">the </w:t>
            </w:r>
            <w:r w:rsidRPr="009661BD">
              <w:rPr>
                <w:sz w:val="20"/>
              </w:rPr>
              <w:t xml:space="preserve">risks of exacerbating existing problems or societal challenges. </w:t>
            </w:r>
            <w:r>
              <w:rPr>
                <w:sz w:val="20"/>
              </w:rPr>
              <w:t>Likewise, not understanding upstream and downstream interdependencies could result in not identifying at what level the best adaptation intervention should be. E.g. the biggest risk in your business case may be shared or ‘belong’ to another organisation and jointly investing could result in a less costly and more effective outcome</w:t>
            </w:r>
            <w:r w:rsidR="009905FE">
              <w:rPr>
                <w:sz w:val="20"/>
              </w:rPr>
              <w:t>.</w:t>
            </w:r>
          </w:p>
          <w:p w14:paraId="3CFAFDF0" w14:textId="77777777" w:rsidR="003A2C87" w:rsidRPr="00DA697D" w:rsidRDefault="003A2C87" w:rsidP="003A2C87">
            <w:pPr>
              <w:spacing w:after="120" w:line="276" w:lineRule="auto"/>
              <w:rPr>
                <w:sz w:val="20"/>
              </w:rPr>
            </w:pPr>
            <w:r>
              <w:rPr>
                <w:sz w:val="20"/>
              </w:rPr>
              <w:t>Business</w:t>
            </w:r>
            <w:r w:rsidRPr="00CA2F18">
              <w:rPr>
                <w:sz w:val="20"/>
              </w:rPr>
              <w:t xml:space="preserve"> case authors should</w:t>
            </w:r>
            <w:r>
              <w:rPr>
                <w:sz w:val="20"/>
              </w:rPr>
              <w:t xml:space="preserve"> assess each ‘problem’ and identify benefits, disbenefits, organisational priorities and governmental priorities. </w:t>
            </w:r>
            <w:r w:rsidRPr="002777FF">
              <w:rPr>
                <w:sz w:val="20"/>
              </w:rPr>
              <w:t>For more commentary and guidance on assessing interdependencies and disbenefits, refer to DTF Sustainable Investment Guidelines.</w:t>
            </w:r>
            <w:r>
              <w:t xml:space="preserve"> </w:t>
            </w:r>
          </w:p>
        </w:tc>
      </w:tr>
    </w:tbl>
    <w:p w14:paraId="2D869AC0" w14:textId="77777777" w:rsidR="003A2C87" w:rsidRDefault="003A2C87" w:rsidP="003A2C87">
      <w:pPr>
        <w:spacing w:before="120" w:after="120" w:line="276" w:lineRule="auto"/>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26635766" w14:textId="77777777" w:rsidTr="00744F01">
        <w:trPr>
          <w:trHeight w:hRule="exact" w:val="80"/>
        </w:trPr>
        <w:tc>
          <w:tcPr>
            <w:tcW w:w="9026" w:type="dxa"/>
            <w:shd w:val="clear" w:color="auto" w:fill="D6F2F1" w:themeFill="accent4" w:themeFillTint="66"/>
            <w:vAlign w:val="bottom"/>
          </w:tcPr>
          <w:p w14:paraId="1FEB7139" w14:textId="77777777" w:rsidR="003A2C87" w:rsidRPr="00D46398" w:rsidRDefault="003A2C87" w:rsidP="003A2C87">
            <w:pPr>
              <w:spacing w:before="120" w:after="120" w:line="276" w:lineRule="auto"/>
              <w:jc w:val="right"/>
              <w:rPr>
                <w:sz w:val="2"/>
                <w:szCs w:val="2"/>
              </w:rPr>
            </w:pPr>
          </w:p>
        </w:tc>
      </w:tr>
      <w:tr w:rsidR="003A2C87" w:rsidRPr="002A62F8" w14:paraId="6E2E7C91" w14:textId="77777777" w:rsidTr="00744F01">
        <w:trPr>
          <w:trHeight w:val="1358"/>
        </w:trPr>
        <w:tc>
          <w:tcPr>
            <w:tcW w:w="9026" w:type="dxa"/>
            <w:shd w:val="clear" w:color="auto" w:fill="D6F2F1" w:themeFill="accent4" w:themeFillTint="66"/>
          </w:tcPr>
          <w:p w14:paraId="4C1CA6AA" w14:textId="77777777" w:rsidR="003A2C87" w:rsidRPr="00BF21A2" w:rsidRDefault="003A2C87" w:rsidP="003A2C87">
            <w:pPr>
              <w:pStyle w:val="BoxName"/>
              <w:spacing w:before="120" w:line="276" w:lineRule="auto"/>
              <w:rPr>
                <w:sz w:val="24"/>
                <w:szCs w:val="22"/>
              </w:rPr>
            </w:pPr>
            <w:r>
              <w:rPr>
                <w:sz w:val="24"/>
                <w:szCs w:val="22"/>
              </w:rPr>
              <w:t>Key outcomes from step 1</w:t>
            </w:r>
            <w:r w:rsidRPr="00BF21A2">
              <w:rPr>
                <w:sz w:val="24"/>
                <w:szCs w:val="22"/>
              </w:rPr>
              <w:t xml:space="preserve"> </w:t>
            </w:r>
            <w:r>
              <w:rPr>
                <w:sz w:val="24"/>
                <w:szCs w:val="22"/>
              </w:rPr>
              <w:t>-</w:t>
            </w:r>
            <w:r w:rsidRPr="00BF21A2">
              <w:rPr>
                <w:sz w:val="24"/>
                <w:szCs w:val="22"/>
              </w:rPr>
              <w:t xml:space="preserve"> articulating the problem and benefits</w:t>
            </w:r>
          </w:p>
          <w:p w14:paraId="0232B3F5" w14:textId="77777777" w:rsidR="003A2C87" w:rsidRPr="002A62F8" w:rsidRDefault="003A2C87" w:rsidP="003A2C87">
            <w:pPr>
              <w:pStyle w:val="BoxBody"/>
              <w:spacing w:line="276" w:lineRule="auto"/>
            </w:pPr>
            <w:r>
              <w:t xml:space="preserve">Clearly articulating the problem and benefits for an adaptation business case supports transparent and consistent communication, and facilitates data and information gathering and robust economic assessment of costs and benefits. </w:t>
            </w:r>
          </w:p>
        </w:tc>
      </w:tr>
    </w:tbl>
    <w:p w14:paraId="086DBA39" w14:textId="3CF123F3" w:rsidR="003A2C87" w:rsidRPr="00C87A9B" w:rsidRDefault="003A2C87" w:rsidP="003A2C87">
      <w:pPr>
        <w:pStyle w:val="BodyText"/>
        <w:spacing w:before="120" w:line="276" w:lineRule="auto"/>
        <w:rPr>
          <w:color w:val="71C5E8" w:themeColor="accent2"/>
          <w:lang w:eastAsia="en-AU"/>
        </w:rPr>
      </w:pPr>
    </w:p>
    <w:p w14:paraId="3CDB83AE" w14:textId="77777777" w:rsidR="003A2C87" w:rsidRPr="00C87A9B" w:rsidRDefault="003A2C87" w:rsidP="00AF1D74">
      <w:pPr>
        <w:pStyle w:val="Heading2"/>
        <w:numPr>
          <w:ilvl w:val="1"/>
          <w:numId w:val="38"/>
        </w:numPr>
        <w:spacing w:before="120" w:after="120" w:line="276" w:lineRule="auto"/>
        <w:rPr>
          <w:color w:val="71C5E8" w:themeColor="accent2"/>
        </w:rPr>
      </w:pPr>
      <w:bookmarkStart w:id="61" w:name="_Toc45702219"/>
      <w:bookmarkStart w:id="62" w:name="_Toc51588057"/>
      <w:bookmarkStart w:id="63" w:name="_Toc56087230"/>
      <w:r w:rsidRPr="00C87A9B">
        <w:rPr>
          <w:color w:val="71C5E8" w:themeColor="accent2"/>
        </w:rPr>
        <w:t>Step 2 - Information gathering</w:t>
      </w:r>
      <w:bookmarkEnd w:id="61"/>
      <w:bookmarkEnd w:id="62"/>
      <w:bookmarkEnd w:id="63"/>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55DBE819" w14:textId="77777777" w:rsidTr="005870B7">
        <w:trPr>
          <w:trHeight w:hRule="exact" w:val="80"/>
        </w:trPr>
        <w:tc>
          <w:tcPr>
            <w:tcW w:w="9639" w:type="dxa"/>
            <w:shd w:val="clear" w:color="auto" w:fill="D6F2F1" w:themeFill="accent4" w:themeFillTint="66"/>
            <w:vAlign w:val="bottom"/>
          </w:tcPr>
          <w:p w14:paraId="4C578D7E" w14:textId="77777777" w:rsidR="003A2C87" w:rsidRPr="00D46398" w:rsidRDefault="003A2C87" w:rsidP="003A2C87">
            <w:pPr>
              <w:spacing w:before="120" w:after="120" w:line="276" w:lineRule="auto"/>
              <w:jc w:val="right"/>
              <w:rPr>
                <w:sz w:val="2"/>
                <w:szCs w:val="2"/>
              </w:rPr>
            </w:pPr>
          </w:p>
        </w:tc>
      </w:tr>
      <w:tr w:rsidR="003A2C87" w:rsidRPr="002A62F8" w14:paraId="4F0271BC" w14:textId="77777777" w:rsidTr="00744F01">
        <w:tc>
          <w:tcPr>
            <w:tcW w:w="9639" w:type="dxa"/>
            <w:shd w:val="clear" w:color="auto" w:fill="D6F2F1" w:themeFill="accent4" w:themeFillTint="66"/>
          </w:tcPr>
          <w:p w14:paraId="7063F24D" w14:textId="77777777" w:rsidR="003A2C87" w:rsidRPr="00BF21A2" w:rsidRDefault="003A2C87" w:rsidP="003A2C87">
            <w:pPr>
              <w:pStyle w:val="BoxName"/>
              <w:spacing w:before="120" w:line="276" w:lineRule="auto"/>
              <w:rPr>
                <w:sz w:val="24"/>
                <w:szCs w:val="22"/>
              </w:rPr>
            </w:pPr>
            <w:r>
              <w:rPr>
                <w:sz w:val="24"/>
                <w:szCs w:val="22"/>
              </w:rPr>
              <w:t>Key c</w:t>
            </w:r>
            <w:r w:rsidRPr="00BF21A2">
              <w:rPr>
                <w:sz w:val="24"/>
                <w:szCs w:val="22"/>
              </w:rPr>
              <w:t>hallenges</w:t>
            </w:r>
            <w:r>
              <w:rPr>
                <w:sz w:val="24"/>
                <w:szCs w:val="22"/>
              </w:rPr>
              <w:t xml:space="preserve"> to step 2</w:t>
            </w:r>
            <w:r w:rsidRPr="00BF21A2">
              <w:rPr>
                <w:sz w:val="24"/>
                <w:szCs w:val="22"/>
              </w:rPr>
              <w:t xml:space="preserve"> </w:t>
            </w:r>
            <w:r>
              <w:rPr>
                <w:sz w:val="24"/>
                <w:szCs w:val="22"/>
              </w:rPr>
              <w:t>-</w:t>
            </w:r>
            <w:r w:rsidRPr="00BF21A2">
              <w:rPr>
                <w:sz w:val="24"/>
                <w:szCs w:val="22"/>
              </w:rPr>
              <w:t xml:space="preserve"> insufficient data or information</w:t>
            </w:r>
          </w:p>
          <w:p w14:paraId="45537167" w14:textId="77777777" w:rsidR="003A2C87" w:rsidRPr="00134795" w:rsidRDefault="003A2C87" w:rsidP="003A2C87">
            <w:pPr>
              <w:pStyle w:val="BoxHeading"/>
              <w:spacing w:line="276" w:lineRule="auto"/>
              <w:rPr>
                <w:rFonts w:asciiTheme="minorHAnsi" w:hAnsiTheme="minorHAnsi" w:cs="Times New Roman"/>
              </w:rPr>
            </w:pPr>
            <w:r>
              <w:rPr>
                <w:rFonts w:asciiTheme="minorHAnsi" w:hAnsiTheme="minorHAnsi" w:cs="Times New Roman"/>
              </w:rPr>
              <w:t>As outlined in Section 3, a</w:t>
            </w:r>
            <w:r w:rsidRPr="7D1792A4">
              <w:rPr>
                <w:rFonts w:asciiTheme="minorHAnsi" w:hAnsiTheme="minorHAnsi" w:cs="Times New Roman"/>
              </w:rPr>
              <w:t xml:space="preserve"> challenge for development of a business case for investment in climate change adaptation is the need for a range of information and data that may be required for other types of investments or that may not be readily available, including:</w:t>
            </w:r>
          </w:p>
          <w:p w14:paraId="2D3258F5" w14:textId="77777777" w:rsidR="003A2C87" w:rsidRDefault="003A2C87" w:rsidP="003A2C87">
            <w:pPr>
              <w:pStyle w:val="BoxBulletlvl1"/>
              <w:spacing w:line="276" w:lineRule="auto"/>
            </w:pPr>
            <w:r>
              <w:t>long-run forecast data (i.e. climate change, population, energy prices)</w:t>
            </w:r>
          </w:p>
          <w:p w14:paraId="7F8B6EFD" w14:textId="77777777" w:rsidR="003A2C87" w:rsidRDefault="003A2C87" w:rsidP="003A2C87">
            <w:pPr>
              <w:pStyle w:val="BoxBulletlvl1"/>
              <w:spacing w:line="276" w:lineRule="auto"/>
            </w:pPr>
            <w:r>
              <w:t>biophysical or hydrological data relating to future climate change impacts</w:t>
            </w:r>
          </w:p>
          <w:p w14:paraId="232DE4C3" w14:textId="77777777" w:rsidR="003A2C87" w:rsidRPr="00134795" w:rsidRDefault="003A2C87" w:rsidP="003A2C87">
            <w:pPr>
              <w:pStyle w:val="BoxBulletlvl1"/>
              <w:spacing w:line="276" w:lineRule="auto"/>
            </w:pPr>
            <w:r>
              <w:t xml:space="preserve">quantified non-market values associated with environmental or social benefits. </w:t>
            </w:r>
          </w:p>
          <w:p w14:paraId="32ADC244" w14:textId="77777777" w:rsidR="003A2C87" w:rsidRPr="002A62F8" w:rsidRDefault="003A2C87" w:rsidP="003A2C87">
            <w:pPr>
              <w:pStyle w:val="BoxBulletlvl1"/>
              <w:numPr>
                <w:ilvl w:val="0"/>
                <w:numId w:val="0"/>
              </w:numPr>
              <w:spacing w:line="276" w:lineRule="auto"/>
              <w:ind w:left="284"/>
            </w:pPr>
            <w:r>
              <w:t xml:space="preserve">A lack of familiarity with information requirements or a lack of readily available information can further exacerbate the challenges in undertaking an adaptation business case relating to uncertainty, quantification of benefits and costs, and long pay back periods. </w:t>
            </w:r>
          </w:p>
        </w:tc>
      </w:tr>
      <w:tr w:rsidR="003A2C87" w:rsidRPr="002A62F8" w14:paraId="36546A74" w14:textId="77777777" w:rsidTr="00744F01">
        <w:trPr>
          <w:trHeight w:hRule="exact" w:val="227"/>
        </w:trPr>
        <w:tc>
          <w:tcPr>
            <w:tcW w:w="9639" w:type="dxa"/>
            <w:shd w:val="clear" w:color="auto" w:fill="D6F2F1" w:themeFill="accent4" w:themeFillTint="66"/>
          </w:tcPr>
          <w:p w14:paraId="2BD21AA1" w14:textId="77777777" w:rsidR="003A2C87" w:rsidRPr="00D46398" w:rsidRDefault="003A2C87" w:rsidP="003A2C87">
            <w:pPr>
              <w:spacing w:before="120" w:after="120" w:line="276" w:lineRule="auto"/>
              <w:jc w:val="right"/>
              <w:rPr>
                <w:sz w:val="2"/>
                <w:szCs w:val="2"/>
              </w:rPr>
            </w:pPr>
          </w:p>
        </w:tc>
      </w:tr>
    </w:tbl>
    <w:p w14:paraId="5F84C76B" w14:textId="77777777" w:rsidR="003A2C87" w:rsidRDefault="003A2C87" w:rsidP="003A2C87">
      <w:pPr>
        <w:spacing w:before="120" w:after="120" w:line="276" w:lineRule="auto"/>
        <w:rPr>
          <w:rStyle w:val="Char-ClearAllctrlspacebar"/>
        </w:rPr>
      </w:pPr>
    </w:p>
    <w:p w14:paraId="03E34790" w14:textId="77777777" w:rsidR="003A2C87" w:rsidRDefault="003A2C87" w:rsidP="003A2C87">
      <w:pPr>
        <w:spacing w:before="120" w:after="120" w:line="276" w:lineRule="auto"/>
      </w:pPr>
      <w:r w:rsidRPr="7D1792A4">
        <w:rPr>
          <w:rStyle w:val="Char-ClearAllctrlspacebar"/>
        </w:rPr>
        <w:t>Gathering data and information to support adaptation investments can often be challenging and time consuming. Therefore, it</w:t>
      </w:r>
      <w:r>
        <w:t xml:space="preserve"> is important to start identifying and gathering information at an early stage of the investment decision-making cycle. This might include: </w:t>
      </w:r>
    </w:p>
    <w:p w14:paraId="413D242C" w14:textId="77777777" w:rsidR="003A2C87" w:rsidRDefault="003A2C87" w:rsidP="003A2C87">
      <w:pPr>
        <w:pStyle w:val="ListBullet"/>
        <w:tabs>
          <w:tab w:val="clear" w:pos="340"/>
          <w:tab w:val="num" w:pos="426"/>
        </w:tabs>
        <w:spacing w:line="276" w:lineRule="auto"/>
        <w:ind w:left="426" w:hanging="426"/>
      </w:pPr>
      <w:r>
        <w:t>engagement with appropriate stakeholders</w:t>
      </w:r>
    </w:p>
    <w:p w14:paraId="61A1830D" w14:textId="77777777" w:rsidR="003A2C87" w:rsidRDefault="003A2C87" w:rsidP="003A2C87">
      <w:pPr>
        <w:pStyle w:val="ListBullet"/>
        <w:tabs>
          <w:tab w:val="clear" w:pos="340"/>
          <w:tab w:val="num" w:pos="426"/>
        </w:tabs>
        <w:spacing w:line="276" w:lineRule="auto"/>
        <w:ind w:left="426" w:hanging="426"/>
      </w:pPr>
      <w:r>
        <w:t>identification of data required for an economic assessment of options</w:t>
      </w:r>
    </w:p>
    <w:p w14:paraId="0C2D661D" w14:textId="77777777" w:rsidR="003A2C87" w:rsidRDefault="003A2C87" w:rsidP="003A2C87">
      <w:pPr>
        <w:pStyle w:val="ListBullet"/>
        <w:tabs>
          <w:tab w:val="clear" w:pos="340"/>
          <w:tab w:val="num" w:pos="426"/>
        </w:tabs>
        <w:spacing w:line="276" w:lineRule="auto"/>
        <w:ind w:left="426" w:hanging="426"/>
      </w:pPr>
      <w:r>
        <w:t xml:space="preserve">identification of any relevant data gaps. </w:t>
      </w:r>
    </w:p>
    <w:p w14:paraId="44B31896" w14:textId="77777777" w:rsidR="003A2C87" w:rsidRDefault="003A2C87" w:rsidP="003A2C87">
      <w:pPr>
        <w:pStyle w:val="ListBullet"/>
        <w:numPr>
          <w:ilvl w:val="0"/>
          <w:numId w:val="0"/>
        </w:numPr>
        <w:spacing w:line="276" w:lineRule="auto"/>
        <w:ind w:left="340"/>
      </w:pPr>
    </w:p>
    <w:p w14:paraId="25C31939" w14:textId="77777777" w:rsidR="003A2C87" w:rsidRDefault="003A2C87" w:rsidP="003A2C87">
      <w:pPr>
        <w:spacing w:before="120" w:after="120" w:line="276" w:lineRule="auto"/>
      </w:pPr>
      <w:r>
        <w:t>Stakeholder engagement is particularly important for adaptation investments as the types of benefits, including avoided costs and non-financial benefits, can be harder to communicate than for more traditional infrastructure investments. Developing a robust business case therefore requires engaging with multiple parties including:</w:t>
      </w:r>
    </w:p>
    <w:p w14:paraId="48AB544E" w14:textId="77777777" w:rsidR="003A2C87" w:rsidRDefault="003A2C87" w:rsidP="003A2C87">
      <w:pPr>
        <w:pStyle w:val="ListBullet"/>
        <w:tabs>
          <w:tab w:val="clear" w:pos="340"/>
          <w:tab w:val="num" w:pos="426"/>
        </w:tabs>
        <w:spacing w:line="276" w:lineRule="auto"/>
        <w:ind w:left="426" w:hanging="426"/>
      </w:pPr>
      <w:r>
        <w:t>internal stakeholders, including internal decision-makers</w:t>
      </w:r>
    </w:p>
    <w:p w14:paraId="6FCE21CE" w14:textId="77777777" w:rsidR="003A2C87" w:rsidRDefault="003A2C87" w:rsidP="003A2C87">
      <w:pPr>
        <w:pStyle w:val="ListBullet"/>
        <w:tabs>
          <w:tab w:val="clear" w:pos="340"/>
          <w:tab w:val="num" w:pos="426"/>
        </w:tabs>
        <w:spacing w:line="276" w:lineRule="auto"/>
        <w:ind w:left="426" w:hanging="426"/>
      </w:pPr>
      <w:r>
        <w:t>funding agencies (i.e. DTF)</w:t>
      </w:r>
    </w:p>
    <w:p w14:paraId="51F3C423" w14:textId="77777777" w:rsidR="003A2C87" w:rsidRDefault="003A2C87" w:rsidP="003A2C87">
      <w:pPr>
        <w:pStyle w:val="ListBullet"/>
        <w:tabs>
          <w:tab w:val="clear" w:pos="340"/>
          <w:tab w:val="num" w:pos="426"/>
        </w:tabs>
        <w:spacing w:line="276" w:lineRule="auto"/>
        <w:ind w:left="426" w:hanging="426"/>
      </w:pPr>
      <w:r>
        <w:t xml:space="preserve">potential delivery partners, including community groups. </w:t>
      </w:r>
    </w:p>
    <w:p w14:paraId="0FB84690" w14:textId="77777777" w:rsidR="003A2C87" w:rsidRDefault="003A2C87" w:rsidP="003A2C87">
      <w:pPr>
        <w:pStyle w:val="ListBullet"/>
        <w:numPr>
          <w:ilvl w:val="0"/>
          <w:numId w:val="0"/>
        </w:numPr>
        <w:spacing w:line="276" w:lineRule="auto"/>
        <w:ind w:left="340" w:hanging="170"/>
      </w:pPr>
    </w:p>
    <w:p w14:paraId="2B77BF9B" w14:textId="77777777" w:rsidR="003A2C87" w:rsidRDefault="003A2C87" w:rsidP="003A2C87">
      <w:pPr>
        <w:spacing w:before="120" w:after="120" w:line="276" w:lineRule="auto"/>
      </w:pPr>
      <w:r>
        <w:t>Early and ongoing engagement with these stakeholders helps to build a strong case for investment through understanding and responding to their views, perceptions, and needs. Finance managers within water businesses may not regularly assess adaptation business cases that include material non-financial benefits or long pay back periods. Engaging early with financial managers and funding agencies can build understanding of these benefits and ensure the value of investment is understood.</w:t>
      </w:r>
    </w:p>
    <w:p w14:paraId="2BFE671D" w14:textId="77777777" w:rsidR="003A2C87" w:rsidRDefault="003A2C87" w:rsidP="003A2C87">
      <w:pPr>
        <w:spacing w:before="120" w:after="120" w:line="276" w:lineRule="auto"/>
      </w:pPr>
      <w:r>
        <w:t>Information gathering and stakeholder engagement are also important for improving understanding of the nature and scale of the problem and benefits identified in Step 1, and in identifying data or knowledge gaps for future assessments. This can assist to refine and short-list investment options.</w:t>
      </w:r>
    </w:p>
    <w:p w14:paraId="59C69A27" w14:textId="77777777" w:rsidR="003A2C87" w:rsidRDefault="003A2C87" w:rsidP="003A2C87">
      <w:pPr>
        <w:spacing w:before="120" w:after="120" w:line="276" w:lineRule="auto"/>
      </w:pPr>
      <w:r>
        <w:t xml:space="preserve">The types of data that might be required for an adaptation business case, and some potential sources of information are identified in Table 2. </w:t>
      </w:r>
    </w:p>
    <w:p w14:paraId="3314A31C" w14:textId="73E57F15" w:rsidR="003A2C87" w:rsidRPr="00902251" w:rsidRDefault="003A2C87" w:rsidP="003A2C87">
      <w:pPr>
        <w:pStyle w:val="Caption"/>
        <w:spacing w:before="120" w:after="120" w:line="276" w:lineRule="auto"/>
        <w:rPr>
          <w:rFonts w:cstheme="minorHAnsi"/>
          <w:szCs w:val="16"/>
        </w:rPr>
      </w:pPr>
      <w:bookmarkStart w:id="64" w:name="_Ref44311043"/>
      <w:r w:rsidRPr="00902251">
        <w:rPr>
          <w:rFonts w:cstheme="minorHAnsi"/>
          <w:szCs w:val="16"/>
        </w:rPr>
        <w:t xml:space="preserve">Table </w:t>
      </w:r>
      <w:bookmarkEnd w:id="64"/>
      <w:r w:rsidRPr="00902251">
        <w:rPr>
          <w:rFonts w:cstheme="minorHAnsi"/>
          <w:szCs w:val="16"/>
        </w:rPr>
        <w:t>2:</w:t>
      </w:r>
      <w:r w:rsidR="005414E5">
        <w:rPr>
          <w:rFonts w:cstheme="minorHAnsi"/>
          <w:szCs w:val="16"/>
        </w:rPr>
        <w:t xml:space="preserve"> </w:t>
      </w:r>
      <w:r w:rsidRPr="00902251">
        <w:rPr>
          <w:rFonts w:cstheme="minorHAnsi"/>
          <w:szCs w:val="16"/>
        </w:rPr>
        <w:t>List of indicative data types and sources</w:t>
      </w:r>
    </w:p>
    <w:tbl>
      <w:tblPr>
        <w:tblStyle w:val="AitherBasicTable-Default"/>
        <w:tblW w:w="4999" w:type="pct"/>
        <w:tblLook w:val="0420" w:firstRow="1" w:lastRow="0" w:firstColumn="0" w:lastColumn="0" w:noHBand="0" w:noVBand="1"/>
        <w:tblCaption w:val="Table 1: Nature-based outdoor activities"/>
        <w:tblDescription w:val="Two-column table: nature-based outdoor activity; apportionment."/>
      </w:tblPr>
      <w:tblGrid>
        <w:gridCol w:w="4813"/>
        <w:gridCol w:w="4814"/>
      </w:tblGrid>
      <w:tr w:rsidR="003A2C87" w:rsidRPr="00565638" w14:paraId="13C83D36" w14:textId="77777777" w:rsidTr="003A2C87">
        <w:trPr>
          <w:cnfStyle w:val="100000000000" w:firstRow="1" w:lastRow="0" w:firstColumn="0" w:lastColumn="0" w:oddVBand="0" w:evenVBand="0" w:oddHBand="0" w:evenHBand="0" w:firstRowFirstColumn="0" w:firstRowLastColumn="0" w:lastRowFirstColumn="0" w:lastRowLastColumn="0"/>
          <w:cantSplit w:val="0"/>
          <w:trHeight w:val="266"/>
        </w:trPr>
        <w:tc>
          <w:tcPr>
            <w:tcW w:w="4507" w:type="dxa"/>
            <w:shd w:val="clear" w:color="auto" w:fill="E6F0F7"/>
          </w:tcPr>
          <w:p w14:paraId="39C233F3" w14:textId="77777777" w:rsidR="003A2C87" w:rsidRPr="00AB3146" w:rsidRDefault="003A2C87" w:rsidP="003A2C87">
            <w:pPr>
              <w:pStyle w:val="TableHeading"/>
              <w:spacing w:before="120" w:after="120" w:line="276" w:lineRule="auto"/>
              <w:rPr>
                <w:rFonts w:asciiTheme="minorHAnsi" w:hAnsiTheme="minorHAnsi" w:cstheme="minorHAnsi"/>
                <w:b/>
                <w:bCs/>
                <w:color w:val="auto"/>
                <w:szCs w:val="20"/>
              </w:rPr>
            </w:pPr>
            <w:r w:rsidRPr="00AB3146">
              <w:rPr>
                <w:rFonts w:asciiTheme="minorHAnsi" w:hAnsiTheme="minorHAnsi" w:cstheme="minorHAnsi"/>
                <w:b/>
                <w:bCs/>
                <w:color w:val="auto"/>
                <w:szCs w:val="20"/>
              </w:rPr>
              <w:t>Data</w:t>
            </w:r>
          </w:p>
        </w:tc>
        <w:tc>
          <w:tcPr>
            <w:tcW w:w="4507" w:type="dxa"/>
            <w:shd w:val="clear" w:color="auto" w:fill="E6F0F7"/>
          </w:tcPr>
          <w:p w14:paraId="6A4FD5C1" w14:textId="77777777" w:rsidR="003A2C87" w:rsidRPr="00AB3146" w:rsidRDefault="003A2C87" w:rsidP="003A2C87">
            <w:pPr>
              <w:pStyle w:val="TableHeading"/>
              <w:spacing w:before="120" w:after="120" w:line="276" w:lineRule="auto"/>
              <w:rPr>
                <w:rFonts w:asciiTheme="minorHAnsi" w:hAnsiTheme="minorHAnsi" w:cstheme="minorHAnsi"/>
                <w:b/>
                <w:bCs/>
                <w:color w:val="auto"/>
                <w:szCs w:val="20"/>
              </w:rPr>
            </w:pPr>
            <w:r w:rsidRPr="00AB3146">
              <w:rPr>
                <w:rFonts w:asciiTheme="minorHAnsi" w:hAnsiTheme="minorHAnsi" w:cstheme="minorHAnsi"/>
                <w:b/>
                <w:bCs/>
                <w:color w:val="auto"/>
                <w:szCs w:val="20"/>
              </w:rPr>
              <w:t>Source</w:t>
            </w:r>
          </w:p>
        </w:tc>
      </w:tr>
      <w:tr w:rsidR="003A2C87" w:rsidRPr="00565638" w14:paraId="7629AA96" w14:textId="77777777" w:rsidTr="003A2C87">
        <w:trPr>
          <w:cnfStyle w:val="000000100000" w:firstRow="0" w:lastRow="0" w:firstColumn="0" w:lastColumn="0" w:oddVBand="0" w:evenVBand="0" w:oddHBand="1" w:evenHBand="0" w:firstRowFirstColumn="0" w:firstRowLastColumn="0" w:lastRowFirstColumn="0" w:lastRowLastColumn="0"/>
          <w:trHeight w:val="266"/>
        </w:trPr>
        <w:tc>
          <w:tcPr>
            <w:tcW w:w="4507" w:type="dxa"/>
          </w:tcPr>
          <w:p w14:paraId="03E0E9E8"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Climate projections or scenarios</w:t>
            </w:r>
          </w:p>
        </w:tc>
        <w:tc>
          <w:tcPr>
            <w:tcW w:w="4507" w:type="dxa"/>
          </w:tcPr>
          <w:p w14:paraId="667A1FFA"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DELWP, CSIRO, BOM</w:t>
            </w:r>
          </w:p>
        </w:tc>
      </w:tr>
      <w:tr w:rsidR="003A2C87" w:rsidRPr="00565638" w14:paraId="31DC03F3" w14:textId="77777777" w:rsidTr="003A2C87">
        <w:trPr>
          <w:cnfStyle w:val="000000010000" w:firstRow="0" w:lastRow="0" w:firstColumn="0" w:lastColumn="0" w:oddVBand="0" w:evenVBand="0" w:oddHBand="0" w:evenHBand="1" w:firstRowFirstColumn="0" w:firstRowLastColumn="0" w:lastRowFirstColumn="0" w:lastRowLastColumn="0"/>
          <w:trHeight w:val="266"/>
        </w:trPr>
        <w:tc>
          <w:tcPr>
            <w:tcW w:w="4507" w:type="dxa"/>
          </w:tcPr>
          <w:p w14:paraId="3782247E"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Biophysical or hydrological data</w:t>
            </w:r>
          </w:p>
        </w:tc>
        <w:tc>
          <w:tcPr>
            <w:tcW w:w="4507" w:type="dxa"/>
          </w:tcPr>
          <w:p w14:paraId="16BED41C" w14:textId="1F315EBB"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 xml:space="preserve">Water </w:t>
            </w:r>
            <w:r w:rsidR="00D63B6D">
              <w:rPr>
                <w:rFonts w:asciiTheme="minorHAnsi" w:hAnsiTheme="minorHAnsi" w:cstheme="minorHAnsi"/>
                <w:color w:val="auto"/>
                <w:szCs w:val="20"/>
              </w:rPr>
              <w:t>entities</w:t>
            </w:r>
            <w:r w:rsidRPr="00565638">
              <w:rPr>
                <w:rFonts w:asciiTheme="minorHAnsi" w:hAnsiTheme="minorHAnsi" w:cstheme="minorHAnsi"/>
                <w:color w:val="auto"/>
                <w:szCs w:val="20"/>
              </w:rPr>
              <w:t>, DELWP, CSIRO</w:t>
            </w:r>
          </w:p>
        </w:tc>
      </w:tr>
      <w:tr w:rsidR="003A2C87" w:rsidRPr="00565638" w14:paraId="7F767303" w14:textId="77777777" w:rsidTr="003A2C87">
        <w:trPr>
          <w:cnfStyle w:val="000000100000" w:firstRow="0" w:lastRow="0" w:firstColumn="0" w:lastColumn="0" w:oddVBand="0" w:evenVBand="0" w:oddHBand="1" w:evenHBand="0" w:firstRowFirstColumn="0" w:firstRowLastColumn="0" w:lastRowFirstColumn="0" w:lastRowLastColumn="0"/>
          <w:trHeight w:val="266"/>
        </w:trPr>
        <w:tc>
          <w:tcPr>
            <w:tcW w:w="4507" w:type="dxa"/>
          </w:tcPr>
          <w:p w14:paraId="60904995"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Demographic data</w:t>
            </w:r>
          </w:p>
        </w:tc>
        <w:tc>
          <w:tcPr>
            <w:tcW w:w="4507" w:type="dxa"/>
          </w:tcPr>
          <w:p w14:paraId="1A63BDD6"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ABS, DELWP, Local council</w:t>
            </w:r>
          </w:p>
        </w:tc>
      </w:tr>
      <w:tr w:rsidR="003A2C87" w:rsidRPr="00565638" w14:paraId="24DAEF7D" w14:textId="77777777" w:rsidTr="003A2C87">
        <w:trPr>
          <w:cnfStyle w:val="000000010000" w:firstRow="0" w:lastRow="0" w:firstColumn="0" w:lastColumn="0" w:oddVBand="0" w:evenVBand="0" w:oddHBand="0" w:evenHBand="1" w:firstRowFirstColumn="0" w:firstRowLastColumn="0" w:lastRowFirstColumn="0" w:lastRowLastColumn="0"/>
          <w:trHeight w:val="266"/>
        </w:trPr>
        <w:tc>
          <w:tcPr>
            <w:tcW w:w="4507" w:type="dxa"/>
          </w:tcPr>
          <w:p w14:paraId="7E2723BC"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 xml:space="preserve">Infrastructure cost data </w:t>
            </w:r>
          </w:p>
        </w:tc>
        <w:tc>
          <w:tcPr>
            <w:tcW w:w="4507" w:type="dxa"/>
          </w:tcPr>
          <w:p w14:paraId="3E92E7FF" w14:textId="61A5C51F"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 xml:space="preserve">Water </w:t>
            </w:r>
            <w:r w:rsidR="00D63B6D">
              <w:rPr>
                <w:rFonts w:asciiTheme="minorHAnsi" w:hAnsiTheme="minorHAnsi" w:cstheme="minorHAnsi"/>
                <w:color w:val="auto"/>
                <w:szCs w:val="20"/>
              </w:rPr>
              <w:t>entities</w:t>
            </w:r>
          </w:p>
        </w:tc>
      </w:tr>
      <w:tr w:rsidR="003A2C87" w:rsidRPr="00565638" w14:paraId="10C7549E" w14:textId="77777777" w:rsidTr="003A2C87">
        <w:trPr>
          <w:cnfStyle w:val="000000100000" w:firstRow="0" w:lastRow="0" w:firstColumn="0" w:lastColumn="0" w:oddVBand="0" w:evenVBand="0" w:oddHBand="1" w:evenHBand="0" w:firstRowFirstColumn="0" w:firstRowLastColumn="0" w:lastRowFirstColumn="0" w:lastRowLastColumn="0"/>
          <w:trHeight w:val="266"/>
        </w:trPr>
        <w:tc>
          <w:tcPr>
            <w:tcW w:w="4507" w:type="dxa"/>
          </w:tcPr>
          <w:p w14:paraId="7E225DAE"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Long run supply and demand data (including long run marginal costs)</w:t>
            </w:r>
          </w:p>
        </w:tc>
        <w:tc>
          <w:tcPr>
            <w:tcW w:w="4507" w:type="dxa"/>
          </w:tcPr>
          <w:p w14:paraId="0770E329" w14:textId="22CE6346"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 xml:space="preserve">Water </w:t>
            </w:r>
            <w:r w:rsidR="00D63B6D">
              <w:rPr>
                <w:rFonts w:asciiTheme="minorHAnsi" w:hAnsiTheme="minorHAnsi" w:cstheme="minorHAnsi"/>
                <w:color w:val="auto"/>
                <w:szCs w:val="20"/>
              </w:rPr>
              <w:t>entities</w:t>
            </w:r>
          </w:p>
        </w:tc>
      </w:tr>
      <w:tr w:rsidR="003A2C87" w:rsidRPr="00565638" w14:paraId="263EEEA7" w14:textId="77777777" w:rsidTr="003A2C87">
        <w:trPr>
          <w:cnfStyle w:val="000000010000" w:firstRow="0" w:lastRow="0" w:firstColumn="0" w:lastColumn="0" w:oddVBand="0" w:evenVBand="0" w:oddHBand="0" w:evenHBand="1" w:firstRowFirstColumn="0" w:firstRowLastColumn="0" w:lastRowFirstColumn="0" w:lastRowLastColumn="0"/>
          <w:trHeight w:val="266"/>
        </w:trPr>
        <w:tc>
          <w:tcPr>
            <w:tcW w:w="4507" w:type="dxa"/>
          </w:tcPr>
          <w:p w14:paraId="4A05F821"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Environmental and social benefit values</w:t>
            </w:r>
          </w:p>
        </w:tc>
        <w:tc>
          <w:tcPr>
            <w:tcW w:w="4507" w:type="dxa"/>
          </w:tcPr>
          <w:p w14:paraId="620CF5CF" w14:textId="77777777" w:rsidR="003A2C87" w:rsidRPr="00565638" w:rsidRDefault="003A2C87" w:rsidP="003A2C87">
            <w:pPr>
              <w:pStyle w:val="TableBody"/>
              <w:spacing w:before="120" w:after="120" w:line="276" w:lineRule="auto"/>
              <w:rPr>
                <w:rFonts w:asciiTheme="minorHAnsi" w:hAnsiTheme="minorHAnsi" w:cstheme="minorHAnsi"/>
                <w:color w:val="auto"/>
                <w:szCs w:val="20"/>
              </w:rPr>
            </w:pPr>
            <w:r w:rsidRPr="00565638">
              <w:rPr>
                <w:rFonts w:asciiTheme="minorHAnsi" w:hAnsiTheme="minorHAnsi" w:cstheme="minorHAnsi"/>
                <w:color w:val="auto"/>
                <w:szCs w:val="20"/>
              </w:rPr>
              <w:t>WSC CRC</w:t>
            </w:r>
            <w:r w:rsidRPr="00AA76EB">
              <w:rPr>
                <w:rStyle w:val="FootnoteReference"/>
              </w:rPr>
              <w:footnoteReference w:id="8"/>
            </w:r>
            <w:r w:rsidRPr="00565638">
              <w:rPr>
                <w:rFonts w:asciiTheme="minorHAnsi" w:hAnsiTheme="minorHAnsi" w:cstheme="minorHAnsi"/>
                <w:color w:val="auto"/>
                <w:szCs w:val="20"/>
              </w:rPr>
              <w:t>, Environmental Value Reference Inventory (EVRI)</w:t>
            </w:r>
            <w:r w:rsidRPr="00AA76EB">
              <w:rPr>
                <w:rStyle w:val="FootnoteReference"/>
              </w:rPr>
              <w:footnoteReference w:id="9"/>
            </w:r>
          </w:p>
        </w:tc>
      </w:tr>
      <w:tr w:rsidR="00316C5C" w:rsidRPr="00565638" w14:paraId="15CC2EE9" w14:textId="77777777" w:rsidTr="00316C5C">
        <w:trPr>
          <w:cnfStyle w:val="000000100000" w:firstRow="0" w:lastRow="0" w:firstColumn="0" w:lastColumn="0" w:oddVBand="0" w:evenVBand="0" w:oddHBand="1" w:evenHBand="0" w:firstRowFirstColumn="0" w:firstRowLastColumn="0" w:lastRowFirstColumn="0" w:lastRowLastColumn="0"/>
          <w:trHeight w:val="266"/>
        </w:trPr>
        <w:tc>
          <w:tcPr>
            <w:tcW w:w="4507" w:type="dxa"/>
            <w:shd w:val="clear" w:color="auto" w:fill="auto"/>
          </w:tcPr>
          <w:p w14:paraId="0801E7A6" w14:textId="77777777" w:rsidR="00316C5C" w:rsidRPr="00565638" w:rsidRDefault="00316C5C" w:rsidP="003A2C87">
            <w:pPr>
              <w:pStyle w:val="TableBody"/>
              <w:spacing w:before="120" w:after="120" w:line="276" w:lineRule="auto"/>
              <w:rPr>
                <w:rFonts w:cstheme="minorHAnsi"/>
                <w:color w:val="auto"/>
                <w:szCs w:val="20"/>
              </w:rPr>
            </w:pPr>
          </w:p>
        </w:tc>
        <w:tc>
          <w:tcPr>
            <w:tcW w:w="4507" w:type="dxa"/>
            <w:shd w:val="clear" w:color="auto" w:fill="auto"/>
          </w:tcPr>
          <w:p w14:paraId="4C207F9B" w14:textId="77777777" w:rsidR="00316C5C" w:rsidRPr="00565638" w:rsidRDefault="00316C5C" w:rsidP="003A2C87">
            <w:pPr>
              <w:pStyle w:val="TableBody"/>
              <w:spacing w:before="120" w:after="120" w:line="276" w:lineRule="auto"/>
              <w:rPr>
                <w:rFonts w:cstheme="minorHAnsi"/>
                <w:color w:val="auto"/>
                <w:szCs w:val="20"/>
              </w:rPr>
            </w:pPr>
          </w:p>
        </w:tc>
      </w:tr>
    </w:tbl>
    <w:tbl>
      <w:tblPr>
        <w:tblStyle w:val="BoxStyle"/>
        <w:tblW w:w="4991" w:type="pct"/>
        <w:shd w:val="clear" w:color="auto" w:fill="D6F2F1" w:themeFill="accent4" w:themeFillTint="66"/>
        <w:tblLook w:val="04A0" w:firstRow="1" w:lastRow="0" w:firstColumn="1" w:lastColumn="0" w:noHBand="0" w:noVBand="1"/>
        <w:tblCaption w:val="Table 1: Nature-based outdoor activities"/>
        <w:tblDescription w:val="Two-column table: nature-based outdoor activity; apportionment."/>
      </w:tblPr>
      <w:tblGrid>
        <w:gridCol w:w="9622"/>
      </w:tblGrid>
      <w:tr w:rsidR="003A2C87" w:rsidRPr="002A62F8" w14:paraId="21B27F68" w14:textId="77777777" w:rsidTr="00446BDD">
        <w:trPr>
          <w:trHeight w:hRule="exact" w:val="66"/>
        </w:trPr>
        <w:tc>
          <w:tcPr>
            <w:tcW w:w="9621" w:type="dxa"/>
            <w:shd w:val="clear" w:color="auto" w:fill="D6F2F1" w:themeFill="accent4" w:themeFillTint="66"/>
            <w:vAlign w:val="bottom"/>
          </w:tcPr>
          <w:p w14:paraId="57563816" w14:textId="77777777" w:rsidR="003A2C87" w:rsidRPr="00D46398" w:rsidRDefault="003A2C87" w:rsidP="003A2C87">
            <w:pPr>
              <w:spacing w:before="120" w:after="120" w:line="276" w:lineRule="auto"/>
              <w:jc w:val="right"/>
              <w:rPr>
                <w:sz w:val="2"/>
                <w:szCs w:val="2"/>
              </w:rPr>
            </w:pPr>
          </w:p>
        </w:tc>
      </w:tr>
      <w:tr w:rsidR="003A2C87" w:rsidRPr="002A62F8" w14:paraId="68C9AD04" w14:textId="77777777" w:rsidTr="00446BDD">
        <w:trPr>
          <w:trHeight w:val="353"/>
        </w:trPr>
        <w:tc>
          <w:tcPr>
            <w:tcW w:w="9621" w:type="dxa"/>
            <w:shd w:val="clear" w:color="auto" w:fill="D6F2F1" w:themeFill="accent4" w:themeFillTint="66"/>
          </w:tcPr>
          <w:p w14:paraId="57CE8355" w14:textId="77777777" w:rsidR="003A2C87" w:rsidRPr="00481DF0" w:rsidRDefault="003A2C87" w:rsidP="003A2C87">
            <w:pPr>
              <w:pStyle w:val="BoxName"/>
              <w:spacing w:before="120" w:line="276" w:lineRule="auto"/>
              <w:rPr>
                <w:sz w:val="24"/>
                <w:szCs w:val="22"/>
              </w:rPr>
            </w:pPr>
            <w:r>
              <w:rPr>
                <w:sz w:val="24"/>
                <w:szCs w:val="22"/>
              </w:rPr>
              <w:t>Key o</w:t>
            </w:r>
            <w:r w:rsidRPr="00481DF0">
              <w:rPr>
                <w:sz w:val="24"/>
                <w:szCs w:val="22"/>
              </w:rPr>
              <w:t>utcome</w:t>
            </w:r>
            <w:r>
              <w:rPr>
                <w:sz w:val="24"/>
                <w:szCs w:val="22"/>
              </w:rPr>
              <w:t>s from step 2</w:t>
            </w:r>
            <w:r w:rsidRPr="00481DF0">
              <w:rPr>
                <w:sz w:val="24"/>
                <w:szCs w:val="22"/>
              </w:rPr>
              <w:t xml:space="preserve"> </w:t>
            </w:r>
            <w:r>
              <w:rPr>
                <w:sz w:val="24"/>
                <w:szCs w:val="22"/>
              </w:rPr>
              <w:t>-</w:t>
            </w:r>
            <w:r w:rsidRPr="00481DF0">
              <w:rPr>
                <w:sz w:val="24"/>
                <w:szCs w:val="22"/>
              </w:rPr>
              <w:t xml:space="preserve"> information gathering</w:t>
            </w:r>
          </w:p>
          <w:p w14:paraId="289149D1" w14:textId="77777777" w:rsidR="003A2C87" w:rsidRPr="002A62F8" w:rsidRDefault="003A2C87" w:rsidP="003A2C87">
            <w:pPr>
              <w:pStyle w:val="BoxBody"/>
              <w:spacing w:line="276" w:lineRule="auto"/>
            </w:pPr>
            <w:r>
              <w:t>Information gathering and stakeholder engagement supports robust economic assessment of the costs and benefits of investment under a range of future uncertainties or risks. It can also support identification of data or information gaps that can be used to identify future areas of focus under an iterative process.</w:t>
            </w:r>
          </w:p>
        </w:tc>
      </w:tr>
    </w:tbl>
    <w:p w14:paraId="4E52266C" w14:textId="5AA40CC3" w:rsidR="00316C5C" w:rsidRDefault="00316C5C" w:rsidP="00316C5C"/>
    <w:p w14:paraId="628A75B8" w14:textId="77777777" w:rsidR="00FF2729" w:rsidRDefault="00FF2729" w:rsidP="00316C5C"/>
    <w:p w14:paraId="29390F11" w14:textId="77777777" w:rsidR="00316C5C" w:rsidRDefault="00316C5C" w:rsidP="00316C5C"/>
    <w:p w14:paraId="7941A72A" w14:textId="77777777" w:rsidR="00316C5C" w:rsidRDefault="00316C5C" w:rsidP="00316C5C"/>
    <w:p w14:paraId="50E21589" w14:textId="77777777" w:rsidR="00316C5C" w:rsidRPr="00316C5C" w:rsidRDefault="00316C5C" w:rsidP="00316C5C">
      <w:pPr>
        <w:rPr>
          <w:rFonts w:cs="Times New Roman"/>
        </w:rPr>
      </w:pPr>
    </w:p>
    <w:p w14:paraId="64544C76" w14:textId="77777777" w:rsidR="003A2C87" w:rsidRPr="00C87A9B" w:rsidRDefault="003A2C87" w:rsidP="00AF1D74">
      <w:pPr>
        <w:pStyle w:val="Heading2"/>
        <w:numPr>
          <w:ilvl w:val="1"/>
          <w:numId w:val="38"/>
        </w:numPr>
        <w:spacing w:before="120" w:after="120" w:line="276" w:lineRule="auto"/>
        <w:rPr>
          <w:color w:val="71C5E8" w:themeColor="accent2"/>
        </w:rPr>
      </w:pPr>
      <w:bookmarkStart w:id="65" w:name="_Toc45702220"/>
      <w:bookmarkStart w:id="66" w:name="_Toc51588059"/>
      <w:bookmarkStart w:id="67" w:name="_Toc56087231"/>
      <w:r w:rsidRPr="00C87A9B">
        <w:rPr>
          <w:color w:val="71C5E8" w:themeColor="accent2"/>
        </w:rPr>
        <w:t>Step 3 - Economic analysis of options</w:t>
      </w:r>
      <w:bookmarkEnd w:id="65"/>
      <w:bookmarkEnd w:id="66"/>
      <w:bookmarkEnd w:id="67"/>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38FC48E7" w14:textId="77777777" w:rsidTr="005870B7">
        <w:trPr>
          <w:trHeight w:hRule="exact" w:val="80"/>
        </w:trPr>
        <w:tc>
          <w:tcPr>
            <w:tcW w:w="9639" w:type="dxa"/>
            <w:shd w:val="clear" w:color="auto" w:fill="D6F2F1" w:themeFill="accent4" w:themeFillTint="66"/>
            <w:vAlign w:val="bottom"/>
          </w:tcPr>
          <w:p w14:paraId="110647C7" w14:textId="77777777" w:rsidR="003A2C87" w:rsidRPr="00D46398" w:rsidRDefault="003A2C87" w:rsidP="003A2C87">
            <w:pPr>
              <w:spacing w:before="120" w:after="120" w:line="276" w:lineRule="auto"/>
              <w:jc w:val="right"/>
              <w:rPr>
                <w:sz w:val="2"/>
                <w:szCs w:val="2"/>
              </w:rPr>
            </w:pPr>
          </w:p>
        </w:tc>
      </w:tr>
      <w:tr w:rsidR="003A2C87" w:rsidRPr="002A62F8" w14:paraId="09A1ABA5" w14:textId="77777777" w:rsidTr="005870B7">
        <w:tc>
          <w:tcPr>
            <w:tcW w:w="9639" w:type="dxa"/>
            <w:shd w:val="clear" w:color="auto" w:fill="D6F2F1" w:themeFill="accent4" w:themeFillTint="66"/>
          </w:tcPr>
          <w:p w14:paraId="418594D1" w14:textId="77777777" w:rsidR="003A2C87" w:rsidRPr="00BF21A2" w:rsidRDefault="003A2C87" w:rsidP="003A2C87">
            <w:pPr>
              <w:pStyle w:val="BoxName"/>
              <w:spacing w:before="120" w:line="276" w:lineRule="auto"/>
              <w:rPr>
                <w:sz w:val="24"/>
                <w:szCs w:val="22"/>
              </w:rPr>
            </w:pPr>
            <w:r>
              <w:rPr>
                <w:sz w:val="24"/>
                <w:szCs w:val="22"/>
              </w:rPr>
              <w:t>Key c</w:t>
            </w:r>
            <w:r w:rsidRPr="00BF21A2">
              <w:rPr>
                <w:sz w:val="24"/>
                <w:szCs w:val="22"/>
              </w:rPr>
              <w:t xml:space="preserve">hallenges </w:t>
            </w:r>
            <w:r>
              <w:rPr>
                <w:sz w:val="24"/>
                <w:szCs w:val="22"/>
              </w:rPr>
              <w:t>to step 3 -</w:t>
            </w:r>
            <w:r w:rsidRPr="00BF21A2">
              <w:rPr>
                <w:sz w:val="24"/>
                <w:szCs w:val="22"/>
              </w:rPr>
              <w:t xml:space="preserve"> assessing the costs and benefits of adaptation</w:t>
            </w:r>
            <w:r>
              <w:rPr>
                <w:sz w:val="24"/>
                <w:szCs w:val="22"/>
              </w:rPr>
              <w:t xml:space="preserve"> investments</w:t>
            </w:r>
          </w:p>
          <w:p w14:paraId="3CAAFA08" w14:textId="77777777" w:rsidR="003A2C87" w:rsidRPr="00134795" w:rsidRDefault="003A2C87" w:rsidP="003A2C87">
            <w:pPr>
              <w:pStyle w:val="BoxHeading"/>
              <w:spacing w:line="276" w:lineRule="auto"/>
              <w:rPr>
                <w:rFonts w:asciiTheme="minorHAnsi" w:hAnsiTheme="minorHAnsi" w:cs="Times New Roman"/>
                <w:szCs w:val="24"/>
              </w:rPr>
            </w:pPr>
            <w:r>
              <w:rPr>
                <w:rFonts w:asciiTheme="minorHAnsi" w:hAnsiTheme="minorHAnsi" w:cs="Times New Roman"/>
                <w:szCs w:val="24"/>
              </w:rPr>
              <w:t>As outlined in Section 3, u</w:t>
            </w:r>
            <w:r w:rsidRPr="00134795">
              <w:rPr>
                <w:rFonts w:asciiTheme="minorHAnsi" w:hAnsiTheme="minorHAnsi" w:cs="Times New Roman"/>
                <w:szCs w:val="24"/>
              </w:rPr>
              <w:t>ndertaking an economic analysis of options for investment in climate change can be particularly challenging as there is a need to assess:</w:t>
            </w:r>
          </w:p>
          <w:p w14:paraId="0646D229" w14:textId="77777777" w:rsidR="003A2C87" w:rsidRPr="00134795" w:rsidRDefault="003A2C87" w:rsidP="003A2C87">
            <w:pPr>
              <w:pStyle w:val="BoxBulletlvl1"/>
              <w:spacing w:line="276" w:lineRule="auto"/>
              <w:ind w:left="709" w:hanging="425"/>
            </w:pPr>
            <w:r>
              <w:t>high levels of risk and uncertainty - the impacts of future risks or uncertainties on the</w:t>
            </w:r>
            <w:r w:rsidRPr="00134795">
              <w:t xml:space="preserve"> value of the investment</w:t>
            </w:r>
            <w:r>
              <w:t xml:space="preserve">, and the benefits of flexibility in the face of uncertainty </w:t>
            </w:r>
          </w:p>
          <w:p w14:paraId="65F92CC9" w14:textId="77777777" w:rsidR="003A2C87" w:rsidRPr="00134795" w:rsidRDefault="003A2C87" w:rsidP="003A2C87">
            <w:pPr>
              <w:pStyle w:val="BoxBulletlvl1"/>
              <w:spacing w:line="276" w:lineRule="auto"/>
              <w:ind w:left="709" w:hanging="425"/>
            </w:pPr>
            <w:r>
              <w:t>difficulties in quantifying the benefits and costs of adaptation - including difficult-to-quantify environmental and social benefits</w:t>
            </w:r>
          </w:p>
          <w:p w14:paraId="2337F636" w14:textId="77777777" w:rsidR="003A2C87" w:rsidRPr="00134795" w:rsidRDefault="003A2C87" w:rsidP="003A2C87">
            <w:pPr>
              <w:pStyle w:val="BoxBulletlvl1"/>
              <w:spacing w:line="276" w:lineRule="auto"/>
              <w:ind w:left="709" w:hanging="425"/>
            </w:pPr>
            <w:r>
              <w:t xml:space="preserve">potentially long pay back periods for investments - the value of investments that deliver benefits over a much longer period. </w:t>
            </w:r>
          </w:p>
          <w:p w14:paraId="34ED2B44" w14:textId="77777777" w:rsidR="003A2C87" w:rsidRPr="002A62F8" w:rsidRDefault="003A2C87" w:rsidP="003A2C87">
            <w:pPr>
              <w:pStyle w:val="BoxBody"/>
              <w:spacing w:line="276" w:lineRule="auto"/>
            </w:pPr>
            <w:r>
              <w:t xml:space="preserve">These challenges can be further exacerbated by potential data limitations identified in the previous step. </w:t>
            </w:r>
            <w:r w:rsidRPr="00134795">
              <w:t>Different economic assessment techniques can be used to overcome these challenges in different ways, by either qualitatively or quantitatively demonstrating the value of investments.</w:t>
            </w:r>
          </w:p>
        </w:tc>
      </w:tr>
      <w:tr w:rsidR="003A2C87" w:rsidRPr="002A62F8" w14:paraId="0556DEF4" w14:textId="77777777" w:rsidTr="005870B7">
        <w:trPr>
          <w:trHeight w:hRule="exact" w:val="227"/>
        </w:trPr>
        <w:tc>
          <w:tcPr>
            <w:tcW w:w="9639" w:type="dxa"/>
            <w:shd w:val="clear" w:color="auto" w:fill="D6F2F1" w:themeFill="accent4" w:themeFillTint="66"/>
          </w:tcPr>
          <w:p w14:paraId="1A42878D" w14:textId="77777777" w:rsidR="003A2C87" w:rsidRPr="00D46398" w:rsidRDefault="003A2C87" w:rsidP="003A2C87">
            <w:pPr>
              <w:spacing w:before="120" w:after="120" w:line="276" w:lineRule="auto"/>
              <w:jc w:val="right"/>
              <w:rPr>
                <w:sz w:val="2"/>
                <w:szCs w:val="2"/>
              </w:rPr>
            </w:pPr>
          </w:p>
        </w:tc>
      </w:tr>
    </w:tbl>
    <w:p w14:paraId="70B3E8FD" w14:textId="77777777" w:rsidR="003A2C87" w:rsidRDefault="003A2C87" w:rsidP="003A2C87">
      <w:pPr>
        <w:spacing w:before="120" w:after="120" w:line="276" w:lineRule="auto"/>
      </w:pPr>
    </w:p>
    <w:p w14:paraId="40FE3483" w14:textId="7BE1A9A8" w:rsidR="003A2C87" w:rsidRDefault="003A2C87" w:rsidP="003A2C87">
      <w:pPr>
        <w:spacing w:before="120" w:after="120" w:line="276" w:lineRule="auto"/>
      </w:pPr>
      <w:r>
        <w:t xml:space="preserve">Economic analysis of investment options can take several forms, from simple qualitative analysis to detailed and complex quantitative assessment with significant data </w:t>
      </w:r>
      <w:r w:rsidRPr="00ED1922">
        <w:t xml:space="preserve">requirements. Section </w:t>
      </w:r>
      <w:r w:rsidR="00AD0199">
        <w:t>5</w:t>
      </w:r>
      <w:r>
        <w:t xml:space="preserve"> provides more detailed guidance on different economic assessment techniques to use for an adaptation investment assessment, and when and how they should be applied. While each technique is designed to address a specific need, all economic analysis has the same overarching purpose – to provide an understanding of the value of an investment to the broader community. Economic analysis is broader than financial analysis as it explicitly considers the social and environmental effects, as well as the financial implications, of an investment upon broader society.</w:t>
      </w:r>
    </w:p>
    <w:p w14:paraId="73315024" w14:textId="77777777" w:rsidR="003A2C87" w:rsidRDefault="003A2C87" w:rsidP="003A2C87">
      <w:pPr>
        <w:spacing w:before="120" w:after="120" w:line="276" w:lineRule="auto"/>
      </w:pPr>
      <w:r>
        <w:t xml:space="preserve">Undertaking an economic assessment as part of a business case for investment in adaptation can require relatively complex analysis to account for environmental or social benefits, as well as future risk and uncertainty. Therefore, it is particularly important to ensure that any analysis undertaken is robust and transparent, and that this is clearly communicated and accessible for decision makers. </w:t>
      </w:r>
    </w:p>
    <w:p w14:paraId="45DC6B04" w14:textId="55984281" w:rsidR="003A2C87" w:rsidRDefault="00A64875" w:rsidP="003A2C87">
      <w:pPr>
        <w:spacing w:before="120" w:after="120" w:line="276" w:lineRule="auto"/>
        <w:rPr>
          <w:rStyle w:val="Char-ClearAllctrlspacebar"/>
        </w:rPr>
      </w:pPr>
      <w:r w:rsidRPr="006C0C76">
        <w:rPr>
          <w:rStyle w:val="Char-ClearAllctrlspacebar"/>
        </w:rPr>
        <w:t>There are a few common issues or pitfalls in undertaking an economic assessment which lead to difficulties in identifying, quantifying, and communicating the benefits of investment</w:t>
      </w:r>
      <w:r>
        <w:rPr>
          <w:rStyle w:val="Char-ClearAllctrlspacebar"/>
        </w:rPr>
        <w:t>.</w:t>
      </w:r>
      <w:r w:rsidRPr="006C0C76">
        <w:rPr>
          <w:rStyle w:val="Char-ClearAllctrlspacebar"/>
        </w:rPr>
        <w:t xml:space="preserve"> </w:t>
      </w:r>
      <w:r>
        <w:rPr>
          <w:rStyle w:val="Char-ClearAllctrlspacebar"/>
        </w:rPr>
        <w:t xml:space="preserve">These issues should be carefully </w:t>
      </w:r>
      <w:r w:rsidRPr="006C0C76">
        <w:rPr>
          <w:rStyle w:val="Char-ClearAllctrlspacebar"/>
        </w:rPr>
        <w:t xml:space="preserve">considered when undertaking an assessment of options for investment in adaptation. These </w:t>
      </w:r>
      <w:r>
        <w:rPr>
          <w:rStyle w:val="Char-ClearAllctrlspacebar"/>
        </w:rPr>
        <w:t xml:space="preserve">pitfalls summarised in Table </w:t>
      </w:r>
      <w:r w:rsidR="002A3F3B">
        <w:rPr>
          <w:rStyle w:val="Char-ClearAllctrlspacebar"/>
        </w:rPr>
        <w:t>3</w:t>
      </w:r>
      <w:r>
        <w:rPr>
          <w:rStyle w:val="Char-ClearAllctrlspacebar"/>
        </w:rPr>
        <w:t xml:space="preserve">, and further described </w:t>
      </w:r>
      <w:r w:rsidRPr="006C0C76">
        <w:rPr>
          <w:rStyle w:val="Char-ClearAllctrlspacebar"/>
        </w:rPr>
        <w:t xml:space="preserve">in </w:t>
      </w:r>
      <w:r>
        <w:rPr>
          <w:rStyle w:val="Char-ClearAllctrlspacebar"/>
        </w:rPr>
        <w:t xml:space="preserve">Section </w:t>
      </w:r>
      <w:r w:rsidR="00AD0199">
        <w:rPr>
          <w:rStyle w:val="Char-ClearAllctrlspacebar"/>
        </w:rPr>
        <w:t>5</w:t>
      </w:r>
      <w:r>
        <w:rPr>
          <w:rStyle w:val="Char-ClearAllctrlspacebar"/>
        </w:rPr>
        <w:t xml:space="preserve"> against each economic assessment technique.</w:t>
      </w:r>
    </w:p>
    <w:p w14:paraId="34024EB2" w14:textId="77777777" w:rsidR="003A2C87" w:rsidRPr="006C0C76" w:rsidRDefault="003A2C87" w:rsidP="003A2C87">
      <w:pPr>
        <w:spacing w:before="120" w:after="120" w:line="276" w:lineRule="auto"/>
        <w:rPr>
          <w:rStyle w:val="Char-ClearAllctrlspacebar"/>
        </w:rPr>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1229AE03" w14:textId="77777777" w:rsidTr="002D7723">
        <w:trPr>
          <w:trHeight w:hRule="exact" w:val="80"/>
        </w:trPr>
        <w:tc>
          <w:tcPr>
            <w:tcW w:w="6615" w:type="dxa"/>
            <w:shd w:val="clear" w:color="auto" w:fill="D6F2F1" w:themeFill="accent4" w:themeFillTint="66"/>
            <w:vAlign w:val="bottom"/>
          </w:tcPr>
          <w:p w14:paraId="5791DF20" w14:textId="77777777" w:rsidR="003A2C87" w:rsidRPr="00D46398" w:rsidRDefault="003A2C87" w:rsidP="003A2C87">
            <w:pPr>
              <w:spacing w:before="120" w:after="120" w:line="276" w:lineRule="auto"/>
              <w:jc w:val="right"/>
              <w:rPr>
                <w:sz w:val="2"/>
                <w:szCs w:val="2"/>
              </w:rPr>
            </w:pPr>
          </w:p>
        </w:tc>
      </w:tr>
      <w:tr w:rsidR="003A2C87" w:rsidRPr="002A62F8" w14:paraId="1EBEACEE" w14:textId="77777777" w:rsidTr="002D7723">
        <w:tc>
          <w:tcPr>
            <w:tcW w:w="6615" w:type="dxa"/>
            <w:shd w:val="clear" w:color="auto" w:fill="D6F2F1" w:themeFill="accent4" w:themeFillTint="66"/>
          </w:tcPr>
          <w:p w14:paraId="64056555" w14:textId="77777777" w:rsidR="003A2C87" w:rsidRPr="00481DF0" w:rsidRDefault="003A2C87" w:rsidP="003A2C87">
            <w:pPr>
              <w:pStyle w:val="BoxName"/>
              <w:spacing w:before="120" w:line="276" w:lineRule="auto"/>
              <w:rPr>
                <w:sz w:val="24"/>
                <w:szCs w:val="22"/>
              </w:rPr>
            </w:pPr>
            <w:r>
              <w:rPr>
                <w:sz w:val="24"/>
                <w:szCs w:val="22"/>
              </w:rPr>
              <w:t>Key o</w:t>
            </w:r>
            <w:r w:rsidRPr="00481DF0">
              <w:rPr>
                <w:sz w:val="24"/>
                <w:szCs w:val="22"/>
              </w:rPr>
              <w:t xml:space="preserve">utcomes </w:t>
            </w:r>
            <w:r>
              <w:rPr>
                <w:sz w:val="24"/>
                <w:szCs w:val="22"/>
              </w:rPr>
              <w:t>from step 3 -</w:t>
            </w:r>
            <w:r w:rsidRPr="00481DF0">
              <w:rPr>
                <w:sz w:val="24"/>
                <w:szCs w:val="22"/>
              </w:rPr>
              <w:t xml:space="preserve"> economic analysis of options</w:t>
            </w:r>
          </w:p>
          <w:p w14:paraId="3E0D4938" w14:textId="77777777" w:rsidR="003A2C87" w:rsidRPr="002A62F8" w:rsidRDefault="003A2C87" w:rsidP="003A2C87">
            <w:pPr>
              <w:pStyle w:val="BoxBody"/>
              <w:spacing w:line="276" w:lineRule="auto"/>
            </w:pPr>
            <w:r>
              <w:t xml:space="preserve">Economic analysis of options can be used to overcome the challenges of adaptation business cases. This can include quantitatively assessing the net benefits of investment accounting for uncertainty, long pay back periods, or non-market values, or using qualitative or rapid assessments to support transparent communication of the costs and benefits. </w:t>
            </w:r>
          </w:p>
        </w:tc>
      </w:tr>
    </w:tbl>
    <w:p w14:paraId="13FCFA29" w14:textId="77777777" w:rsidR="003A2C87" w:rsidRDefault="003A2C87" w:rsidP="003A2C87">
      <w:pPr>
        <w:pStyle w:val="BodyText"/>
        <w:spacing w:before="120" w:line="276" w:lineRule="auto"/>
        <w:rPr>
          <w:lang w:eastAsia="en-AU"/>
        </w:rPr>
      </w:pPr>
    </w:p>
    <w:p w14:paraId="6B15A63F" w14:textId="77777777" w:rsidR="003A2C87" w:rsidRDefault="003A2C87" w:rsidP="003A2C87">
      <w:pPr>
        <w:pStyle w:val="BodyText"/>
        <w:spacing w:before="120" w:line="276" w:lineRule="auto"/>
        <w:rPr>
          <w:lang w:eastAsia="en-AU"/>
        </w:rPr>
        <w:sectPr w:rsidR="003A2C87" w:rsidSect="003A2C87">
          <w:headerReference w:type="even" r:id="rId60"/>
          <w:pgSz w:w="11907" w:h="16840" w:code="9"/>
          <w:pgMar w:top="1134" w:right="1134" w:bottom="1134" w:left="1134" w:header="283" w:footer="283" w:gutter="0"/>
          <w:cols w:space="720"/>
          <w:docGrid w:linePitch="360"/>
        </w:sectPr>
      </w:pPr>
    </w:p>
    <w:tbl>
      <w:tblPr>
        <w:tblStyle w:val="AitherBasicTable-Default"/>
        <w:tblpPr w:leftFromText="180" w:rightFromText="180" w:vertAnchor="page" w:horzAnchor="margin" w:tblpY="1636"/>
        <w:tblW w:w="0" w:type="auto"/>
        <w:tblLook w:val="04A0" w:firstRow="1" w:lastRow="0" w:firstColumn="1" w:lastColumn="0" w:noHBand="0" w:noVBand="1"/>
        <w:tblCaption w:val="Table 1: Nature-based outdoor activities"/>
        <w:tblDescription w:val="Two-column table: nature-based outdoor activity; apportionment."/>
      </w:tblPr>
      <w:tblGrid>
        <w:gridCol w:w="2265"/>
        <w:gridCol w:w="13125"/>
      </w:tblGrid>
      <w:tr w:rsidR="003A2C87" w:rsidRPr="006E7DB9" w14:paraId="059E6C2E" w14:textId="77777777" w:rsidTr="003A2C87">
        <w:trPr>
          <w:cnfStyle w:val="100000000000" w:firstRow="1" w:lastRow="0" w:firstColumn="0" w:lastColumn="0" w:oddVBand="0" w:evenVBand="0" w:oddHBand="0" w:evenHBand="0" w:firstRowFirstColumn="0" w:firstRowLastColumn="0" w:lastRowFirstColumn="0" w:lastRowLastColumn="0"/>
          <w:cantSplit w:val="0"/>
          <w:trHeight w:val="219"/>
        </w:trPr>
        <w:tc>
          <w:tcPr>
            <w:cnfStyle w:val="001000000000" w:firstRow="0" w:lastRow="0" w:firstColumn="1" w:lastColumn="0" w:oddVBand="0" w:evenVBand="0" w:oddHBand="0" w:evenHBand="0" w:firstRowFirstColumn="0" w:firstRowLastColumn="0" w:lastRowFirstColumn="0" w:lastRowLastColumn="0"/>
            <w:tcW w:w="0" w:type="auto"/>
            <w:shd w:val="clear" w:color="auto" w:fill="E6F0F7"/>
          </w:tcPr>
          <w:p w14:paraId="3897B74C" w14:textId="77777777" w:rsidR="003A2C87" w:rsidRPr="006E7DB9" w:rsidRDefault="003A2C87" w:rsidP="003A2C87">
            <w:pPr>
              <w:pStyle w:val="TableHeading"/>
              <w:keepNext w:val="0"/>
              <w:spacing w:before="120" w:after="120" w:line="276" w:lineRule="auto"/>
              <w:rPr>
                <w:color w:val="auto"/>
                <w:sz w:val="16"/>
                <w:szCs w:val="16"/>
              </w:rPr>
            </w:pPr>
            <w:r w:rsidRPr="006E7DB9">
              <w:rPr>
                <w:color w:val="auto"/>
                <w:sz w:val="16"/>
                <w:szCs w:val="16"/>
              </w:rPr>
              <w:t>Issue</w:t>
            </w:r>
          </w:p>
        </w:tc>
        <w:tc>
          <w:tcPr>
            <w:tcW w:w="0" w:type="auto"/>
            <w:shd w:val="clear" w:color="auto" w:fill="E6F0F7"/>
          </w:tcPr>
          <w:p w14:paraId="2F5FB48E" w14:textId="77777777" w:rsidR="003A2C87" w:rsidRPr="006E7DB9" w:rsidRDefault="003A2C87" w:rsidP="003A2C87">
            <w:pPr>
              <w:pStyle w:val="TableHeading"/>
              <w:keepNext w:val="0"/>
              <w:spacing w:before="120" w:after="120" w:line="276" w:lineRule="auto"/>
              <w:cnfStyle w:val="100000000000" w:firstRow="1" w:lastRow="0" w:firstColumn="0" w:lastColumn="0" w:oddVBand="0" w:evenVBand="0" w:oddHBand="0" w:evenHBand="0" w:firstRowFirstColumn="0" w:firstRowLastColumn="0" w:lastRowFirstColumn="0" w:lastRowLastColumn="0"/>
              <w:rPr>
                <w:color w:val="auto"/>
                <w:sz w:val="16"/>
                <w:szCs w:val="16"/>
              </w:rPr>
            </w:pPr>
            <w:r w:rsidRPr="006E7DB9">
              <w:rPr>
                <w:color w:val="auto"/>
                <w:sz w:val="16"/>
                <w:szCs w:val="16"/>
              </w:rPr>
              <w:t>Description</w:t>
            </w:r>
          </w:p>
        </w:tc>
      </w:tr>
      <w:tr w:rsidR="003A2C87" w:rsidRPr="006E7DB9" w14:paraId="07E46A67" w14:textId="77777777" w:rsidTr="003A2C8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0" w:type="auto"/>
          </w:tcPr>
          <w:p w14:paraId="29A8C3DB" w14:textId="77777777" w:rsidR="003A2C87" w:rsidRPr="00C14D6D" w:rsidRDefault="003A2C87" w:rsidP="003A2C87">
            <w:pPr>
              <w:pStyle w:val="TableBody"/>
              <w:keepNext w:val="0"/>
              <w:spacing w:before="120" w:after="120" w:line="276" w:lineRule="auto"/>
              <w:rPr>
                <w:rFonts w:asciiTheme="majorHAnsi" w:hAnsiTheme="majorHAnsi" w:cstheme="majorHAnsi"/>
                <w:color w:val="auto"/>
                <w:szCs w:val="20"/>
              </w:rPr>
            </w:pPr>
            <w:r w:rsidRPr="00C14D6D">
              <w:rPr>
                <w:rFonts w:asciiTheme="majorHAnsi" w:hAnsiTheme="majorHAnsi" w:cstheme="majorHAnsi"/>
                <w:color w:val="auto"/>
                <w:szCs w:val="20"/>
              </w:rPr>
              <w:t>Establishing the base case</w:t>
            </w:r>
          </w:p>
        </w:tc>
        <w:tc>
          <w:tcPr>
            <w:tcW w:w="0" w:type="auto"/>
          </w:tcPr>
          <w:p w14:paraId="4A6E634D" w14:textId="4C74931A" w:rsidR="003A2C87" w:rsidRPr="00C14D6D" w:rsidRDefault="003A2C87" w:rsidP="003A2C87">
            <w:pPr>
              <w:pStyle w:val="TableBody"/>
              <w:keepNext w:val="0"/>
              <w:spacing w:before="120" w:after="12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Cs w:val="20"/>
              </w:rPr>
            </w:pPr>
            <w:r w:rsidRPr="00C14D6D">
              <w:rPr>
                <w:rFonts w:asciiTheme="majorHAnsi" w:hAnsiTheme="majorHAnsi" w:cstheme="majorHAnsi"/>
                <w:color w:val="auto"/>
                <w:szCs w:val="20"/>
              </w:rPr>
              <w:t>To understand the expected net benefits of an investment it is necessary to understand the base case i.e. the hypothetical situation that would occur</w:t>
            </w:r>
            <w:r w:rsidR="00A64875">
              <w:rPr>
                <w:rFonts w:asciiTheme="majorHAnsi" w:hAnsiTheme="majorHAnsi" w:cstheme="majorHAnsi"/>
                <w:color w:val="auto"/>
                <w:szCs w:val="20"/>
              </w:rPr>
              <w:t xml:space="preserve"> </w:t>
            </w:r>
            <w:r w:rsidRPr="00C14D6D">
              <w:rPr>
                <w:rFonts w:asciiTheme="majorHAnsi" w:hAnsiTheme="majorHAnsi" w:cstheme="majorHAnsi"/>
                <w:color w:val="auto"/>
                <w:szCs w:val="20"/>
              </w:rPr>
              <w:t xml:space="preserve">in the absence of investment. The base case is not a static assessment of the current situation but should also account for any expected changes over time in the absence of the intervention. This is particularly important for adaptation investments, with longer term benefits and a focus on managing future risks or uncertainties. </w:t>
            </w:r>
          </w:p>
        </w:tc>
      </w:tr>
      <w:tr w:rsidR="003A2C87" w:rsidRPr="006E7DB9" w14:paraId="2C06ABD7" w14:textId="77777777" w:rsidTr="003A2C87">
        <w:trPr>
          <w:cnfStyle w:val="000000010000" w:firstRow="0" w:lastRow="0" w:firstColumn="0" w:lastColumn="0" w:oddVBand="0" w:evenVBand="0" w:oddHBand="0" w:evenHBand="1"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0" w:type="auto"/>
          </w:tcPr>
          <w:p w14:paraId="60D29455" w14:textId="77777777" w:rsidR="003A2C87" w:rsidRPr="00C14D6D" w:rsidRDefault="003A2C87" w:rsidP="003A2C87">
            <w:pPr>
              <w:pStyle w:val="TableBody"/>
              <w:keepNext w:val="0"/>
              <w:spacing w:before="120" w:after="120" w:line="276" w:lineRule="auto"/>
              <w:rPr>
                <w:rFonts w:asciiTheme="majorHAnsi" w:hAnsiTheme="majorHAnsi" w:cstheme="majorHAnsi"/>
                <w:color w:val="auto"/>
                <w:szCs w:val="20"/>
              </w:rPr>
            </w:pPr>
            <w:r w:rsidRPr="00C14D6D">
              <w:rPr>
                <w:rFonts w:asciiTheme="majorHAnsi" w:hAnsiTheme="majorHAnsi" w:cstheme="majorHAnsi"/>
                <w:color w:val="auto"/>
                <w:szCs w:val="20"/>
              </w:rPr>
              <w:t>Including distributional analysis</w:t>
            </w:r>
          </w:p>
        </w:tc>
        <w:tc>
          <w:tcPr>
            <w:tcW w:w="0" w:type="auto"/>
          </w:tcPr>
          <w:p w14:paraId="09917373" w14:textId="77777777" w:rsidR="003A2C87" w:rsidRPr="00C14D6D" w:rsidRDefault="003A2C87" w:rsidP="003A2C87">
            <w:pPr>
              <w:pStyle w:val="TableBody"/>
              <w:keepNext w:val="0"/>
              <w:spacing w:before="120" w:after="120" w:line="276" w:lineRule="auto"/>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auto"/>
                <w:szCs w:val="20"/>
              </w:rPr>
            </w:pPr>
            <w:r w:rsidRPr="00C14D6D">
              <w:rPr>
                <w:rFonts w:asciiTheme="majorHAnsi" w:hAnsiTheme="majorHAnsi" w:cstheme="majorHAnsi"/>
                <w:color w:val="auto"/>
                <w:szCs w:val="20"/>
              </w:rPr>
              <w:t>For adaptation investments, particularly those delivering wider community benefits, it will be important to understand who bears the costs and benefits, and the number of people affected, as well as understanding the total net benefits. An in-depth assessment of project impacts and their distribution will support stakeholders to better understand the implications of the project across multiple values. Distributional analysis can also be used to inform potential financing or cost sharing arrangements or co-governance models.</w:t>
            </w:r>
          </w:p>
        </w:tc>
      </w:tr>
      <w:tr w:rsidR="003A2C87" w:rsidRPr="006E7DB9" w14:paraId="69D506AF" w14:textId="77777777" w:rsidTr="003A2C8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0" w:type="auto"/>
          </w:tcPr>
          <w:p w14:paraId="16FB1F44" w14:textId="77777777" w:rsidR="003A2C87" w:rsidRPr="00C14D6D" w:rsidRDefault="003A2C87" w:rsidP="003A2C87">
            <w:pPr>
              <w:pStyle w:val="TableBody"/>
              <w:keepNext w:val="0"/>
              <w:spacing w:before="120" w:after="120" w:line="276" w:lineRule="auto"/>
              <w:rPr>
                <w:rFonts w:asciiTheme="majorHAnsi" w:hAnsiTheme="majorHAnsi" w:cstheme="majorHAnsi"/>
                <w:color w:val="auto"/>
                <w:szCs w:val="20"/>
              </w:rPr>
            </w:pPr>
            <w:r w:rsidRPr="00C14D6D">
              <w:rPr>
                <w:rFonts w:asciiTheme="majorHAnsi" w:hAnsiTheme="majorHAnsi" w:cstheme="majorHAnsi"/>
                <w:color w:val="auto"/>
                <w:szCs w:val="20"/>
              </w:rPr>
              <w:t>Defining the scope of analysis</w:t>
            </w:r>
          </w:p>
        </w:tc>
        <w:tc>
          <w:tcPr>
            <w:tcW w:w="0" w:type="auto"/>
          </w:tcPr>
          <w:p w14:paraId="3AEB241C" w14:textId="33C779AC" w:rsidR="003A2C87" w:rsidRPr="00C14D6D" w:rsidRDefault="003A2C87" w:rsidP="003A2C87">
            <w:pPr>
              <w:pStyle w:val="TableBody"/>
              <w:keepNext w:val="0"/>
              <w:spacing w:before="120" w:after="12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Cs w:val="20"/>
              </w:rPr>
            </w:pPr>
            <w:r w:rsidRPr="00C14D6D">
              <w:rPr>
                <w:rFonts w:asciiTheme="majorHAnsi" w:hAnsiTheme="majorHAnsi" w:cstheme="majorHAnsi"/>
                <w:color w:val="auto"/>
                <w:szCs w:val="20"/>
              </w:rPr>
              <w:t>An important consideration for the analysis in an adaptation business case is the geographical scope. Generally, the appropriate spatial area to account for costs and benefits is based on the expected scope of the investment. Most business case guidance recommends using the State as the minimum geographic</w:t>
            </w:r>
            <w:r w:rsidR="00A64875">
              <w:rPr>
                <w:rFonts w:asciiTheme="majorHAnsi" w:hAnsiTheme="majorHAnsi" w:cstheme="majorHAnsi"/>
                <w:color w:val="auto"/>
                <w:szCs w:val="20"/>
              </w:rPr>
              <w:t>al area</w:t>
            </w:r>
            <w:r w:rsidRPr="00C14D6D">
              <w:rPr>
                <w:rFonts w:asciiTheme="majorHAnsi" w:hAnsiTheme="majorHAnsi" w:cstheme="majorHAnsi"/>
                <w:color w:val="auto"/>
                <w:szCs w:val="20"/>
              </w:rPr>
              <w:t xml:space="preserve"> for identifying the costs and benefits. Whatever the choice of spatial scale, the analysis should be consistent. That is, if benefits are assessed at the State level, so too should costs to realise these benefits.</w:t>
            </w:r>
          </w:p>
        </w:tc>
      </w:tr>
      <w:tr w:rsidR="003A2C87" w:rsidRPr="006E7DB9" w14:paraId="14104F20" w14:textId="77777777" w:rsidTr="003A2C87">
        <w:trPr>
          <w:cnfStyle w:val="000000010000" w:firstRow="0" w:lastRow="0" w:firstColumn="0" w:lastColumn="0" w:oddVBand="0" w:evenVBand="0" w:oddHBand="0" w:evenHBand="1"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0" w:type="auto"/>
          </w:tcPr>
          <w:p w14:paraId="2C6E507A" w14:textId="77777777" w:rsidR="003A2C87" w:rsidRPr="00C14D6D" w:rsidRDefault="003A2C87" w:rsidP="003A2C87">
            <w:pPr>
              <w:pStyle w:val="TableBody"/>
              <w:keepNext w:val="0"/>
              <w:spacing w:before="120" w:after="120" w:line="276" w:lineRule="auto"/>
              <w:rPr>
                <w:rFonts w:asciiTheme="majorHAnsi" w:hAnsiTheme="majorHAnsi" w:cstheme="majorHAnsi"/>
                <w:color w:val="auto"/>
                <w:szCs w:val="20"/>
              </w:rPr>
            </w:pPr>
            <w:r w:rsidRPr="00C14D6D">
              <w:rPr>
                <w:rFonts w:asciiTheme="majorHAnsi" w:hAnsiTheme="majorHAnsi" w:cstheme="majorHAnsi"/>
                <w:color w:val="auto"/>
                <w:szCs w:val="20"/>
              </w:rPr>
              <w:t>Using non-market valuation approaches</w:t>
            </w:r>
          </w:p>
        </w:tc>
        <w:tc>
          <w:tcPr>
            <w:tcW w:w="0" w:type="auto"/>
          </w:tcPr>
          <w:p w14:paraId="1F121730" w14:textId="77777777" w:rsidR="003A2C87" w:rsidRPr="00C14D6D" w:rsidRDefault="003A2C87" w:rsidP="003A2C87">
            <w:pPr>
              <w:pStyle w:val="TableBody"/>
              <w:keepNext w:val="0"/>
              <w:spacing w:before="120" w:after="120" w:line="276" w:lineRule="auto"/>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auto"/>
                <w:szCs w:val="20"/>
              </w:rPr>
            </w:pPr>
            <w:r w:rsidRPr="00C14D6D">
              <w:rPr>
                <w:rFonts w:asciiTheme="majorHAnsi" w:hAnsiTheme="majorHAnsi" w:cstheme="majorHAnsi"/>
                <w:color w:val="auto"/>
                <w:szCs w:val="20"/>
              </w:rPr>
              <w:t>A challenge for assessing adaptation investments can be quantifying non-financial benefits; in particular, non-market benefits associated with environmental and social impacts. Although these benefits are often seen as challenging to quantify, there are a range of techniques available to estimate non-market values. Non-market valuation techniques are not perfect, but they represent best-practice for ensuring the full range of costs and benefits of a proposed action are captured in economic appraisal.</w:t>
            </w:r>
          </w:p>
        </w:tc>
      </w:tr>
      <w:tr w:rsidR="003A2C87" w:rsidRPr="006E7DB9" w14:paraId="2FCEE455" w14:textId="77777777" w:rsidTr="003A2C87">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0" w:type="auto"/>
          </w:tcPr>
          <w:p w14:paraId="50B84B6D" w14:textId="77777777" w:rsidR="003A2C87" w:rsidRPr="00C14D6D" w:rsidRDefault="003A2C87" w:rsidP="003A2C87">
            <w:pPr>
              <w:pStyle w:val="TableBody"/>
              <w:keepNext w:val="0"/>
              <w:spacing w:before="120" w:after="120" w:line="276" w:lineRule="auto"/>
              <w:rPr>
                <w:rFonts w:asciiTheme="majorHAnsi" w:hAnsiTheme="majorHAnsi" w:cstheme="majorHAnsi"/>
                <w:color w:val="auto"/>
                <w:szCs w:val="20"/>
              </w:rPr>
            </w:pPr>
            <w:r w:rsidRPr="00C14D6D">
              <w:rPr>
                <w:rFonts w:asciiTheme="majorHAnsi" w:hAnsiTheme="majorHAnsi" w:cstheme="majorHAnsi"/>
                <w:color w:val="auto"/>
                <w:szCs w:val="20"/>
              </w:rPr>
              <w:t>Using an appropriate discount rate</w:t>
            </w:r>
          </w:p>
        </w:tc>
        <w:tc>
          <w:tcPr>
            <w:tcW w:w="0" w:type="auto"/>
          </w:tcPr>
          <w:p w14:paraId="49327568" w14:textId="77777777" w:rsidR="003A2C87" w:rsidRPr="00C14D6D" w:rsidRDefault="003A2C87" w:rsidP="003A2C87">
            <w:pPr>
              <w:pStyle w:val="TableBody"/>
              <w:keepNext w:val="0"/>
              <w:spacing w:before="120" w:after="120"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Cs w:val="20"/>
              </w:rPr>
            </w:pPr>
            <w:r w:rsidRPr="00C14D6D">
              <w:rPr>
                <w:rFonts w:asciiTheme="majorHAnsi" w:hAnsiTheme="majorHAnsi" w:cstheme="majorHAnsi"/>
                <w:color w:val="auto"/>
                <w:szCs w:val="20"/>
              </w:rPr>
              <w:t>Applying a discount rate allows for future costs and benefits to be compared consistently over time. This is particularly important when assessing investments with long pay back periods. Guidance on the use of discount rates can be found in the DTF business case guidance</w:t>
            </w:r>
            <w:r w:rsidRPr="00AA76EB">
              <w:rPr>
                <w:rStyle w:val="FootnoteReference"/>
              </w:rPr>
              <w:footnoteReference w:id="10"/>
            </w:r>
            <w:r w:rsidRPr="00C14D6D">
              <w:rPr>
                <w:rFonts w:asciiTheme="majorHAnsi" w:hAnsiTheme="majorHAnsi" w:cstheme="majorHAnsi"/>
                <w:color w:val="auto"/>
                <w:szCs w:val="20"/>
              </w:rPr>
              <w:t xml:space="preserve">. </w:t>
            </w:r>
          </w:p>
        </w:tc>
      </w:tr>
      <w:tr w:rsidR="003A2C87" w:rsidRPr="006E7DB9" w14:paraId="1B5DC574" w14:textId="77777777" w:rsidTr="003A2C87">
        <w:trPr>
          <w:cnfStyle w:val="000000010000" w:firstRow="0" w:lastRow="0" w:firstColumn="0" w:lastColumn="0" w:oddVBand="0" w:evenVBand="0" w:oddHBand="0" w:evenHBand="1"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0" w:type="auto"/>
          </w:tcPr>
          <w:p w14:paraId="2F1A6AA5" w14:textId="77777777" w:rsidR="003A2C87" w:rsidRPr="00C14D6D" w:rsidRDefault="003A2C87" w:rsidP="003A2C87">
            <w:pPr>
              <w:pStyle w:val="TableBody"/>
              <w:keepNext w:val="0"/>
              <w:spacing w:before="120" w:after="120" w:line="276" w:lineRule="auto"/>
              <w:rPr>
                <w:rFonts w:asciiTheme="majorHAnsi" w:hAnsiTheme="majorHAnsi" w:cstheme="majorHAnsi"/>
                <w:color w:val="auto"/>
                <w:szCs w:val="20"/>
              </w:rPr>
            </w:pPr>
            <w:r w:rsidRPr="00C14D6D">
              <w:rPr>
                <w:rFonts w:asciiTheme="majorHAnsi" w:hAnsiTheme="majorHAnsi" w:cstheme="majorHAnsi"/>
                <w:color w:val="auto"/>
                <w:szCs w:val="20"/>
              </w:rPr>
              <w:t>Reporting assumptions and methods</w:t>
            </w:r>
          </w:p>
        </w:tc>
        <w:tc>
          <w:tcPr>
            <w:tcW w:w="0" w:type="auto"/>
          </w:tcPr>
          <w:p w14:paraId="237A06A6" w14:textId="77777777" w:rsidR="003A2C87" w:rsidRPr="00C14D6D" w:rsidRDefault="003A2C87" w:rsidP="003A2C87">
            <w:pPr>
              <w:pStyle w:val="TableBody"/>
              <w:keepNext w:val="0"/>
              <w:spacing w:before="120" w:after="120" w:line="276" w:lineRule="auto"/>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auto"/>
                <w:szCs w:val="20"/>
              </w:rPr>
            </w:pPr>
            <w:r w:rsidRPr="00C14D6D">
              <w:rPr>
                <w:rFonts w:asciiTheme="majorHAnsi" w:hAnsiTheme="majorHAnsi" w:cstheme="majorHAnsi"/>
                <w:color w:val="auto"/>
                <w:szCs w:val="20"/>
              </w:rPr>
              <w:t>For any business case, it is important that the results of the quantitative analysis are not overstated and that the approach is clearly communicated. This requires outlining the key assumptions driving the results and their implications, the limitations of the analysis including any costs and benefits not quantified, and any areas of uncertainties. This transparency is essential and will help to build support for the analysis. This is particularly important for investments in adaptation, given the potential complexity of the analysis. It is also important for adaptation business cases to capture all ongoing costs and funding streams, not just capital funding streams.</w:t>
            </w:r>
          </w:p>
        </w:tc>
      </w:tr>
    </w:tbl>
    <w:p w14:paraId="776CC0FD" w14:textId="77777777" w:rsidR="003A2C87" w:rsidRPr="00356E4E" w:rsidRDefault="003A2C87" w:rsidP="003A2C87">
      <w:pPr>
        <w:spacing w:before="120" w:after="120" w:line="276" w:lineRule="auto"/>
        <w:sectPr w:rsidR="003A2C87" w:rsidRPr="00356E4E" w:rsidSect="003A2C87">
          <w:pgSz w:w="16840" w:h="11907" w:orient="landscape" w:code="9"/>
          <w:pgMar w:top="720" w:right="720" w:bottom="720" w:left="720" w:header="284" w:footer="284" w:gutter="0"/>
          <w:cols w:space="720"/>
          <w:docGrid w:linePitch="360"/>
        </w:sectPr>
      </w:pPr>
      <w:r>
        <w:rPr>
          <w:noProof/>
        </w:rPr>
        <mc:AlternateContent>
          <mc:Choice Requires="wps">
            <w:drawing>
              <wp:anchor distT="45720" distB="45720" distL="114300" distR="114300" simplePos="0" relativeHeight="251658273" behindDoc="0" locked="0" layoutInCell="1" allowOverlap="1" wp14:anchorId="02B17198" wp14:editId="30BA58FC">
                <wp:simplePos x="0" y="0"/>
                <wp:positionH relativeFrom="margin">
                  <wp:align>left</wp:align>
                </wp:positionH>
                <wp:positionV relativeFrom="paragraph">
                  <wp:posOffset>295275</wp:posOffset>
                </wp:positionV>
                <wp:extent cx="6143625" cy="1404620"/>
                <wp:effectExtent l="0" t="0" r="9525" b="0"/>
                <wp:wrapTopAndBottom/>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404620"/>
                        </a:xfrm>
                        <a:prstGeom prst="rect">
                          <a:avLst/>
                        </a:prstGeom>
                        <a:solidFill>
                          <a:srgbClr val="FFFFFF"/>
                        </a:solidFill>
                        <a:ln w="9525">
                          <a:noFill/>
                          <a:miter lim="800000"/>
                          <a:headEnd/>
                          <a:tailEnd/>
                        </a:ln>
                      </wps:spPr>
                      <wps:txbx>
                        <w:txbxContent>
                          <w:p w14:paraId="2AB00842" w14:textId="6D6276C7" w:rsidR="008117EF" w:rsidRPr="00902251" w:rsidRDefault="008117EF" w:rsidP="003A2C87">
                            <w:pPr>
                              <w:rPr>
                                <w:rFonts w:cstheme="minorHAnsi"/>
                                <w:b/>
                                <w:bCs/>
                                <w:sz w:val="16"/>
                                <w:szCs w:val="16"/>
                              </w:rPr>
                            </w:pPr>
                            <w:r w:rsidRPr="00902251">
                              <w:rPr>
                                <w:rFonts w:cstheme="minorHAnsi"/>
                                <w:b/>
                                <w:bCs/>
                                <w:sz w:val="16"/>
                                <w:szCs w:val="16"/>
                              </w:rPr>
                              <w:t xml:space="preserve">Table </w:t>
                            </w:r>
                            <w:r w:rsidR="003F2C0C">
                              <w:rPr>
                                <w:rFonts w:cstheme="minorHAnsi"/>
                                <w:b/>
                                <w:bCs/>
                                <w:sz w:val="16"/>
                                <w:szCs w:val="16"/>
                              </w:rPr>
                              <w:t>3</w:t>
                            </w:r>
                            <w:r w:rsidRPr="00902251">
                              <w:rPr>
                                <w:rFonts w:cstheme="minorHAnsi"/>
                                <w:b/>
                                <w:bCs/>
                                <w:sz w:val="16"/>
                                <w:szCs w:val="16"/>
                              </w:rPr>
                              <w:t xml:space="preserve">: Common pitfalls or issues in economic analysis of options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2B17198" id="_x0000_s1047" type="#_x0000_t202" style="position:absolute;margin-left:0;margin-top:23.25pt;width:483.75pt;height:110.6pt;z-index:25165827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" stroked="f">
                <v:textbox style="mso-fit-shape-to-text:t">
                  <w:txbxContent>
                    <w:p w14:paraId="2AB00842" w14:textId="6D6276C7" w:rsidR="008117EF" w:rsidRPr="00902251" w:rsidRDefault="008117EF" w:rsidP="003A2C87">
                      <w:pPr>
                        <w:rPr>
                          <w:rFonts w:cstheme="minorHAnsi"/>
                          <w:b/>
                          <w:bCs/>
                          <w:sz w:val="16"/>
                          <w:szCs w:val="16"/>
                        </w:rPr>
                      </w:pPr>
                      <w:r w:rsidRPr="00902251">
                        <w:rPr>
                          <w:rFonts w:cstheme="minorHAnsi"/>
                          <w:b/>
                          <w:bCs/>
                          <w:sz w:val="16"/>
                          <w:szCs w:val="16"/>
                        </w:rPr>
                        <w:t xml:space="preserve">Table </w:t>
                      </w:r>
                      <w:r w:rsidR="003F2C0C">
                        <w:rPr>
                          <w:rFonts w:cstheme="minorHAnsi"/>
                          <w:b/>
                          <w:bCs/>
                          <w:sz w:val="16"/>
                          <w:szCs w:val="16"/>
                        </w:rPr>
                        <w:t>3</w:t>
                      </w:r>
                      <w:r w:rsidRPr="00902251">
                        <w:rPr>
                          <w:rFonts w:cstheme="minorHAnsi"/>
                          <w:b/>
                          <w:bCs/>
                          <w:sz w:val="16"/>
                          <w:szCs w:val="16"/>
                        </w:rPr>
                        <w:t xml:space="preserve">: Common pitfalls or issues in economic analysis of options </w:t>
                      </w:r>
                    </w:p>
                  </w:txbxContent>
                </v:textbox>
                <w10:wrap type="topAndBottom" anchorx="margin"/>
              </v:shape>
            </w:pict>
          </mc:Fallback>
        </mc:AlternateContent>
      </w:r>
    </w:p>
    <w:p w14:paraId="22349F8D" w14:textId="77777777" w:rsidR="003A2C87" w:rsidRPr="00516D12" w:rsidRDefault="003A2C87" w:rsidP="003A2C87">
      <w:pPr>
        <w:pStyle w:val="BodyText"/>
        <w:spacing w:before="120" w:line="276" w:lineRule="auto"/>
        <w:rPr>
          <w:lang w:eastAsia="en-AU"/>
        </w:rPr>
      </w:pPr>
    </w:p>
    <w:p w14:paraId="57D99E97" w14:textId="77777777" w:rsidR="003A2C87" w:rsidRPr="00C87A9B" w:rsidRDefault="003A2C87" w:rsidP="00AF1D74">
      <w:pPr>
        <w:pStyle w:val="Heading2"/>
        <w:numPr>
          <w:ilvl w:val="1"/>
          <w:numId w:val="38"/>
        </w:numPr>
        <w:spacing w:before="120" w:after="120" w:line="276" w:lineRule="auto"/>
        <w:rPr>
          <w:color w:val="71C5E8" w:themeColor="accent2"/>
        </w:rPr>
      </w:pPr>
      <w:bookmarkStart w:id="68" w:name="_Toc45702221"/>
      <w:bookmarkStart w:id="69" w:name="_Toc51588060"/>
      <w:bookmarkStart w:id="70" w:name="_Toc56087232"/>
      <w:r w:rsidRPr="00C87A9B">
        <w:rPr>
          <w:color w:val="71C5E8" w:themeColor="accent2"/>
        </w:rPr>
        <w:t>Step 4 – Decision Making</w:t>
      </w:r>
      <w:bookmarkEnd w:id="68"/>
      <w:bookmarkEnd w:id="69"/>
      <w:bookmarkEnd w:id="70"/>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4386DD5C" w14:textId="77777777" w:rsidTr="00902251">
        <w:trPr>
          <w:trHeight w:hRule="exact" w:val="80"/>
        </w:trPr>
        <w:tc>
          <w:tcPr>
            <w:tcW w:w="9639" w:type="dxa"/>
            <w:shd w:val="clear" w:color="auto" w:fill="D6F2F1" w:themeFill="accent4" w:themeFillTint="66"/>
            <w:vAlign w:val="bottom"/>
          </w:tcPr>
          <w:p w14:paraId="52A5F3CD" w14:textId="77777777" w:rsidR="003A2C87" w:rsidRPr="00D46398" w:rsidRDefault="003A2C87" w:rsidP="003A2C87">
            <w:pPr>
              <w:spacing w:before="120" w:after="120" w:line="276" w:lineRule="auto"/>
              <w:jc w:val="right"/>
              <w:rPr>
                <w:sz w:val="2"/>
                <w:szCs w:val="2"/>
              </w:rPr>
            </w:pPr>
          </w:p>
        </w:tc>
      </w:tr>
      <w:tr w:rsidR="003A2C87" w:rsidRPr="002A62F8" w14:paraId="717FC965" w14:textId="77777777" w:rsidTr="00902251">
        <w:tc>
          <w:tcPr>
            <w:tcW w:w="9639" w:type="dxa"/>
            <w:shd w:val="clear" w:color="auto" w:fill="D6F2F1" w:themeFill="accent4" w:themeFillTint="66"/>
          </w:tcPr>
          <w:p w14:paraId="27E6DCC1" w14:textId="77777777" w:rsidR="003A2C87" w:rsidRPr="006C0C76" w:rsidRDefault="003A2C87" w:rsidP="003A2C87">
            <w:pPr>
              <w:pStyle w:val="BoxName"/>
              <w:spacing w:before="120" w:line="276" w:lineRule="auto"/>
              <w:rPr>
                <w:sz w:val="24"/>
              </w:rPr>
            </w:pPr>
            <w:r>
              <w:rPr>
                <w:sz w:val="24"/>
              </w:rPr>
              <w:t>Key c</w:t>
            </w:r>
            <w:r w:rsidRPr="7D1792A4">
              <w:rPr>
                <w:sz w:val="24"/>
              </w:rPr>
              <w:t xml:space="preserve">hallenges </w:t>
            </w:r>
            <w:r>
              <w:rPr>
                <w:sz w:val="24"/>
              </w:rPr>
              <w:t xml:space="preserve">to step 4 </w:t>
            </w:r>
            <w:r w:rsidRPr="7D1792A4">
              <w:rPr>
                <w:sz w:val="24"/>
              </w:rPr>
              <w:t>- decision-making with confidence</w:t>
            </w:r>
          </w:p>
          <w:p w14:paraId="5EAF92C8" w14:textId="77777777" w:rsidR="003A2C87" w:rsidRDefault="003A2C87" w:rsidP="003A2C87">
            <w:pPr>
              <w:pStyle w:val="BoxHeading"/>
              <w:spacing w:line="276" w:lineRule="auto"/>
              <w:rPr>
                <w:rFonts w:asciiTheme="minorHAnsi" w:hAnsiTheme="minorHAnsi" w:cs="Times New Roman"/>
              </w:rPr>
            </w:pPr>
            <w:r>
              <w:rPr>
                <w:rFonts w:asciiTheme="minorHAnsi" w:hAnsiTheme="minorHAnsi" w:cs="Times New Roman"/>
              </w:rPr>
              <w:t>As outlined in Section 3, t</w:t>
            </w:r>
            <w:r w:rsidRPr="7D1792A4">
              <w:rPr>
                <w:rFonts w:asciiTheme="minorHAnsi" w:hAnsiTheme="minorHAnsi" w:cs="Times New Roman"/>
              </w:rPr>
              <w:t xml:space="preserve">he challenges outlined in the previous steps can also affect climate change adaptation investments decision-making. A lack of clarity or understanding of the problem or benefits, limited data, and challenges in economic assessment can make it difficult to create a clear and compelling case that provides sufficient confidence to decision-makers. There may be additional challenges for decision-makers, including: </w:t>
            </w:r>
          </w:p>
          <w:p w14:paraId="109EE51E" w14:textId="77777777" w:rsidR="003A2C87" w:rsidRDefault="003A2C87" w:rsidP="003A2C87">
            <w:pPr>
              <w:pStyle w:val="BoxBulletlvl1"/>
              <w:spacing w:line="276" w:lineRule="auto"/>
              <w:ind w:left="709" w:hanging="425"/>
            </w:pPr>
            <w:r>
              <w:t>a lack of knowledge or understanding of how to make decisions under future uncertainty</w:t>
            </w:r>
          </w:p>
          <w:p w14:paraId="3AC856F0" w14:textId="77777777" w:rsidR="003A2C87" w:rsidRDefault="003A2C87" w:rsidP="003A2C87">
            <w:pPr>
              <w:pStyle w:val="BoxBulletlvl1"/>
              <w:spacing w:line="276" w:lineRule="auto"/>
              <w:ind w:left="709" w:hanging="425"/>
            </w:pPr>
            <w:r>
              <w:t xml:space="preserve">a lack of experience in investments with a focus on wider social and environmental benefits rather than financial benefits. </w:t>
            </w:r>
          </w:p>
          <w:p w14:paraId="32BC0104" w14:textId="77777777" w:rsidR="003A2C87" w:rsidRPr="002A62F8" w:rsidRDefault="003A2C87" w:rsidP="003A2C87">
            <w:pPr>
              <w:pStyle w:val="BoxBody"/>
              <w:spacing w:line="276" w:lineRule="auto"/>
            </w:pPr>
            <w:r>
              <w:t>These challenges may further affect the confidence of decision-makers, reducing the likelihood of climate change adaptation investment proposals being successful.</w:t>
            </w:r>
          </w:p>
        </w:tc>
      </w:tr>
      <w:tr w:rsidR="003A2C87" w:rsidRPr="002A62F8" w14:paraId="0D9D68F9" w14:textId="77777777" w:rsidTr="00902251">
        <w:trPr>
          <w:trHeight w:hRule="exact" w:val="227"/>
        </w:trPr>
        <w:tc>
          <w:tcPr>
            <w:tcW w:w="9639" w:type="dxa"/>
            <w:shd w:val="clear" w:color="auto" w:fill="D6F2F1" w:themeFill="accent4" w:themeFillTint="66"/>
          </w:tcPr>
          <w:p w14:paraId="4E5E2AD1" w14:textId="77777777" w:rsidR="003A2C87" w:rsidRPr="00D46398" w:rsidRDefault="003A2C87" w:rsidP="003A2C87">
            <w:pPr>
              <w:spacing w:before="120" w:after="120" w:line="276" w:lineRule="auto"/>
              <w:jc w:val="right"/>
              <w:rPr>
                <w:sz w:val="2"/>
                <w:szCs w:val="2"/>
              </w:rPr>
            </w:pPr>
          </w:p>
        </w:tc>
      </w:tr>
    </w:tbl>
    <w:p w14:paraId="6AD0D226" w14:textId="77777777" w:rsidR="003A2C87" w:rsidRDefault="003A2C87" w:rsidP="003A2C87">
      <w:pPr>
        <w:spacing w:before="120" w:after="120" w:line="276" w:lineRule="auto"/>
      </w:pPr>
      <w:r w:rsidRPr="004D6E17">
        <w:rPr>
          <w:rStyle w:val="Char-ClearAllctrlspacebar"/>
        </w:rPr>
        <w:t>These challenges can be addressed through using a clear and consistent decision-making process that builds upon the previous steps in the investment decision-making cycle. The</w:t>
      </w:r>
      <w:r>
        <w:t xml:space="preserve"> key purpose of Steps 1-3 of the investment cycle is therefore to inform appropriate decision-making. At this stage of the cycle decision makers should be presented with:</w:t>
      </w:r>
    </w:p>
    <w:p w14:paraId="681AF6C3" w14:textId="77777777" w:rsidR="003A2C87" w:rsidRDefault="003A2C87" w:rsidP="003A2C87">
      <w:pPr>
        <w:pStyle w:val="ListBullet"/>
        <w:tabs>
          <w:tab w:val="clear" w:pos="340"/>
          <w:tab w:val="num" w:pos="426"/>
        </w:tabs>
        <w:spacing w:line="276" w:lineRule="auto"/>
        <w:ind w:left="426" w:hanging="426"/>
      </w:pPr>
      <w:r>
        <w:t xml:space="preserve">A clear articulation of the problem and benefit and </w:t>
      </w:r>
      <w:r w:rsidRPr="00E01626">
        <w:t xml:space="preserve">the rationale behind a program or initiative, the anticipated cause-and-effect relationships </w:t>
      </w:r>
      <w:r>
        <w:t>between the problem to be solved, the intervention option, and the outcomes and benefits to be achieved.</w:t>
      </w:r>
    </w:p>
    <w:p w14:paraId="6D797386" w14:textId="77777777" w:rsidR="003A2C87" w:rsidRDefault="003A2C87" w:rsidP="003A2C87">
      <w:pPr>
        <w:pStyle w:val="ListBullet"/>
        <w:tabs>
          <w:tab w:val="clear" w:pos="340"/>
          <w:tab w:val="num" w:pos="426"/>
        </w:tabs>
        <w:spacing w:line="276" w:lineRule="auto"/>
        <w:ind w:left="426" w:hanging="426"/>
      </w:pPr>
      <w:r>
        <w:t xml:space="preserve">Evidence that appropriate stakeholder consultation and information review has been undertaken (if necessary) to ensure the process undertaken and information provided is appropriate and robust. </w:t>
      </w:r>
    </w:p>
    <w:p w14:paraId="6751CFF7" w14:textId="77777777" w:rsidR="003A2C87" w:rsidRDefault="003A2C87" w:rsidP="003A2C87">
      <w:pPr>
        <w:pStyle w:val="ListBullet"/>
        <w:tabs>
          <w:tab w:val="clear" w:pos="340"/>
          <w:tab w:val="num" w:pos="426"/>
        </w:tabs>
        <w:spacing w:line="276" w:lineRule="auto"/>
        <w:ind w:left="426" w:hanging="426"/>
      </w:pPr>
      <w:r w:rsidRPr="005D1FF4">
        <w:rPr>
          <w:rStyle w:val="Char-ClearAllctrlspacebar"/>
        </w:rPr>
        <w:t>Transparent and clearly communicated economic</w:t>
      </w:r>
      <w:r>
        <w:t xml:space="preserve"> analysis, including reporting on assumptions and limitations, that is suitable for the nature and scale of the specific investment.</w:t>
      </w:r>
    </w:p>
    <w:p w14:paraId="48A43356" w14:textId="3B20FE39" w:rsidR="003A2C87" w:rsidRDefault="003A2C87" w:rsidP="003A2C87">
      <w:pPr>
        <w:spacing w:before="120" w:after="120" w:line="276" w:lineRule="auto"/>
      </w:pPr>
      <w:r>
        <w:t>The economic analysis has the overarching purpose of provid</w:t>
      </w:r>
      <w:r w:rsidR="00A64875">
        <w:t>ing</w:t>
      </w:r>
      <w:r>
        <w:t xml:space="preserve"> an understanding of the value of an investment to the broader community. At this point of the analysis there should be broadly three pathways to follow:</w:t>
      </w:r>
    </w:p>
    <w:p w14:paraId="5E5246B4" w14:textId="77777777" w:rsidR="003A2C87" w:rsidRPr="00260969" w:rsidRDefault="003A2C87" w:rsidP="003A2C87">
      <w:pPr>
        <w:pStyle w:val="ListNumber"/>
        <w:tabs>
          <w:tab w:val="clear" w:pos="340"/>
          <w:tab w:val="left" w:pos="426"/>
        </w:tabs>
        <w:spacing w:line="276" w:lineRule="auto"/>
        <w:ind w:left="426" w:hanging="426"/>
      </w:pPr>
      <w:r w:rsidRPr="00260969">
        <w:t>Proceed to investment approval through the development of a business case – if the benefits of the investment are considered to outweigh the costs and any associated risks and uncertainty.</w:t>
      </w:r>
    </w:p>
    <w:p w14:paraId="156F46C7" w14:textId="77777777" w:rsidR="003A2C87" w:rsidRPr="00260969" w:rsidRDefault="003A2C87" w:rsidP="003A2C87">
      <w:pPr>
        <w:pStyle w:val="ListNumber"/>
        <w:tabs>
          <w:tab w:val="clear" w:pos="340"/>
          <w:tab w:val="left" w:pos="426"/>
        </w:tabs>
        <w:spacing w:line="276" w:lineRule="auto"/>
        <w:ind w:left="426" w:hanging="426"/>
      </w:pPr>
      <w:r w:rsidRPr="00260969">
        <w:t>Not to proceed any further – if the costs of the investment outweigh the benefits.</w:t>
      </w:r>
    </w:p>
    <w:p w14:paraId="68FAFC88" w14:textId="77777777" w:rsidR="003A2C87" w:rsidRDefault="003A2C87" w:rsidP="003A2C87">
      <w:pPr>
        <w:pStyle w:val="ListNumber"/>
        <w:tabs>
          <w:tab w:val="clear" w:pos="340"/>
          <w:tab w:val="left" w:pos="426"/>
        </w:tabs>
        <w:spacing w:line="276" w:lineRule="auto"/>
        <w:ind w:left="426" w:hanging="426"/>
      </w:pPr>
      <w:r w:rsidRPr="00260969">
        <w:t xml:space="preserve">Continue with additional analysis – if there are risks or uncertainty associated with the investment that may be reduced with </w:t>
      </w:r>
      <w:r>
        <w:t xml:space="preserve">refinement of the investment strategy, </w:t>
      </w:r>
      <w:r w:rsidRPr="00260969">
        <w:t>additional data and information or more detailed economic analysis.</w:t>
      </w:r>
    </w:p>
    <w:p w14:paraId="7FB6EF1B" w14:textId="2A37C6D4" w:rsidR="003A2C87" w:rsidRDefault="003A2C87" w:rsidP="003A2C87">
      <w:pPr>
        <w:spacing w:before="120" w:after="120" w:line="276" w:lineRule="auto"/>
      </w:pPr>
      <w:r>
        <w:t xml:space="preserve">The decision-making process above is commonly used in adaptation strategies and assessments. The inherent uncertainty associated with adaptation investment options necessitates multiple levels of analysis, each building upon the information and knowledge of the previous. Extending this process to adaptation business cases </w:t>
      </w:r>
      <w:r w:rsidR="00CB2995">
        <w:t>within water entities</w:t>
      </w:r>
      <w:r>
        <w:t xml:space="preserve"> is a natural progression and ensures decision makers are provided with the information and confidence required to make investments of the right scale at the right time.</w:t>
      </w:r>
    </w:p>
    <w:p w14:paraId="27FFC8C2" w14:textId="77777777" w:rsidR="003A2C87" w:rsidRDefault="003A2C87" w:rsidP="003A2C87">
      <w:pPr>
        <w:spacing w:before="120" w:after="120" w:line="276" w:lineRule="auto"/>
      </w:pPr>
      <w:r>
        <w:t xml:space="preserve">It should also be noted that an economic assessment is only one input to the decision-making process, which also needs to consider any equity or distributional implications, as well as strategic and political issues. </w:t>
      </w:r>
    </w:p>
    <w:p w14:paraId="27F1C372" w14:textId="77777777" w:rsidR="003A2C87" w:rsidRDefault="003A2C87" w:rsidP="003A2C87">
      <w:r>
        <w:br w:type="page"/>
      </w: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3AD258F6" w14:textId="77777777" w:rsidTr="009E03F1">
        <w:trPr>
          <w:trHeight w:hRule="exact" w:val="80"/>
        </w:trPr>
        <w:tc>
          <w:tcPr>
            <w:tcW w:w="6615" w:type="dxa"/>
            <w:shd w:val="clear" w:color="auto" w:fill="D6F2F1" w:themeFill="accent4" w:themeFillTint="66"/>
            <w:vAlign w:val="bottom"/>
          </w:tcPr>
          <w:p w14:paraId="00E3B639" w14:textId="77777777" w:rsidR="003A2C87" w:rsidRPr="00D46398" w:rsidRDefault="003A2C87" w:rsidP="003A2C87">
            <w:pPr>
              <w:spacing w:before="120" w:after="120" w:line="276" w:lineRule="auto"/>
              <w:jc w:val="right"/>
              <w:rPr>
                <w:sz w:val="2"/>
                <w:szCs w:val="2"/>
              </w:rPr>
            </w:pPr>
          </w:p>
        </w:tc>
      </w:tr>
      <w:tr w:rsidR="003A2C87" w:rsidRPr="002A62F8" w14:paraId="76F11402" w14:textId="77777777" w:rsidTr="00902251">
        <w:tc>
          <w:tcPr>
            <w:tcW w:w="6615" w:type="dxa"/>
            <w:shd w:val="clear" w:color="auto" w:fill="D6F2F1" w:themeFill="accent4" w:themeFillTint="66"/>
          </w:tcPr>
          <w:p w14:paraId="32ABAE4F" w14:textId="77777777" w:rsidR="003A2C87" w:rsidRPr="006C0C76" w:rsidRDefault="003A2C87" w:rsidP="003A2C87">
            <w:pPr>
              <w:pStyle w:val="BoxName"/>
              <w:spacing w:before="120" w:line="276" w:lineRule="auto"/>
              <w:rPr>
                <w:sz w:val="24"/>
                <w:szCs w:val="22"/>
              </w:rPr>
            </w:pPr>
            <w:r>
              <w:rPr>
                <w:sz w:val="24"/>
                <w:szCs w:val="22"/>
              </w:rPr>
              <w:t>Key o</w:t>
            </w:r>
            <w:r w:rsidRPr="006C0C76">
              <w:rPr>
                <w:sz w:val="24"/>
                <w:szCs w:val="22"/>
              </w:rPr>
              <w:t xml:space="preserve">utcomes </w:t>
            </w:r>
            <w:r>
              <w:rPr>
                <w:sz w:val="24"/>
                <w:szCs w:val="22"/>
              </w:rPr>
              <w:t>from step 4 -</w:t>
            </w:r>
            <w:r w:rsidRPr="006C0C76">
              <w:rPr>
                <w:sz w:val="24"/>
                <w:szCs w:val="22"/>
              </w:rPr>
              <w:t xml:space="preserve"> decision making</w:t>
            </w:r>
          </w:p>
          <w:p w14:paraId="7F4AE2F0" w14:textId="77777777" w:rsidR="003A2C87" w:rsidRPr="002A62F8" w:rsidRDefault="003A2C87" w:rsidP="003A2C87">
            <w:pPr>
              <w:pStyle w:val="BoxBody"/>
              <w:spacing w:line="276" w:lineRule="auto"/>
            </w:pPr>
            <w:r>
              <w:t xml:space="preserve">Decision making under uncertainty can be supported by an iterative process that builds information and knowledge over time, and makes use of transparent and consistent communication, and robust economic assessment techniques. </w:t>
            </w:r>
          </w:p>
        </w:tc>
      </w:tr>
    </w:tbl>
    <w:p w14:paraId="199996A0" w14:textId="77777777" w:rsidR="003A2C87" w:rsidRDefault="003A2C87" w:rsidP="003A2C87">
      <w:pPr>
        <w:pStyle w:val="BodyText"/>
        <w:spacing w:before="120" w:line="276" w:lineRule="auto"/>
        <w:rPr>
          <w:lang w:eastAsia="en-AU"/>
        </w:rPr>
      </w:pPr>
      <w:r>
        <w:rPr>
          <w:noProof/>
          <w:lang w:eastAsia="en-AU"/>
        </w:rPr>
        <mc:AlternateContent>
          <mc:Choice Requires="wpg">
            <w:drawing>
              <wp:anchor distT="0" distB="0" distL="114300" distR="114300" simplePos="0" relativeHeight="251658270" behindDoc="0" locked="0" layoutInCell="1" allowOverlap="1" wp14:anchorId="2713B2C8" wp14:editId="77F49588">
                <wp:simplePos x="0" y="0"/>
                <wp:positionH relativeFrom="column">
                  <wp:posOffset>-15240</wp:posOffset>
                </wp:positionH>
                <wp:positionV relativeFrom="paragraph">
                  <wp:posOffset>322580</wp:posOffset>
                </wp:positionV>
                <wp:extent cx="6114415" cy="4716350"/>
                <wp:effectExtent l="0" t="0" r="635" b="8255"/>
                <wp:wrapTight wrapText="bothSides">
                  <wp:wrapPolygon edited="0">
                    <wp:start x="0" y="0"/>
                    <wp:lineTo x="0" y="21551"/>
                    <wp:lineTo x="21535" y="21551"/>
                    <wp:lineTo x="21535" y="19893"/>
                    <wp:lineTo x="20660" y="19544"/>
                    <wp:lineTo x="20660" y="0"/>
                    <wp:lineTo x="0" y="0"/>
                  </wp:wrapPolygon>
                </wp:wrapTight>
                <wp:docPr id="32" name="Group 32"/>
                <wp:cNvGraphicFramePr/>
                <a:graphic xmlns:a="http://schemas.openxmlformats.org/drawingml/2006/main">
                  <a:graphicData uri="http://schemas.microsoft.com/office/word/2010/wordprocessingGroup">
                    <wpg:wgp>
                      <wpg:cNvGrpSpPr/>
                      <wpg:grpSpPr>
                        <a:xfrm>
                          <a:off x="0" y="0"/>
                          <a:ext cx="6114415" cy="4716350"/>
                          <a:chOff x="-19050" y="0"/>
                          <a:chExt cx="6114415" cy="4716350"/>
                        </a:xfrm>
                      </wpg:grpSpPr>
                      <wps:wsp>
                        <wps:cNvPr id="42" name="Text Box 2"/>
                        <wps:cNvSpPr txBox="1">
                          <a:spLocks noChangeArrowheads="1"/>
                        </wps:cNvSpPr>
                        <wps:spPr bwMode="auto">
                          <a:xfrm>
                            <a:off x="-19050" y="4371975"/>
                            <a:ext cx="6114415" cy="344375"/>
                          </a:xfrm>
                          <a:prstGeom prst="rect">
                            <a:avLst/>
                          </a:prstGeom>
                          <a:solidFill>
                            <a:srgbClr val="FFFFFF"/>
                          </a:solidFill>
                          <a:ln w="9525">
                            <a:noFill/>
                            <a:miter lim="800000"/>
                            <a:headEnd/>
                            <a:tailEnd/>
                          </a:ln>
                        </wps:spPr>
                        <wps:txbx>
                          <w:txbxContent>
                            <w:p w14:paraId="438A00E2" w14:textId="28FA4E9E" w:rsidR="008117EF" w:rsidRDefault="008117EF" w:rsidP="003A2C87">
                              <w:r>
                                <w:rPr>
                                  <w:i/>
                                  <w:iCs/>
                                </w:rPr>
                                <w:t>Captain Creek</w:t>
                              </w:r>
                              <w:r w:rsidRPr="005E2E78">
                                <w:rPr>
                                  <w:i/>
                                  <w:iCs/>
                                </w:rPr>
                                <w:t>,</w:t>
                              </w:r>
                              <w:r>
                                <w:rPr>
                                  <w:i/>
                                  <w:iCs/>
                                </w:rPr>
                                <w:t xml:space="preserve"> Kinglake National Park</w:t>
                              </w:r>
                              <w:r>
                                <w:t xml:space="preserve"> Source: DELWP</w:t>
                              </w:r>
                            </w:p>
                          </w:txbxContent>
                        </wps:txbx>
                        <wps:bodyPr rot="0" vert="horz" wrap="square" lIns="91440" tIns="45720" rIns="91440" bIns="45720" anchor="t" anchorCtr="0">
                          <a:noAutofit/>
                        </wps:bodyPr>
                      </wps:wsp>
                      <pic:pic xmlns:pic="http://schemas.openxmlformats.org/drawingml/2006/picture">
                        <pic:nvPicPr>
                          <pic:cNvPr id="44" name="Picture 44" descr="A river running through a forest&#10;&#10;Description automatically generate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815965" cy="4361815"/>
                          </a:xfrm>
                          <a:prstGeom prst="rect">
                            <a:avLst/>
                          </a:prstGeom>
                        </pic:spPr>
                      </pic:pic>
                    </wpg:wgp>
                  </a:graphicData>
                </a:graphic>
                <wp14:sizeRelV relativeFrom="margin">
                  <wp14:pctHeight>0</wp14:pctHeight>
                </wp14:sizeRelV>
              </wp:anchor>
            </w:drawing>
          </mc:Choice>
          <mc:Fallback>
            <w:pict>
              <v:group w14:anchorId="2713B2C8" id="Group 32" o:spid="_x0000_s1048" style="position:absolute;margin-left:-1.2pt;margin-top:25.4pt;width:481.45pt;height:371.35pt;z-index:251658270;mso-height-relative:margin" coordorigin="-190" coordsize="61144,471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">
                <v:shape id="_x0000_s1049" type="#_x0000_t202" style="position:absolute;left:-190;top:43719;width:61143;height:3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" stroked="f">
                  <v:textbox>
                    <w:txbxContent>
                      <w:p w14:paraId="438A00E2" w14:textId="28FA4E9E" w:rsidR="008117EF" w:rsidRDefault="008117EF" w:rsidP="003A2C87">
                        <w:r>
                          <w:rPr>
                            <w:i/>
                            <w:iCs/>
                          </w:rPr>
                          <w:t>Captain Creek</w:t>
                        </w:r>
                        <w:r w:rsidRPr="005E2E78">
                          <w:rPr>
                            <w:i/>
                            <w:iCs/>
                          </w:rPr>
                          <w:t>,</w:t>
                        </w:r>
                        <w:r>
                          <w:rPr>
                            <w:i/>
                            <w:iCs/>
                          </w:rPr>
                          <w:t xml:space="preserve"> Kinglake National Park</w:t>
                        </w:r>
                        <w:r>
                          <w:t xml:space="preserve"> Source: DELWP</w:t>
                        </w:r>
                      </w:p>
                    </w:txbxContent>
                  </v:textbox>
                </v:shape>
                <v:shape id="Picture 44" o:spid="_x0000_s1050" type="#_x0000_t75" alt="A river running through a forest&#10;&#10;Description automatically generated" style="position:absolute;width:58159;height:4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">
                  <v:imagedata r:id="rId62" o:title="A river running through a forest&#10;&#10;Description automatically generated"/>
                </v:shape>
                <w10:wrap type="tight"/>
              </v:group>
            </w:pict>
          </mc:Fallback>
        </mc:AlternateContent>
      </w:r>
    </w:p>
    <w:p w14:paraId="34344261" w14:textId="77777777" w:rsidR="003A2C87" w:rsidRDefault="003A2C87" w:rsidP="003A2C87">
      <w:pPr>
        <w:pStyle w:val="BodyText"/>
        <w:spacing w:before="120" w:line="276" w:lineRule="auto"/>
        <w:rPr>
          <w:lang w:eastAsia="en-AU"/>
        </w:rPr>
      </w:pPr>
    </w:p>
    <w:p w14:paraId="53E35D4D" w14:textId="77777777" w:rsidR="003A2C87" w:rsidRDefault="003A2C87" w:rsidP="003A2C87">
      <w:pPr>
        <w:pStyle w:val="BodyText"/>
        <w:spacing w:before="120" w:line="276" w:lineRule="auto"/>
        <w:rPr>
          <w:lang w:eastAsia="en-AU"/>
        </w:rPr>
      </w:pPr>
    </w:p>
    <w:p w14:paraId="547F398C" w14:textId="77777777" w:rsidR="003A2C87" w:rsidRDefault="003A2C87" w:rsidP="003A2C87">
      <w:pPr>
        <w:pStyle w:val="BodyText"/>
        <w:spacing w:before="120" w:line="276" w:lineRule="auto"/>
        <w:rPr>
          <w:lang w:eastAsia="en-AU"/>
        </w:rPr>
      </w:pPr>
    </w:p>
    <w:p w14:paraId="2FCFA340" w14:textId="77777777" w:rsidR="003A2C87" w:rsidRDefault="003A2C87" w:rsidP="003A2C87">
      <w:pPr>
        <w:pStyle w:val="BodyText"/>
        <w:spacing w:before="120" w:line="276" w:lineRule="auto"/>
        <w:rPr>
          <w:lang w:eastAsia="en-AU"/>
        </w:rPr>
      </w:pPr>
    </w:p>
    <w:p w14:paraId="4BB69D99" w14:textId="77777777" w:rsidR="003A2C87" w:rsidRDefault="003A2C87" w:rsidP="003A2C87">
      <w:pPr>
        <w:pStyle w:val="BodyText"/>
        <w:spacing w:before="120" w:line="276" w:lineRule="auto"/>
        <w:rPr>
          <w:lang w:eastAsia="en-AU"/>
        </w:rPr>
      </w:pPr>
    </w:p>
    <w:p w14:paraId="37C8DE22" w14:textId="77777777" w:rsidR="003A2C87" w:rsidRDefault="003A2C87" w:rsidP="003A2C87">
      <w:pPr>
        <w:pStyle w:val="BodyText"/>
        <w:spacing w:before="120" w:line="276" w:lineRule="auto"/>
        <w:rPr>
          <w:lang w:eastAsia="en-AU"/>
        </w:rPr>
      </w:pPr>
    </w:p>
    <w:p w14:paraId="2FFE993E" w14:textId="77777777" w:rsidR="003A2C87" w:rsidRDefault="003A2C87" w:rsidP="003A2C87">
      <w:pPr>
        <w:pStyle w:val="BodyText"/>
        <w:spacing w:before="120" w:line="276" w:lineRule="auto"/>
        <w:rPr>
          <w:lang w:eastAsia="en-AU"/>
        </w:rPr>
      </w:pPr>
    </w:p>
    <w:p w14:paraId="55499FA9" w14:textId="77777777" w:rsidR="003A2C87" w:rsidRDefault="003A2C87" w:rsidP="003A2C87">
      <w:pPr>
        <w:pStyle w:val="BodyText"/>
        <w:spacing w:before="120" w:line="276" w:lineRule="auto"/>
        <w:rPr>
          <w:lang w:eastAsia="en-AU"/>
        </w:rPr>
      </w:pPr>
    </w:p>
    <w:p w14:paraId="047F02D2" w14:textId="77777777" w:rsidR="003A2C87" w:rsidRPr="00A277D5" w:rsidRDefault="003A2C87" w:rsidP="003A2C87">
      <w:pPr>
        <w:pStyle w:val="BodyText"/>
        <w:spacing w:before="120" w:line="276" w:lineRule="auto"/>
        <w:rPr>
          <w:lang w:eastAsia="en-AU"/>
        </w:rPr>
      </w:pPr>
    </w:p>
    <w:p w14:paraId="179BDF66" w14:textId="77777777" w:rsidR="003A2C87" w:rsidRPr="00C87A9B" w:rsidRDefault="003A2C87" w:rsidP="00AF1D74">
      <w:pPr>
        <w:pStyle w:val="Heading1TopofPage"/>
        <w:framePr w:w="0" w:hRule="auto" w:hSpace="0" w:wrap="auto" w:vAnchor="margin" w:hAnchor="text" w:yAlign="inline"/>
        <w:numPr>
          <w:ilvl w:val="0"/>
          <w:numId w:val="38"/>
        </w:numPr>
        <w:spacing w:before="120" w:after="120" w:line="276" w:lineRule="auto"/>
        <w:ind w:right="0"/>
        <w:rPr>
          <w:color w:val="71C5E8" w:themeColor="accent2"/>
        </w:rPr>
      </w:pPr>
      <w:bookmarkStart w:id="71" w:name="_Toc45702222"/>
      <w:bookmarkStart w:id="72" w:name="_Toc51588061"/>
      <w:bookmarkStart w:id="73" w:name="_Toc56087233"/>
      <w:r w:rsidRPr="00C87A9B">
        <w:rPr>
          <w:color w:val="71C5E8" w:themeColor="accent2"/>
        </w:rPr>
        <w:t>Economic Assessment Techniques</w:t>
      </w:r>
      <w:bookmarkEnd w:id="71"/>
      <w:bookmarkEnd w:id="72"/>
      <w:bookmarkEnd w:id="73"/>
    </w:p>
    <w:p w14:paraId="51D60CDE" w14:textId="77777777" w:rsidR="003A2C87" w:rsidRDefault="003A2C87" w:rsidP="003A2C87">
      <w:pPr>
        <w:spacing w:before="120" w:after="120" w:line="276" w:lineRule="auto"/>
      </w:pPr>
      <w:r>
        <w:t xml:space="preserve">This section provides guidance on the economic assessment techniques that can be used to </w:t>
      </w:r>
      <w:r w:rsidRPr="006D3546">
        <w:t xml:space="preserve">undertake step 3 </w:t>
      </w:r>
      <w:r w:rsidRPr="006D3546">
        <w:rPr>
          <w:rStyle w:val="Char-ClearAllctrlspacebar"/>
        </w:rPr>
        <w:t>of t</w:t>
      </w:r>
      <w:r w:rsidRPr="006D3546">
        <w:t>he investment decision-making cycle – economic anal</w:t>
      </w:r>
      <w:r w:rsidRPr="006D3546">
        <w:rPr>
          <w:rStyle w:val="Char-ClearAllctrlspacebar"/>
        </w:rPr>
        <w:t>ysis of options</w:t>
      </w:r>
      <w:r w:rsidRPr="006D3546">
        <w:t>. It</w:t>
      </w:r>
      <w:r w:rsidDel="00FB3934">
        <w:t xml:space="preserve"> </w:t>
      </w:r>
      <w:r>
        <w:t xml:space="preserve">provides a summary of the different techniques that are available for economic analysis, and guidance on their use under a range of circumstances specific to adaptation investments. </w:t>
      </w:r>
    </w:p>
    <w:p w14:paraId="1BB87F10" w14:textId="77777777" w:rsidR="003A2C87" w:rsidRDefault="003A2C87" w:rsidP="003A2C87">
      <w:pPr>
        <w:spacing w:before="120" w:after="120" w:line="276" w:lineRule="auto"/>
      </w:pPr>
      <w:r>
        <w:t xml:space="preserve">The economic analysis of options for an adaptation business case can be undertaken using any of these techniques, however, the assessment method utilised should be: </w:t>
      </w:r>
    </w:p>
    <w:p w14:paraId="0FEF3732" w14:textId="77777777" w:rsidR="003A2C87" w:rsidRDefault="003A2C87" w:rsidP="003A2C87">
      <w:pPr>
        <w:pStyle w:val="ListBullet"/>
        <w:tabs>
          <w:tab w:val="clear" w:pos="340"/>
          <w:tab w:val="num" w:pos="426"/>
        </w:tabs>
        <w:spacing w:line="276" w:lineRule="auto"/>
        <w:ind w:left="426" w:hanging="426"/>
      </w:pPr>
      <w:r w:rsidRPr="00C14D6D">
        <w:rPr>
          <w:i/>
          <w:iCs/>
        </w:rPr>
        <w:t>Fit-for-purpose</w:t>
      </w:r>
      <w:r>
        <w:t xml:space="preserve"> – the approach should follow best practice guidance in economic appraisal evaluation.</w:t>
      </w:r>
    </w:p>
    <w:p w14:paraId="67253D59" w14:textId="77777777" w:rsidR="003A2C87" w:rsidRDefault="003A2C87" w:rsidP="003A2C87">
      <w:pPr>
        <w:pStyle w:val="ListBullet"/>
        <w:tabs>
          <w:tab w:val="clear" w:pos="340"/>
          <w:tab w:val="num" w:pos="426"/>
        </w:tabs>
        <w:spacing w:line="276" w:lineRule="auto"/>
        <w:ind w:left="426" w:hanging="426"/>
      </w:pPr>
      <w:r w:rsidRPr="00C14D6D">
        <w:rPr>
          <w:i/>
          <w:iCs/>
        </w:rPr>
        <w:t>Pragmatic</w:t>
      </w:r>
      <w:r>
        <w:t xml:space="preserve"> – the method used should be appropriate to the scale and importance of the project being undertaken without adding unnecessary administrative burden.</w:t>
      </w:r>
    </w:p>
    <w:p w14:paraId="1AAF646A" w14:textId="77777777" w:rsidR="003A2C87" w:rsidRDefault="003A2C87" w:rsidP="003A2C87">
      <w:pPr>
        <w:pStyle w:val="ListBullet"/>
        <w:tabs>
          <w:tab w:val="clear" w:pos="340"/>
          <w:tab w:val="num" w:pos="426"/>
        </w:tabs>
        <w:spacing w:line="276" w:lineRule="auto"/>
        <w:ind w:left="426" w:hanging="426"/>
      </w:pPr>
      <w:r w:rsidRPr="00C14D6D">
        <w:rPr>
          <w:i/>
          <w:iCs/>
        </w:rPr>
        <w:t>Transparent</w:t>
      </w:r>
      <w:r>
        <w:t xml:space="preserve"> – the method should be shared, understood and replicable by others. </w:t>
      </w:r>
    </w:p>
    <w:p w14:paraId="55ABEB42" w14:textId="77777777" w:rsidR="003A2C87" w:rsidRDefault="003A2C87" w:rsidP="003A2C87">
      <w:pPr>
        <w:spacing w:before="120" w:after="120" w:line="276" w:lineRule="auto"/>
      </w:pPr>
      <w:r>
        <w:t xml:space="preserve">The six economic assessment techniques included in the guidance are: </w:t>
      </w:r>
    </w:p>
    <w:p w14:paraId="3F6D1805" w14:textId="77777777" w:rsidR="003A2C87" w:rsidRPr="00D86028" w:rsidRDefault="003A2C87" w:rsidP="00AF1D74">
      <w:pPr>
        <w:pStyle w:val="BodyText12ptBefore"/>
      </w:pPr>
      <w:bookmarkStart w:id="74" w:name="_Toc49429727"/>
      <w:bookmarkStart w:id="75" w:name="_Toc51588062"/>
      <w:r w:rsidRPr="00AF1D74">
        <w:rPr>
          <w:b/>
          <w:bCs/>
        </w:rPr>
        <w:t>Multi Criteria Assessment (MCA)</w:t>
      </w:r>
      <w:bookmarkEnd w:id="74"/>
      <w:r>
        <w:t xml:space="preserve"> - </w:t>
      </w:r>
      <w:r w:rsidRPr="00AE6363">
        <w:t>involves applying scoring and weighting to criteria to establish a score as a basis for comparing each single option. It is most appropriate for small scale, low risk projects with wider community benefits, or for shortlisting of options for further assessment.</w:t>
      </w:r>
      <w:bookmarkEnd w:id="75"/>
      <w:r w:rsidRPr="00AE6363">
        <w:t xml:space="preserve"> </w:t>
      </w:r>
    </w:p>
    <w:p w14:paraId="4A3CA21D" w14:textId="77777777" w:rsidR="009862F3" w:rsidRPr="00D86028" w:rsidRDefault="009862F3" w:rsidP="009862F3">
      <w:pPr>
        <w:pStyle w:val="BodyText12ptBefore"/>
      </w:pPr>
      <w:bookmarkStart w:id="76" w:name="_Toc49429728"/>
      <w:bookmarkStart w:id="77" w:name="_Toc51588063"/>
      <w:r w:rsidRPr="00AF1D74">
        <w:rPr>
          <w:b/>
          <w:bCs/>
        </w:rPr>
        <w:t>Cost Effectiveness Analysis (CEA)</w:t>
      </w:r>
      <w:bookmarkEnd w:id="76"/>
      <w:r>
        <w:t xml:space="preserve"> </w:t>
      </w:r>
      <w:r w:rsidRPr="00D86028">
        <w:t xml:space="preserve">- </w:t>
      </w:r>
      <w:r w:rsidRPr="00AE6363">
        <w:t xml:space="preserve">involves comparing the total cost of different options </w:t>
      </w:r>
      <w:r>
        <w:t>which deliver common and comparable outcomes (</w:t>
      </w:r>
      <w:r w:rsidRPr="00AE6363">
        <w:t xml:space="preserve">e.g. </w:t>
      </w:r>
      <w:r>
        <w:t>demand reduction measures</w:t>
      </w:r>
      <w:r w:rsidRPr="00AE6363">
        <w:t>). It is most appropriate for small scale, low risk projects with a focus on cost effectiveness, or for shortlisting of options for further assessment.</w:t>
      </w:r>
      <w:bookmarkEnd w:id="77"/>
      <w:r w:rsidRPr="00AE6363">
        <w:t xml:space="preserve"> </w:t>
      </w:r>
    </w:p>
    <w:p w14:paraId="341B00F8" w14:textId="77777777" w:rsidR="003A2C87" w:rsidRDefault="003A2C87" w:rsidP="00AF1D74">
      <w:pPr>
        <w:pStyle w:val="BodyText12ptBefore"/>
      </w:pPr>
      <w:r w:rsidRPr="00AF1D74">
        <w:rPr>
          <w:b/>
        </w:rPr>
        <w:t xml:space="preserve">Rapid Cost Benefit Analysis (rapid CBA) </w:t>
      </w:r>
      <w:r>
        <w:t>– involves i</w:t>
      </w:r>
      <w:r w:rsidRPr="006D3546">
        <w:t>dentifying and quantifying the most significant costs and benefits including non-financial benefits</w:t>
      </w:r>
      <w:r>
        <w:t>. It is most appropriate for s</w:t>
      </w:r>
      <w:r w:rsidRPr="006D3546">
        <w:t>mall to medium scale, moderate risk projects with wider community benefits</w:t>
      </w:r>
      <w:r>
        <w:t xml:space="preserve">, or for shortlisting of options for further assessment. </w:t>
      </w:r>
    </w:p>
    <w:p w14:paraId="0B0106B5" w14:textId="77777777" w:rsidR="003A2C87" w:rsidRDefault="003A2C87" w:rsidP="00AF1D74">
      <w:pPr>
        <w:pStyle w:val="BodyText12ptBefore"/>
      </w:pPr>
      <w:r w:rsidRPr="00AF1D74">
        <w:rPr>
          <w:b/>
        </w:rPr>
        <w:t>Cost Benefit Analysis (CBA)</w:t>
      </w:r>
      <w:r>
        <w:t xml:space="preserve"> </w:t>
      </w:r>
      <w:r w:rsidRPr="00AF1D74">
        <w:rPr>
          <w:b/>
          <w:bCs/>
        </w:rPr>
        <w:t>including sensitivity and scenario analysis</w:t>
      </w:r>
      <w:r>
        <w:t xml:space="preserve"> – involves i</w:t>
      </w:r>
      <w:r w:rsidRPr="006D3546">
        <w:t>dentifying and quantifying all costs and benefits</w:t>
      </w:r>
      <w:r>
        <w:t xml:space="preserve"> and</w:t>
      </w:r>
      <w:r w:rsidRPr="006D3546">
        <w:t xml:space="preserve"> </w:t>
      </w:r>
      <w:r>
        <w:t>u</w:t>
      </w:r>
      <w:r w:rsidRPr="006D3546">
        <w:t>ndertaking sensitivity and scenario analysis to identify key risks and uncertainties</w:t>
      </w:r>
      <w:r>
        <w:t>. It is most appropriate for m</w:t>
      </w:r>
      <w:r w:rsidRPr="006D3546">
        <w:t>edium to large scale</w:t>
      </w:r>
      <w:r>
        <w:t xml:space="preserve"> projects with</w:t>
      </w:r>
      <w:r w:rsidRPr="006D3546">
        <w:t xml:space="preserve"> </w:t>
      </w:r>
      <w:r>
        <w:t>moderate risk and</w:t>
      </w:r>
      <w:r w:rsidRPr="006D3546">
        <w:t xml:space="preserve"> wider community benefits</w:t>
      </w:r>
      <w:r>
        <w:t xml:space="preserve">, or for identifying priority options for further assessment. </w:t>
      </w:r>
    </w:p>
    <w:p w14:paraId="71DAC900" w14:textId="77777777" w:rsidR="00703C97" w:rsidRDefault="00703C97" w:rsidP="00703C97">
      <w:pPr>
        <w:pStyle w:val="BodyText12ptBefore"/>
      </w:pPr>
      <w:r w:rsidRPr="00AF1D74">
        <w:rPr>
          <w:b/>
        </w:rPr>
        <w:t>Cost Benefit Analysis with Monte Carlo Simulation (Monte Carlo analysis)</w:t>
      </w:r>
      <w:r w:rsidRPr="00472444">
        <w:rPr>
          <w:bCs/>
        </w:rPr>
        <w:t xml:space="preserve"> </w:t>
      </w:r>
      <w:r>
        <w:t xml:space="preserve">– involves further developing the CBA to explicitly account for risk and uncertainty by </w:t>
      </w:r>
      <w:r w:rsidRPr="006D3546">
        <w:t>specifying probability distributions for uncertain parameters</w:t>
      </w:r>
      <w:r>
        <w:t>. It is most appropriate for l</w:t>
      </w:r>
      <w:r w:rsidRPr="006D3546">
        <w:t>arge scale</w:t>
      </w:r>
      <w:r>
        <w:t xml:space="preserve"> projects where</w:t>
      </w:r>
      <w:r w:rsidRPr="006D3546">
        <w:t xml:space="preserve"> </w:t>
      </w:r>
      <w:r>
        <w:t xml:space="preserve">accounting for </w:t>
      </w:r>
      <w:r w:rsidRPr="006D3546">
        <w:t xml:space="preserve">risk and uncertainty </w:t>
      </w:r>
      <w:r>
        <w:t xml:space="preserve">is an important outcome. </w:t>
      </w:r>
    </w:p>
    <w:p w14:paraId="715DEF3F" w14:textId="77777777" w:rsidR="00703C97" w:rsidRDefault="00703C97" w:rsidP="00703C97">
      <w:pPr>
        <w:pStyle w:val="BodyText12ptBefore"/>
      </w:pPr>
      <w:r w:rsidRPr="00AF1D74">
        <w:rPr>
          <w:b/>
        </w:rPr>
        <w:t>Real options analysis</w:t>
      </w:r>
      <w:r>
        <w:t xml:space="preserve"> – this technique </w:t>
      </w:r>
      <w:r w:rsidRPr="00B71117">
        <w:t>further extends CBA and Monte Carlo simulation t</w:t>
      </w:r>
      <w:r>
        <w:t>echnique</w:t>
      </w:r>
      <w:r w:rsidRPr="00B71117">
        <w:t>s by introducing investment flexibility, or the ability to learn about uncertainties over time and act appropriately on that knowledge</w:t>
      </w:r>
      <w:r>
        <w:t>. It is most appropriate for l</w:t>
      </w:r>
      <w:r w:rsidRPr="006D3546">
        <w:t>arge scale</w:t>
      </w:r>
      <w:r>
        <w:t xml:space="preserve"> projects where</w:t>
      </w:r>
      <w:r w:rsidRPr="006D3546">
        <w:t xml:space="preserve"> </w:t>
      </w:r>
      <w:r>
        <w:t xml:space="preserve">accounting for </w:t>
      </w:r>
      <w:r w:rsidRPr="006D3546">
        <w:t xml:space="preserve">risk and uncertainty </w:t>
      </w:r>
      <w:r>
        <w:t xml:space="preserve">is an important outcome. </w:t>
      </w:r>
    </w:p>
    <w:p w14:paraId="3BB0339B" w14:textId="3AFBCB1C" w:rsidR="00703C97" w:rsidRDefault="00703C97" w:rsidP="00703C97">
      <w:pPr>
        <w:spacing w:before="120" w:after="120" w:line="276" w:lineRule="auto"/>
      </w:pPr>
      <w:r>
        <w:t xml:space="preserve">A summary of the potential methods, their usefulness in dealing with the challenges of developing climate change adaptation business cases (see Section 3), and when they are most appropriate for use in a business case is provided in Table </w:t>
      </w:r>
      <w:r w:rsidR="00D90B11">
        <w:t>4</w:t>
      </w:r>
      <w:r>
        <w:t xml:space="preserve">. </w:t>
      </w:r>
    </w:p>
    <w:p w14:paraId="575CCE78" w14:textId="77777777" w:rsidR="003A2C87" w:rsidRDefault="003A2C87" w:rsidP="003A2C87">
      <w:pPr>
        <w:pStyle w:val="BodyText"/>
        <w:spacing w:before="120" w:line="276" w:lineRule="auto"/>
        <w:rPr>
          <w:lang w:eastAsia="en-AU"/>
        </w:rPr>
      </w:pPr>
    </w:p>
    <w:p w14:paraId="1E69C8CF" w14:textId="77777777" w:rsidR="003A2C87" w:rsidRDefault="003A2C87" w:rsidP="003A2C87">
      <w:pPr>
        <w:pStyle w:val="BodyText"/>
        <w:spacing w:before="120" w:line="276" w:lineRule="auto"/>
        <w:rPr>
          <w:lang w:eastAsia="en-AU"/>
        </w:rPr>
      </w:pPr>
    </w:p>
    <w:p w14:paraId="5B49604D" w14:textId="77777777" w:rsidR="003A2C87" w:rsidRDefault="003A2C87" w:rsidP="003A2C87">
      <w:pPr>
        <w:pStyle w:val="BodyText"/>
        <w:spacing w:before="120" w:line="276" w:lineRule="auto"/>
        <w:rPr>
          <w:lang w:eastAsia="en-AU"/>
        </w:rPr>
      </w:pPr>
    </w:p>
    <w:p w14:paraId="29003F2B" w14:textId="77777777" w:rsidR="003A2C87" w:rsidRDefault="003A2C87" w:rsidP="003A2C87">
      <w:pPr>
        <w:pStyle w:val="BodyText"/>
        <w:spacing w:before="120" w:line="276" w:lineRule="auto"/>
        <w:rPr>
          <w:lang w:eastAsia="en-AU"/>
        </w:rPr>
      </w:pPr>
    </w:p>
    <w:p w14:paraId="09841C42" w14:textId="77777777" w:rsidR="003A2C87" w:rsidRPr="006A3A44" w:rsidRDefault="003A2C87" w:rsidP="003A2C87">
      <w:pPr>
        <w:tabs>
          <w:tab w:val="left" w:pos="960"/>
        </w:tabs>
        <w:spacing w:before="120" w:after="120" w:line="276" w:lineRule="auto"/>
        <w:rPr>
          <w:lang w:eastAsia="en-US"/>
        </w:rPr>
        <w:sectPr w:rsidR="003A2C87" w:rsidRPr="006A3A44" w:rsidSect="003A2C87">
          <w:pgSz w:w="11907" w:h="16840" w:code="9"/>
          <w:pgMar w:top="1134" w:right="1134" w:bottom="1134" w:left="1134" w:header="284" w:footer="284" w:gutter="0"/>
          <w:cols w:space="720"/>
          <w:docGrid w:linePitch="360"/>
        </w:sectPr>
      </w:pPr>
    </w:p>
    <w:p w14:paraId="2C3CB5F7" w14:textId="1F649D1D" w:rsidR="003A2C87" w:rsidRPr="001D1AAC" w:rsidRDefault="003A2C87" w:rsidP="003A2C87">
      <w:pPr>
        <w:pStyle w:val="Caption"/>
      </w:pPr>
      <w:r w:rsidRPr="001D1AAC">
        <w:t xml:space="preserve">Table </w:t>
      </w:r>
      <w:r w:rsidR="00D90B11">
        <w:t>4</w:t>
      </w:r>
      <w:r w:rsidRPr="001D1AAC">
        <w:t xml:space="preserve">: </w:t>
      </w:r>
      <w:r>
        <w:t>Summary of economic assessment techniques</w:t>
      </w:r>
    </w:p>
    <w:tbl>
      <w:tblPr>
        <w:tblStyle w:val="AitherBasicTable-Default"/>
        <w:tblW w:w="5023" w:type="pct"/>
        <w:tblLayout w:type="fixed"/>
        <w:tblLook w:val="0420" w:firstRow="1" w:lastRow="0" w:firstColumn="0" w:lastColumn="0" w:noHBand="0" w:noVBand="1"/>
        <w:tblCaption w:val="Table 1: Nature-based outdoor activities"/>
        <w:tblDescription w:val="Two-column table: nature-based outdoor activity; apportionment."/>
      </w:tblPr>
      <w:tblGrid>
        <w:gridCol w:w="1777"/>
        <w:gridCol w:w="2109"/>
        <w:gridCol w:w="2108"/>
        <w:gridCol w:w="2108"/>
        <w:gridCol w:w="2108"/>
        <w:gridCol w:w="2337"/>
        <w:gridCol w:w="2082"/>
      </w:tblGrid>
      <w:tr w:rsidR="003A2C87" w:rsidRPr="00910B35" w14:paraId="632DFCC4" w14:textId="77777777" w:rsidTr="00FF2729">
        <w:trPr>
          <w:cnfStyle w:val="100000000000" w:firstRow="1" w:lastRow="0" w:firstColumn="0" w:lastColumn="0" w:oddVBand="0" w:evenVBand="0" w:oddHBand="0" w:evenHBand="0" w:firstRowFirstColumn="0" w:firstRowLastColumn="0" w:lastRowFirstColumn="0" w:lastRowLastColumn="0"/>
          <w:cantSplit w:val="0"/>
          <w:trHeight w:val="361"/>
        </w:trPr>
        <w:tc>
          <w:tcPr>
            <w:tcW w:w="1777" w:type="dxa"/>
            <w:shd w:val="clear" w:color="auto" w:fill="C6E6F7" w:themeFill="background2" w:themeFillShade="E6"/>
          </w:tcPr>
          <w:p w14:paraId="301DA218" w14:textId="77777777" w:rsidR="003A2C87" w:rsidRPr="009675A0" w:rsidRDefault="003A2C87" w:rsidP="003A2C87">
            <w:pPr>
              <w:pStyle w:val="TableHeading"/>
              <w:keepNext w:val="0"/>
              <w:keepLines w:val="0"/>
              <w:widowControl w:val="0"/>
              <w:spacing w:before="120" w:after="120" w:line="276" w:lineRule="auto"/>
              <w:rPr>
                <w:color w:val="auto"/>
                <w:sz w:val="19"/>
                <w:szCs w:val="19"/>
              </w:rPr>
            </w:pPr>
            <w:r w:rsidRPr="009675A0">
              <w:rPr>
                <w:color w:val="auto"/>
                <w:sz w:val="19"/>
                <w:szCs w:val="19"/>
              </w:rPr>
              <w:t>Technique</w:t>
            </w:r>
          </w:p>
        </w:tc>
        <w:tc>
          <w:tcPr>
            <w:tcW w:w="2109" w:type="dxa"/>
            <w:shd w:val="clear" w:color="auto" w:fill="C6E6F7" w:themeFill="background2" w:themeFillShade="E6"/>
          </w:tcPr>
          <w:p w14:paraId="7BE032A1" w14:textId="77777777" w:rsidR="003A2C87" w:rsidRPr="009675A0" w:rsidRDefault="003A2C87" w:rsidP="003A2C87">
            <w:pPr>
              <w:pStyle w:val="TableHeading"/>
              <w:keepNext w:val="0"/>
              <w:keepLines w:val="0"/>
              <w:widowControl w:val="0"/>
              <w:spacing w:before="120" w:after="120" w:line="276" w:lineRule="auto"/>
              <w:rPr>
                <w:color w:val="auto"/>
                <w:sz w:val="19"/>
                <w:szCs w:val="19"/>
              </w:rPr>
            </w:pPr>
            <w:r w:rsidRPr="009675A0">
              <w:rPr>
                <w:color w:val="auto"/>
                <w:sz w:val="19"/>
                <w:szCs w:val="19"/>
              </w:rPr>
              <w:t>Multi-criteria assessment (MCA)</w:t>
            </w:r>
          </w:p>
        </w:tc>
        <w:tc>
          <w:tcPr>
            <w:tcW w:w="2108" w:type="dxa"/>
            <w:shd w:val="clear" w:color="auto" w:fill="C6E6F7" w:themeFill="background2" w:themeFillShade="E6"/>
          </w:tcPr>
          <w:p w14:paraId="6303485E" w14:textId="77777777" w:rsidR="003A2C87" w:rsidRPr="009675A0" w:rsidRDefault="003A2C87" w:rsidP="003A2C87">
            <w:pPr>
              <w:pStyle w:val="TableHeading"/>
              <w:keepNext w:val="0"/>
              <w:keepLines w:val="0"/>
              <w:widowControl w:val="0"/>
              <w:spacing w:before="120" w:after="120" w:line="276" w:lineRule="auto"/>
              <w:rPr>
                <w:color w:val="auto"/>
                <w:sz w:val="19"/>
                <w:szCs w:val="19"/>
              </w:rPr>
            </w:pPr>
            <w:r w:rsidRPr="009675A0">
              <w:rPr>
                <w:color w:val="auto"/>
                <w:sz w:val="19"/>
                <w:szCs w:val="19"/>
              </w:rPr>
              <w:t>Cost effectiveness analysis (CEA)</w:t>
            </w:r>
          </w:p>
        </w:tc>
        <w:tc>
          <w:tcPr>
            <w:tcW w:w="2108" w:type="dxa"/>
            <w:shd w:val="clear" w:color="auto" w:fill="C6E6F7" w:themeFill="background2" w:themeFillShade="E6"/>
          </w:tcPr>
          <w:p w14:paraId="0FFC1DFC" w14:textId="77777777" w:rsidR="003A2C87" w:rsidRPr="009675A0" w:rsidRDefault="003A2C87" w:rsidP="003A2C87">
            <w:pPr>
              <w:pStyle w:val="TableHeading"/>
              <w:keepNext w:val="0"/>
              <w:keepLines w:val="0"/>
              <w:widowControl w:val="0"/>
              <w:spacing w:before="120" w:after="120" w:line="276" w:lineRule="auto"/>
              <w:rPr>
                <w:color w:val="auto"/>
                <w:sz w:val="19"/>
                <w:szCs w:val="19"/>
              </w:rPr>
            </w:pPr>
            <w:r w:rsidRPr="009675A0">
              <w:rPr>
                <w:color w:val="auto"/>
                <w:sz w:val="19"/>
                <w:szCs w:val="19"/>
              </w:rPr>
              <w:t>Rapid Cost benefit analysis (CBA)</w:t>
            </w:r>
          </w:p>
        </w:tc>
        <w:tc>
          <w:tcPr>
            <w:tcW w:w="2108" w:type="dxa"/>
            <w:shd w:val="clear" w:color="auto" w:fill="C6E6F7" w:themeFill="background2" w:themeFillShade="E6"/>
          </w:tcPr>
          <w:p w14:paraId="56170C3C" w14:textId="77777777" w:rsidR="003A2C87" w:rsidRPr="009675A0" w:rsidRDefault="003A2C87" w:rsidP="003A2C87">
            <w:pPr>
              <w:pStyle w:val="TableHeading"/>
              <w:keepNext w:val="0"/>
              <w:keepLines w:val="0"/>
              <w:widowControl w:val="0"/>
              <w:spacing w:before="120" w:after="120" w:line="276" w:lineRule="auto"/>
              <w:rPr>
                <w:color w:val="auto"/>
                <w:sz w:val="19"/>
                <w:szCs w:val="19"/>
              </w:rPr>
            </w:pPr>
            <w:r w:rsidRPr="009675A0">
              <w:rPr>
                <w:color w:val="auto"/>
                <w:sz w:val="19"/>
                <w:szCs w:val="19"/>
              </w:rPr>
              <w:t>CBA including sensitivity analysis</w:t>
            </w:r>
          </w:p>
        </w:tc>
        <w:tc>
          <w:tcPr>
            <w:tcW w:w="2337" w:type="dxa"/>
            <w:shd w:val="clear" w:color="auto" w:fill="C6E6F7" w:themeFill="background2" w:themeFillShade="E6"/>
          </w:tcPr>
          <w:p w14:paraId="4D3D42C5" w14:textId="77777777" w:rsidR="003A2C87" w:rsidRPr="009675A0" w:rsidRDefault="003A2C87" w:rsidP="003A2C87">
            <w:pPr>
              <w:pStyle w:val="TableHeading"/>
              <w:keepNext w:val="0"/>
              <w:keepLines w:val="0"/>
              <w:widowControl w:val="0"/>
              <w:spacing w:before="120" w:after="120" w:line="276" w:lineRule="auto"/>
              <w:rPr>
                <w:color w:val="auto"/>
                <w:sz w:val="19"/>
                <w:szCs w:val="19"/>
              </w:rPr>
            </w:pPr>
            <w:r w:rsidRPr="009675A0">
              <w:rPr>
                <w:color w:val="auto"/>
                <w:sz w:val="19"/>
                <w:szCs w:val="19"/>
              </w:rPr>
              <w:t>CBA using Monte Carlo simulation</w:t>
            </w:r>
          </w:p>
        </w:tc>
        <w:tc>
          <w:tcPr>
            <w:tcW w:w="2082" w:type="dxa"/>
            <w:shd w:val="clear" w:color="auto" w:fill="C6E6F7" w:themeFill="background2" w:themeFillShade="E6"/>
          </w:tcPr>
          <w:p w14:paraId="42376BC3" w14:textId="77777777" w:rsidR="003A2C87" w:rsidRPr="009675A0" w:rsidRDefault="003A2C87" w:rsidP="003A2C87">
            <w:pPr>
              <w:pStyle w:val="TableHeading"/>
              <w:keepNext w:val="0"/>
              <w:keepLines w:val="0"/>
              <w:widowControl w:val="0"/>
              <w:spacing w:before="120" w:after="120" w:line="276" w:lineRule="auto"/>
              <w:rPr>
                <w:color w:val="auto"/>
                <w:sz w:val="19"/>
                <w:szCs w:val="19"/>
              </w:rPr>
            </w:pPr>
            <w:r w:rsidRPr="009675A0">
              <w:rPr>
                <w:color w:val="auto"/>
                <w:sz w:val="19"/>
                <w:szCs w:val="19"/>
              </w:rPr>
              <w:t>Real options analysis</w:t>
            </w:r>
          </w:p>
        </w:tc>
      </w:tr>
      <w:tr w:rsidR="003A2C87" w:rsidRPr="00F264C6" w14:paraId="0773AFD8" w14:textId="77777777" w:rsidTr="00FF2729">
        <w:trPr>
          <w:cnfStyle w:val="000000100000" w:firstRow="0" w:lastRow="0" w:firstColumn="0" w:lastColumn="0" w:oddVBand="0" w:evenVBand="0" w:oddHBand="1" w:evenHBand="0" w:firstRowFirstColumn="0" w:firstRowLastColumn="0" w:lastRowFirstColumn="0" w:lastRowLastColumn="0"/>
          <w:trHeight w:val="361"/>
        </w:trPr>
        <w:tc>
          <w:tcPr>
            <w:tcW w:w="1777" w:type="dxa"/>
            <w:shd w:val="clear" w:color="auto" w:fill="C6E6F7" w:themeFill="background2" w:themeFillShade="E6"/>
          </w:tcPr>
          <w:p w14:paraId="7646DEBD"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Description</w:t>
            </w:r>
          </w:p>
        </w:tc>
        <w:tc>
          <w:tcPr>
            <w:tcW w:w="2109" w:type="dxa"/>
          </w:tcPr>
          <w:p w14:paraId="17DBFC50"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Applying scoring and weighting to criteria (and sub-criteria) to establish a score as a basis for comparing each single option</w:t>
            </w:r>
          </w:p>
        </w:tc>
        <w:tc>
          <w:tcPr>
            <w:tcW w:w="2108" w:type="dxa"/>
          </w:tcPr>
          <w:p w14:paraId="6D6B4215" w14:textId="1A3827BE" w:rsidR="003A2C87" w:rsidRPr="00BA4ED6" w:rsidRDefault="000B5F58"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Comparing the total cost of different options </w:t>
            </w:r>
            <w:r w:rsidRPr="000E798B">
              <w:rPr>
                <w:rFonts w:cs="Segoe UI"/>
                <w:color w:val="auto"/>
                <w:sz w:val="19"/>
                <w:szCs w:val="19"/>
              </w:rPr>
              <w:t>which deliver common and comparable outcomes (e.g. demand reduction measures)</w:t>
            </w:r>
            <w:r>
              <w:rPr>
                <w:rFonts w:cs="Segoe UI"/>
                <w:color w:val="auto"/>
                <w:sz w:val="19"/>
                <w:szCs w:val="19"/>
              </w:rPr>
              <w:t>, with a focus on identifying the least costly option.</w:t>
            </w:r>
          </w:p>
        </w:tc>
        <w:tc>
          <w:tcPr>
            <w:tcW w:w="2108" w:type="dxa"/>
          </w:tcPr>
          <w:p w14:paraId="46D3023C" w14:textId="77777777" w:rsidR="003A2C87" w:rsidRPr="00BA4ED6" w:rsidRDefault="003A2C87" w:rsidP="003A2C87">
            <w:pPr>
              <w:pStyle w:val="TableBody"/>
              <w:keepNext w:val="0"/>
              <w:keepLines w:val="0"/>
              <w:spacing w:before="120" w:after="120" w:line="276" w:lineRule="auto"/>
              <w:rPr>
                <w:rFonts w:cs="Segoe UI"/>
                <w:color w:val="auto"/>
                <w:sz w:val="19"/>
                <w:szCs w:val="19"/>
              </w:rPr>
            </w:pPr>
            <w:bookmarkStart w:id="78" w:name="_Hlk43730772"/>
            <w:r w:rsidRPr="00BA4ED6">
              <w:rPr>
                <w:rFonts w:cs="Segoe UI"/>
                <w:color w:val="auto"/>
                <w:sz w:val="19"/>
                <w:szCs w:val="19"/>
              </w:rPr>
              <w:t>Identifying and quantifying the most material costs and benefits including non-financial benefits</w:t>
            </w:r>
            <w:bookmarkEnd w:id="78"/>
          </w:p>
        </w:tc>
        <w:tc>
          <w:tcPr>
            <w:tcW w:w="2108" w:type="dxa"/>
          </w:tcPr>
          <w:p w14:paraId="28099323"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Identifying and quantifying all costs and benefits. Undertaking sensitivity and scenario analysis to identify key risks and uncertainties</w:t>
            </w:r>
          </w:p>
        </w:tc>
        <w:tc>
          <w:tcPr>
            <w:tcW w:w="2337" w:type="dxa"/>
          </w:tcPr>
          <w:p w14:paraId="125E694E"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Further developing the CBA to explicitly account for risk and uncertainty through specifying probability distributions for uncertain parameters</w:t>
            </w:r>
          </w:p>
        </w:tc>
        <w:tc>
          <w:tcPr>
            <w:tcW w:w="2082" w:type="dxa"/>
          </w:tcPr>
          <w:p w14:paraId="4AFA82AB"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Further extending CBA and Monte Carlo simulation by introducing investment flexibility, or the ability to learn about uncertainties over time and act appropriately on that knowledge</w:t>
            </w:r>
          </w:p>
        </w:tc>
      </w:tr>
      <w:tr w:rsidR="003A2C87" w:rsidRPr="00F264C6" w14:paraId="73A4806F" w14:textId="77777777" w:rsidTr="00FF2729">
        <w:trPr>
          <w:cnfStyle w:val="000000010000" w:firstRow="0" w:lastRow="0" w:firstColumn="0" w:lastColumn="0" w:oddVBand="0" w:evenVBand="0" w:oddHBand="0" w:evenHBand="1" w:firstRowFirstColumn="0" w:firstRowLastColumn="0" w:lastRowFirstColumn="0" w:lastRowLastColumn="0"/>
          <w:trHeight w:val="361"/>
        </w:trPr>
        <w:tc>
          <w:tcPr>
            <w:tcW w:w="1777" w:type="dxa"/>
            <w:shd w:val="clear" w:color="auto" w:fill="C6E6F7" w:themeFill="background2" w:themeFillShade="E6"/>
          </w:tcPr>
          <w:p w14:paraId="7C2D9D26"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Investment scale</w:t>
            </w:r>
          </w:p>
        </w:tc>
        <w:tc>
          <w:tcPr>
            <w:tcW w:w="2109" w:type="dxa"/>
          </w:tcPr>
          <w:p w14:paraId="7CF2B708"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Appropriate for small scale projects only</w:t>
            </w:r>
          </w:p>
        </w:tc>
        <w:tc>
          <w:tcPr>
            <w:tcW w:w="2108" w:type="dxa"/>
          </w:tcPr>
          <w:p w14:paraId="0664B468"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Appropriate for small scale projects only</w:t>
            </w:r>
          </w:p>
        </w:tc>
        <w:tc>
          <w:tcPr>
            <w:tcW w:w="2108" w:type="dxa"/>
          </w:tcPr>
          <w:p w14:paraId="6069AF0E"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Appropriate for small to medium scale projects</w:t>
            </w:r>
          </w:p>
        </w:tc>
        <w:tc>
          <w:tcPr>
            <w:tcW w:w="2108" w:type="dxa"/>
          </w:tcPr>
          <w:p w14:paraId="516D8B8B"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Appropriate for medium to large projects</w:t>
            </w:r>
          </w:p>
        </w:tc>
        <w:tc>
          <w:tcPr>
            <w:tcW w:w="2337" w:type="dxa"/>
          </w:tcPr>
          <w:p w14:paraId="728F3D11"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Appropriate for large projects with significant future uncertainty</w:t>
            </w:r>
          </w:p>
        </w:tc>
        <w:tc>
          <w:tcPr>
            <w:tcW w:w="2082" w:type="dxa"/>
          </w:tcPr>
          <w:p w14:paraId="7C26B2C1"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Appropriate for large projects with significant future uncertainty</w:t>
            </w:r>
          </w:p>
        </w:tc>
      </w:tr>
      <w:tr w:rsidR="003A2C87" w:rsidRPr="00F264C6" w14:paraId="14BBD55A" w14:textId="77777777" w:rsidTr="00FF2729">
        <w:trPr>
          <w:cnfStyle w:val="000000100000" w:firstRow="0" w:lastRow="0" w:firstColumn="0" w:lastColumn="0" w:oddVBand="0" w:evenVBand="0" w:oddHBand="1" w:evenHBand="0" w:firstRowFirstColumn="0" w:firstRowLastColumn="0" w:lastRowFirstColumn="0" w:lastRowLastColumn="0"/>
          <w:trHeight w:val="361"/>
        </w:trPr>
        <w:tc>
          <w:tcPr>
            <w:tcW w:w="1777" w:type="dxa"/>
            <w:shd w:val="clear" w:color="auto" w:fill="C6E6F7" w:themeFill="background2" w:themeFillShade="E6"/>
          </w:tcPr>
          <w:p w14:paraId="08E018F0"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Data requirements</w:t>
            </w:r>
          </w:p>
        </w:tc>
        <w:tc>
          <w:tcPr>
            <w:tcW w:w="2109" w:type="dxa"/>
          </w:tcPr>
          <w:p w14:paraId="18297759" w14:textId="4143BA93" w:rsidR="003A2C87" w:rsidRPr="00BA4ED6" w:rsidRDefault="00304F68" w:rsidP="003A2C87">
            <w:pPr>
              <w:pStyle w:val="TableBody"/>
              <w:keepNext w:val="0"/>
              <w:keepLines w:val="0"/>
              <w:spacing w:before="120" w:after="120" w:line="276" w:lineRule="auto"/>
              <w:rPr>
                <w:rFonts w:cs="Segoe UI"/>
                <w:color w:val="auto"/>
                <w:sz w:val="19"/>
                <w:szCs w:val="19"/>
              </w:rPr>
            </w:pPr>
            <w:r>
              <w:rPr>
                <w:rFonts w:cs="Segoe UI"/>
                <w:color w:val="auto"/>
                <w:sz w:val="19"/>
                <w:szCs w:val="19"/>
              </w:rPr>
              <w:t>Limited</w:t>
            </w:r>
            <w:r w:rsidR="003A2C87" w:rsidRPr="00BA4ED6">
              <w:rPr>
                <w:rFonts w:cs="Segoe UI"/>
                <w:color w:val="auto"/>
                <w:sz w:val="19"/>
                <w:szCs w:val="19"/>
              </w:rPr>
              <w:t xml:space="preserve"> quantitative data required</w:t>
            </w:r>
          </w:p>
        </w:tc>
        <w:tc>
          <w:tcPr>
            <w:tcW w:w="2108" w:type="dxa"/>
          </w:tcPr>
          <w:p w14:paraId="09D441BD"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Data on costs only</w:t>
            </w:r>
          </w:p>
        </w:tc>
        <w:tc>
          <w:tcPr>
            <w:tcW w:w="2108" w:type="dxa"/>
          </w:tcPr>
          <w:p w14:paraId="2EEAB02D"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Data on costs and most material outcomes</w:t>
            </w:r>
          </w:p>
        </w:tc>
        <w:tc>
          <w:tcPr>
            <w:tcW w:w="2108" w:type="dxa"/>
          </w:tcPr>
          <w:p w14:paraId="7C7570E1"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Robust data on costs and expected outcomes </w:t>
            </w:r>
          </w:p>
        </w:tc>
        <w:tc>
          <w:tcPr>
            <w:tcW w:w="2337" w:type="dxa"/>
          </w:tcPr>
          <w:p w14:paraId="40787354"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Robust data on costs, expected outcomes, probabilities of future risk/uncertainty</w:t>
            </w:r>
          </w:p>
        </w:tc>
        <w:tc>
          <w:tcPr>
            <w:tcW w:w="2082" w:type="dxa"/>
          </w:tcPr>
          <w:p w14:paraId="67ED46A3"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Robust data on costs, expected outcomes, probabilities, flexible options</w:t>
            </w:r>
          </w:p>
        </w:tc>
      </w:tr>
      <w:tr w:rsidR="003A2C87" w:rsidRPr="00F264C6" w14:paraId="01205519" w14:textId="77777777" w:rsidTr="00FF2729">
        <w:trPr>
          <w:cnfStyle w:val="000000010000" w:firstRow="0" w:lastRow="0" w:firstColumn="0" w:lastColumn="0" w:oddVBand="0" w:evenVBand="0" w:oddHBand="0" w:evenHBand="1" w:firstRowFirstColumn="0" w:firstRowLastColumn="0" w:lastRowFirstColumn="0" w:lastRowLastColumn="0"/>
          <w:trHeight w:val="361"/>
        </w:trPr>
        <w:tc>
          <w:tcPr>
            <w:tcW w:w="1777" w:type="dxa"/>
            <w:shd w:val="clear" w:color="auto" w:fill="C6E6F7" w:themeFill="background2" w:themeFillShade="E6"/>
          </w:tcPr>
          <w:p w14:paraId="04F49406"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Assessment of value accounting for future risk/uncertainty</w:t>
            </w:r>
          </w:p>
        </w:tc>
        <w:tc>
          <w:tcPr>
            <w:tcW w:w="2109" w:type="dxa"/>
          </w:tcPr>
          <w:p w14:paraId="35DF51BE"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Does not quantitatively assess benefits under different risks and uncertainties</w:t>
            </w:r>
          </w:p>
        </w:tc>
        <w:tc>
          <w:tcPr>
            <w:tcW w:w="2108" w:type="dxa"/>
          </w:tcPr>
          <w:p w14:paraId="534FBC44"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Does not quantitatively assess benefits under different risks and uncertainties</w:t>
            </w:r>
          </w:p>
        </w:tc>
        <w:tc>
          <w:tcPr>
            <w:tcW w:w="2108" w:type="dxa"/>
          </w:tcPr>
          <w:p w14:paraId="34F6592A"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Can include some assessment of risk/uncertainty through sensitivities</w:t>
            </w:r>
          </w:p>
        </w:tc>
        <w:tc>
          <w:tcPr>
            <w:tcW w:w="2108" w:type="dxa"/>
          </w:tcPr>
          <w:p w14:paraId="69C77FA4"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Can include assessment of individual risks/uncertainties through sensitivities/ scenarios</w:t>
            </w:r>
          </w:p>
        </w:tc>
        <w:tc>
          <w:tcPr>
            <w:tcW w:w="2337" w:type="dxa"/>
          </w:tcPr>
          <w:p w14:paraId="25789930"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Explicitly includes assessment of value accounting for multiple risks/ uncertainties</w:t>
            </w:r>
          </w:p>
        </w:tc>
        <w:tc>
          <w:tcPr>
            <w:tcW w:w="2082" w:type="dxa"/>
          </w:tcPr>
          <w:p w14:paraId="1E997B6A"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Explicitly includes assessment of value accounting for multiple risks/ uncertainties</w:t>
            </w:r>
          </w:p>
        </w:tc>
      </w:tr>
      <w:tr w:rsidR="003A2C87" w:rsidRPr="00F264C6" w14:paraId="56BABEA2" w14:textId="77777777" w:rsidTr="00FF2729">
        <w:trPr>
          <w:cnfStyle w:val="000000100000" w:firstRow="0" w:lastRow="0" w:firstColumn="0" w:lastColumn="0" w:oddVBand="0" w:evenVBand="0" w:oddHBand="1" w:evenHBand="0" w:firstRowFirstColumn="0" w:firstRowLastColumn="0" w:lastRowFirstColumn="0" w:lastRowLastColumn="0"/>
          <w:trHeight w:val="361"/>
        </w:trPr>
        <w:tc>
          <w:tcPr>
            <w:tcW w:w="1777" w:type="dxa"/>
            <w:shd w:val="clear" w:color="auto" w:fill="C6E6F7" w:themeFill="background2" w:themeFillShade="E6"/>
          </w:tcPr>
          <w:p w14:paraId="506D4D6A"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Wider community (social, environmental, and financial) benefits</w:t>
            </w:r>
          </w:p>
        </w:tc>
        <w:tc>
          <w:tcPr>
            <w:tcW w:w="2109" w:type="dxa"/>
          </w:tcPr>
          <w:p w14:paraId="0C3FB13B"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Can include qualitative assessment of community benefits</w:t>
            </w:r>
          </w:p>
        </w:tc>
        <w:tc>
          <w:tcPr>
            <w:tcW w:w="2108" w:type="dxa"/>
          </w:tcPr>
          <w:p w14:paraId="027EDB96"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Does not include any quantification of the value of community benefits </w:t>
            </w:r>
          </w:p>
        </w:tc>
        <w:tc>
          <w:tcPr>
            <w:tcW w:w="2108" w:type="dxa"/>
          </w:tcPr>
          <w:p w14:paraId="57BAB0FA"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Includes quantification of the most material community benefits, and qualitative description of others</w:t>
            </w:r>
          </w:p>
        </w:tc>
        <w:tc>
          <w:tcPr>
            <w:tcW w:w="2108" w:type="dxa"/>
          </w:tcPr>
          <w:p w14:paraId="30245C76"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Includes quantification of all major community benefits </w:t>
            </w:r>
          </w:p>
        </w:tc>
        <w:tc>
          <w:tcPr>
            <w:tcW w:w="2337" w:type="dxa"/>
          </w:tcPr>
          <w:p w14:paraId="7DFBEC16"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Includes quantification of all major community benefits</w:t>
            </w:r>
          </w:p>
        </w:tc>
        <w:tc>
          <w:tcPr>
            <w:tcW w:w="2082" w:type="dxa"/>
          </w:tcPr>
          <w:p w14:paraId="449D044C"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Includes quantification of all major community benefits</w:t>
            </w:r>
          </w:p>
        </w:tc>
      </w:tr>
      <w:tr w:rsidR="003A2C87" w:rsidRPr="00F264C6" w14:paraId="5D06622A" w14:textId="77777777" w:rsidTr="00FF2729">
        <w:trPr>
          <w:cnfStyle w:val="000000010000" w:firstRow="0" w:lastRow="0" w:firstColumn="0" w:lastColumn="0" w:oddVBand="0" w:evenVBand="0" w:oddHBand="0" w:evenHBand="1" w:firstRowFirstColumn="0" w:firstRowLastColumn="0" w:lastRowFirstColumn="0" w:lastRowLastColumn="0"/>
          <w:trHeight w:val="361"/>
        </w:trPr>
        <w:tc>
          <w:tcPr>
            <w:tcW w:w="1777" w:type="dxa"/>
            <w:shd w:val="clear" w:color="auto" w:fill="C6E6F7" w:themeFill="background2" w:themeFillShade="E6"/>
          </w:tcPr>
          <w:p w14:paraId="553043B0"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Demonstrates value of adaptive approaches </w:t>
            </w:r>
          </w:p>
        </w:tc>
        <w:tc>
          <w:tcPr>
            <w:tcW w:w="2109" w:type="dxa"/>
          </w:tcPr>
          <w:p w14:paraId="37A193ED"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Does not quantitatively assess the value of adaptive approaches</w:t>
            </w:r>
          </w:p>
        </w:tc>
        <w:tc>
          <w:tcPr>
            <w:tcW w:w="2108" w:type="dxa"/>
          </w:tcPr>
          <w:p w14:paraId="4CB4AE88"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Assesses the value of a single, fixed strategy</w:t>
            </w:r>
          </w:p>
        </w:tc>
        <w:tc>
          <w:tcPr>
            <w:tcW w:w="2108" w:type="dxa"/>
          </w:tcPr>
          <w:p w14:paraId="4A988387"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Assesses the value of a single, fixed strategy</w:t>
            </w:r>
          </w:p>
        </w:tc>
        <w:tc>
          <w:tcPr>
            <w:tcW w:w="2108" w:type="dxa"/>
          </w:tcPr>
          <w:p w14:paraId="57FAB000"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Assesses the value of a single, fixed strategy</w:t>
            </w:r>
          </w:p>
        </w:tc>
        <w:tc>
          <w:tcPr>
            <w:tcW w:w="2337" w:type="dxa"/>
          </w:tcPr>
          <w:p w14:paraId="473EE7A9"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Can assess the value of adaptive approaches </w:t>
            </w:r>
          </w:p>
        </w:tc>
        <w:tc>
          <w:tcPr>
            <w:tcW w:w="2082" w:type="dxa"/>
          </w:tcPr>
          <w:p w14:paraId="534A1B4E"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Can assess the value of adaptive approaches</w:t>
            </w:r>
          </w:p>
        </w:tc>
      </w:tr>
      <w:tr w:rsidR="003A2C87" w:rsidRPr="00F264C6" w14:paraId="29778977" w14:textId="77777777" w:rsidTr="00FF2729">
        <w:trPr>
          <w:cnfStyle w:val="000000100000" w:firstRow="0" w:lastRow="0" w:firstColumn="0" w:lastColumn="0" w:oddVBand="0" w:evenVBand="0" w:oddHBand="1" w:evenHBand="0" w:firstRowFirstColumn="0" w:firstRowLastColumn="0" w:lastRowFirstColumn="0" w:lastRowLastColumn="0"/>
          <w:trHeight w:val="361"/>
        </w:trPr>
        <w:tc>
          <w:tcPr>
            <w:tcW w:w="1777" w:type="dxa"/>
            <w:shd w:val="clear" w:color="auto" w:fill="C6E6F7" w:themeFill="background2" w:themeFillShade="E6"/>
          </w:tcPr>
          <w:p w14:paraId="58F0D580"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Demonstrates value even under long pay back periods</w:t>
            </w:r>
          </w:p>
        </w:tc>
        <w:tc>
          <w:tcPr>
            <w:tcW w:w="2109" w:type="dxa"/>
          </w:tcPr>
          <w:p w14:paraId="2A3B6D16"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Does not quantitatively assess value of projects with long pay back periods</w:t>
            </w:r>
          </w:p>
        </w:tc>
        <w:tc>
          <w:tcPr>
            <w:tcW w:w="2108" w:type="dxa"/>
          </w:tcPr>
          <w:p w14:paraId="44D4B9D0"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Does not support understanding of value under long payback periods </w:t>
            </w:r>
          </w:p>
        </w:tc>
        <w:tc>
          <w:tcPr>
            <w:tcW w:w="2108" w:type="dxa"/>
          </w:tcPr>
          <w:p w14:paraId="2FE92BB8"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Provides understanding of value under long pay back periods</w:t>
            </w:r>
          </w:p>
        </w:tc>
        <w:tc>
          <w:tcPr>
            <w:tcW w:w="2108" w:type="dxa"/>
          </w:tcPr>
          <w:p w14:paraId="1F3EEC71"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Provides understanding of value under long pay back periods</w:t>
            </w:r>
          </w:p>
        </w:tc>
        <w:tc>
          <w:tcPr>
            <w:tcW w:w="2337" w:type="dxa"/>
          </w:tcPr>
          <w:p w14:paraId="4C01602D"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Provides understanding of value under long pay back periods</w:t>
            </w:r>
          </w:p>
        </w:tc>
        <w:tc>
          <w:tcPr>
            <w:tcW w:w="2082" w:type="dxa"/>
          </w:tcPr>
          <w:p w14:paraId="6BD36FDE"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Provides understanding of value under long pay back periods</w:t>
            </w:r>
          </w:p>
        </w:tc>
      </w:tr>
      <w:tr w:rsidR="003A2C87" w:rsidRPr="00F264C6" w14:paraId="0ED4F24F" w14:textId="77777777" w:rsidTr="00FF2729">
        <w:trPr>
          <w:cnfStyle w:val="000000010000" w:firstRow="0" w:lastRow="0" w:firstColumn="0" w:lastColumn="0" w:oddVBand="0" w:evenVBand="0" w:oddHBand="0" w:evenHBand="1" w:firstRowFirstColumn="0" w:firstRowLastColumn="0" w:lastRowFirstColumn="0" w:lastRowLastColumn="0"/>
          <w:trHeight w:val="361"/>
        </w:trPr>
        <w:tc>
          <w:tcPr>
            <w:tcW w:w="1777" w:type="dxa"/>
            <w:shd w:val="clear" w:color="auto" w:fill="C6E6F7" w:themeFill="background2" w:themeFillShade="E6"/>
          </w:tcPr>
          <w:p w14:paraId="69E170C5"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Most appropriate use</w:t>
            </w:r>
          </w:p>
        </w:tc>
        <w:tc>
          <w:tcPr>
            <w:tcW w:w="2109" w:type="dxa"/>
          </w:tcPr>
          <w:p w14:paraId="08B02DE8"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Small scale, low risk projects with wider community benefits, or for shortlisting options for future analysis</w:t>
            </w:r>
          </w:p>
        </w:tc>
        <w:tc>
          <w:tcPr>
            <w:tcW w:w="2108" w:type="dxa"/>
          </w:tcPr>
          <w:p w14:paraId="69DDC5D1"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Small scale, low risk projects with focus on cost effectiveness, or for shortlisting options for future analysis</w:t>
            </w:r>
          </w:p>
        </w:tc>
        <w:tc>
          <w:tcPr>
            <w:tcW w:w="2108" w:type="dxa"/>
          </w:tcPr>
          <w:p w14:paraId="7BFAC707"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Small to medium scale, moderate risk projects with wider community benefits, or for shortlisting options for future analysis</w:t>
            </w:r>
          </w:p>
        </w:tc>
        <w:tc>
          <w:tcPr>
            <w:tcW w:w="2108" w:type="dxa"/>
          </w:tcPr>
          <w:p w14:paraId="5EB24B28"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Medium to large scale, moderate to high risk projects with wider community benefits, or for identifying priority options for further assessment</w:t>
            </w:r>
          </w:p>
        </w:tc>
        <w:tc>
          <w:tcPr>
            <w:tcW w:w="2337" w:type="dxa"/>
          </w:tcPr>
          <w:p w14:paraId="78FA21DB"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 xml:space="preserve">Large scale, management of risk and uncertainty is central to benefits </w:t>
            </w:r>
          </w:p>
        </w:tc>
        <w:tc>
          <w:tcPr>
            <w:tcW w:w="2082" w:type="dxa"/>
          </w:tcPr>
          <w:p w14:paraId="2EF1D714" w14:textId="77777777" w:rsidR="003A2C87" w:rsidRPr="00BA4ED6" w:rsidRDefault="003A2C87" w:rsidP="003A2C87">
            <w:pPr>
              <w:pStyle w:val="TableBody"/>
              <w:keepNext w:val="0"/>
              <w:keepLines w:val="0"/>
              <w:spacing w:before="120" w:after="120" w:line="276" w:lineRule="auto"/>
              <w:rPr>
                <w:rFonts w:cs="Segoe UI"/>
                <w:color w:val="auto"/>
                <w:sz w:val="19"/>
                <w:szCs w:val="19"/>
              </w:rPr>
            </w:pPr>
            <w:r w:rsidRPr="00BA4ED6">
              <w:rPr>
                <w:rFonts w:cs="Segoe UI"/>
                <w:color w:val="auto"/>
                <w:sz w:val="19"/>
                <w:szCs w:val="19"/>
              </w:rPr>
              <w:t>Large scale, management of risk and uncertainty is central to benefits, options include flexibility/ trigger points</w:t>
            </w:r>
          </w:p>
        </w:tc>
      </w:tr>
    </w:tbl>
    <w:p w14:paraId="1A608496" w14:textId="77777777" w:rsidR="003A2C87" w:rsidRDefault="003A2C87" w:rsidP="003A2C87">
      <w:pPr>
        <w:pStyle w:val="BodyText"/>
        <w:spacing w:before="120" w:line="276" w:lineRule="auto"/>
        <w:rPr>
          <w:lang w:eastAsia="en-AU"/>
        </w:rPr>
      </w:pPr>
    </w:p>
    <w:p w14:paraId="03CB37B3" w14:textId="77777777" w:rsidR="003A2C87" w:rsidRPr="00136144" w:rsidRDefault="003A2C87" w:rsidP="003A2C87">
      <w:pPr>
        <w:spacing w:before="120" w:after="120" w:line="276" w:lineRule="auto"/>
      </w:pPr>
    </w:p>
    <w:p w14:paraId="26249343" w14:textId="77777777" w:rsidR="003A2C87" w:rsidRPr="001D1AAC" w:rsidRDefault="003A2C87" w:rsidP="003A2C87">
      <w:pPr>
        <w:tabs>
          <w:tab w:val="left" w:pos="990"/>
        </w:tabs>
        <w:spacing w:before="120" w:after="120" w:line="276" w:lineRule="auto"/>
        <w:rPr>
          <w:rFonts w:cs="Times New Roman"/>
        </w:rPr>
        <w:sectPr w:rsidR="003A2C87" w:rsidRPr="001D1AAC" w:rsidSect="003A2C87">
          <w:pgSz w:w="16840" w:h="11907" w:orient="landscape" w:code="9"/>
          <w:pgMar w:top="1134" w:right="1134" w:bottom="1134" w:left="1134" w:header="284" w:footer="284" w:gutter="0"/>
          <w:cols w:space="720"/>
          <w:docGrid w:linePitch="360"/>
        </w:sectPr>
      </w:pPr>
    </w:p>
    <w:p w14:paraId="643244E2" w14:textId="77777777" w:rsidR="003A2C87" w:rsidRDefault="003A2C87" w:rsidP="003A2C87">
      <w:pPr>
        <w:pStyle w:val="BodyText"/>
        <w:spacing w:before="120" w:line="276" w:lineRule="auto"/>
        <w:rPr>
          <w:lang w:eastAsia="en-AU"/>
        </w:rPr>
      </w:pPr>
    </w:p>
    <w:p w14:paraId="7789803E" w14:textId="75D9B539" w:rsidR="003A2C87" w:rsidRDefault="003A2C87" w:rsidP="003A2C87">
      <w:pPr>
        <w:spacing w:before="120" w:after="120" w:line="276" w:lineRule="auto"/>
      </w:pPr>
      <w:r>
        <w:t>D</w:t>
      </w:r>
      <w:r w:rsidRPr="0031018F">
        <w:t>ifferent t</w:t>
      </w:r>
      <w:r>
        <w:t>echnique</w:t>
      </w:r>
      <w:r w:rsidRPr="0031018F">
        <w:t xml:space="preserve">s </w:t>
      </w:r>
      <w:r>
        <w:t>can be</w:t>
      </w:r>
      <w:r w:rsidRPr="0031018F">
        <w:t xml:space="preserve"> </w:t>
      </w:r>
      <w:r>
        <w:t>appropriate</w:t>
      </w:r>
      <w:r w:rsidRPr="0031018F">
        <w:t xml:space="preserve"> for different scales of assessment, or different levels of risk and uncertainty</w:t>
      </w:r>
      <w:r>
        <w:t>. Additionally,</w:t>
      </w:r>
      <w:r w:rsidRPr="0031018F">
        <w:t xml:space="preserve"> different t</w:t>
      </w:r>
      <w:r>
        <w:t>echnique</w:t>
      </w:r>
      <w:r w:rsidRPr="0031018F">
        <w:t xml:space="preserve">s can be used at different stages of the options development and assessment process. This can help to refine options over time and build on previous assessments to start to better account for risk and uncertainty as better information and data becomes available. </w:t>
      </w:r>
      <w:r>
        <w:t xml:space="preserve">Figure </w:t>
      </w:r>
      <w:r w:rsidR="006A4692">
        <w:t>4</w:t>
      </w:r>
      <w:r>
        <w:t xml:space="preserve"> </w:t>
      </w:r>
      <w:r w:rsidRPr="0031018F">
        <w:t>provides a summary diagram showing how the different t</w:t>
      </w:r>
      <w:r>
        <w:t>echnique</w:t>
      </w:r>
      <w:r w:rsidRPr="0031018F">
        <w:t>s can be used to progress from a rapid assessment of a long list of options towards a full assessment of a pathway of options under risk or uncertainty.</w:t>
      </w:r>
      <w:r>
        <w:t xml:space="preserve"> At any stage throughout this process the outputs of the assessment techniques can be used to develop a business case. However, there should be sufficient confidence that the analysis is appropriate for the scale and risk of the assessment and can therefore be used for decision making. </w:t>
      </w:r>
    </w:p>
    <w:p w14:paraId="7109CB2C" w14:textId="77777777" w:rsidR="003A2C87" w:rsidRDefault="003A2C87" w:rsidP="003A2C87">
      <w:pPr>
        <w:pStyle w:val="BodyText"/>
        <w:spacing w:before="120" w:line="276" w:lineRule="auto"/>
        <w:rPr>
          <w:lang w:eastAsia="en-AU"/>
        </w:rPr>
      </w:pPr>
    </w:p>
    <w:p w14:paraId="1FC4528B" w14:textId="77777777" w:rsidR="003A2C87" w:rsidRDefault="003A2C87" w:rsidP="003A2C87">
      <w:pPr>
        <w:pStyle w:val="BodyText"/>
        <w:spacing w:before="120" w:line="276" w:lineRule="auto"/>
        <w:rPr>
          <w:lang w:eastAsia="en-AU"/>
        </w:rPr>
      </w:pPr>
      <w:r>
        <w:rPr>
          <w:noProof/>
          <w:lang w:eastAsia="en-AU"/>
        </w:rPr>
        <w:drawing>
          <wp:inline distT="0" distB="0" distL="0" distR="0" wp14:anchorId="58738B92" wp14:editId="7D198860">
            <wp:extent cx="6120765" cy="4080510"/>
            <wp:effectExtent l="0" t="0" r="0" b="0"/>
            <wp:docPr id="72" name="Picture 72" descr="A tre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aterForVictoria_DELWP_CraigMoodiePhoto_00595.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765" cy="4080510"/>
                    </a:xfrm>
                    <a:prstGeom prst="rect">
                      <a:avLst/>
                    </a:prstGeom>
                  </pic:spPr>
                </pic:pic>
              </a:graphicData>
            </a:graphic>
          </wp:inline>
        </w:drawing>
      </w:r>
    </w:p>
    <w:p w14:paraId="499F6634" w14:textId="77777777" w:rsidR="003A2C87" w:rsidRDefault="003A2C87" w:rsidP="003A2C87">
      <w:pPr>
        <w:pStyle w:val="BodyText"/>
        <w:spacing w:before="120" w:line="276" w:lineRule="auto"/>
        <w:rPr>
          <w:lang w:eastAsia="en-AU"/>
        </w:rPr>
      </w:pPr>
      <w:r>
        <w:rPr>
          <w:noProof/>
        </w:rPr>
        <mc:AlternateContent>
          <mc:Choice Requires="wps">
            <w:drawing>
              <wp:anchor distT="0" distB="0" distL="114300" distR="114300" simplePos="0" relativeHeight="251658272" behindDoc="0" locked="0" layoutInCell="1" allowOverlap="1" wp14:anchorId="15CA66E0" wp14:editId="5791C262">
                <wp:simplePos x="0" y="0"/>
                <wp:positionH relativeFrom="column">
                  <wp:posOffset>0</wp:posOffset>
                </wp:positionH>
                <wp:positionV relativeFrom="paragraph">
                  <wp:posOffset>-635</wp:posOffset>
                </wp:positionV>
                <wp:extent cx="6114415" cy="344375"/>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44375"/>
                        </a:xfrm>
                        <a:prstGeom prst="rect">
                          <a:avLst/>
                        </a:prstGeom>
                        <a:solidFill>
                          <a:srgbClr val="FFFFFF"/>
                        </a:solidFill>
                        <a:ln w="9525">
                          <a:noFill/>
                          <a:miter lim="800000"/>
                          <a:headEnd/>
                          <a:tailEnd/>
                        </a:ln>
                      </wps:spPr>
                      <wps:txbx>
                        <w:txbxContent>
                          <w:p w14:paraId="54C9FD6B" w14:textId="77777777" w:rsidR="008117EF" w:rsidRDefault="008117EF" w:rsidP="003A2C87">
                            <w:r>
                              <w:rPr>
                                <w:i/>
                                <w:iCs/>
                              </w:rPr>
                              <w:t xml:space="preserve">Edge of Rocklands Reservoir </w:t>
                            </w:r>
                            <w:r>
                              <w:t>Source: DELWP</w:t>
                            </w:r>
                          </w:p>
                        </w:txbxContent>
                      </wps:txbx>
                      <wps:bodyPr rot="0" vert="horz" wrap="square" lIns="91440" tIns="45720" rIns="91440" bIns="45720" anchor="t" anchorCtr="0">
                        <a:noAutofit/>
                      </wps:bodyPr>
                    </wps:wsp>
                  </a:graphicData>
                </a:graphic>
              </wp:anchor>
            </w:drawing>
          </mc:Choice>
          <mc:Fallback>
            <w:pict>
              <v:shape w14:anchorId="15CA66E0" id="_x0000_s1051" type="#_x0000_t202" style="position:absolute;margin-left:0;margin-top:-.05pt;width:481.45pt;height:27.1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" stroked="f">
                <v:textbox>
                  <w:txbxContent>
                    <w:p w14:paraId="54C9FD6B" w14:textId="77777777" w:rsidR="008117EF" w:rsidRDefault="008117EF" w:rsidP="003A2C87">
                      <w:r>
                        <w:rPr>
                          <w:i/>
                          <w:iCs/>
                        </w:rPr>
                        <w:t xml:space="preserve">Edge of Rocklands Reservoir </w:t>
                      </w:r>
                      <w:r>
                        <w:t>Source: DELWP</w:t>
                      </w:r>
                    </w:p>
                  </w:txbxContent>
                </v:textbox>
              </v:shape>
            </w:pict>
          </mc:Fallback>
        </mc:AlternateContent>
      </w:r>
    </w:p>
    <w:p w14:paraId="0320AC37" w14:textId="77777777" w:rsidR="003A2C87" w:rsidRDefault="003A2C87" w:rsidP="003A2C87">
      <w:pPr>
        <w:pStyle w:val="BodyText"/>
        <w:spacing w:before="120" w:line="276" w:lineRule="auto"/>
        <w:rPr>
          <w:lang w:eastAsia="en-AU"/>
        </w:rPr>
      </w:pPr>
    </w:p>
    <w:p w14:paraId="177B6CDC" w14:textId="77777777" w:rsidR="003A2C87" w:rsidRDefault="003A2C87" w:rsidP="003A2C87">
      <w:pPr>
        <w:pStyle w:val="BodyText"/>
        <w:spacing w:before="120" w:line="276" w:lineRule="auto"/>
        <w:rPr>
          <w:lang w:eastAsia="en-AU"/>
        </w:rPr>
      </w:pPr>
    </w:p>
    <w:p w14:paraId="750BF436" w14:textId="77777777" w:rsidR="003A2C87" w:rsidRDefault="003A2C87" w:rsidP="003A2C87">
      <w:pPr>
        <w:pStyle w:val="BodyText"/>
        <w:spacing w:before="120" w:line="276" w:lineRule="auto"/>
        <w:rPr>
          <w:lang w:eastAsia="en-AU"/>
        </w:rPr>
      </w:pPr>
    </w:p>
    <w:p w14:paraId="66A4A69D" w14:textId="77777777" w:rsidR="003A2C87" w:rsidRDefault="003A2C87" w:rsidP="003A2C87">
      <w:pPr>
        <w:pStyle w:val="BodyText"/>
        <w:spacing w:before="120" w:line="276" w:lineRule="auto"/>
        <w:rPr>
          <w:lang w:eastAsia="en-AU"/>
        </w:rPr>
      </w:pPr>
    </w:p>
    <w:p w14:paraId="5598BD8F" w14:textId="77777777" w:rsidR="003A2C87" w:rsidRDefault="003A2C87" w:rsidP="003A2C87">
      <w:pPr>
        <w:pStyle w:val="BodyText"/>
        <w:spacing w:before="120" w:line="276" w:lineRule="auto"/>
        <w:rPr>
          <w:lang w:eastAsia="en-AU"/>
        </w:rPr>
      </w:pPr>
    </w:p>
    <w:p w14:paraId="5FACFFB3" w14:textId="77777777" w:rsidR="003A2C87" w:rsidRDefault="003A2C87" w:rsidP="003A2C87">
      <w:pPr>
        <w:pStyle w:val="BodyText"/>
        <w:spacing w:before="120" w:line="276" w:lineRule="auto"/>
        <w:rPr>
          <w:lang w:eastAsia="en-AU"/>
        </w:rPr>
      </w:pPr>
    </w:p>
    <w:p w14:paraId="0ADA4D53" w14:textId="77777777" w:rsidR="003A2C87" w:rsidRDefault="003A2C87" w:rsidP="003A2C87">
      <w:pPr>
        <w:pStyle w:val="BodyText"/>
        <w:spacing w:before="120" w:line="276" w:lineRule="auto"/>
        <w:rPr>
          <w:lang w:eastAsia="en-AU"/>
        </w:rPr>
      </w:pPr>
    </w:p>
    <w:p w14:paraId="73D50DB7" w14:textId="77777777" w:rsidR="003A2C87" w:rsidRDefault="003A2C87" w:rsidP="003A2C87">
      <w:pPr>
        <w:pStyle w:val="BodyText"/>
        <w:spacing w:before="120" w:line="276" w:lineRule="auto"/>
        <w:rPr>
          <w:lang w:eastAsia="en-AU"/>
        </w:rPr>
      </w:pPr>
    </w:p>
    <w:p w14:paraId="66AD941D" w14:textId="77777777" w:rsidR="003A2C87" w:rsidRDefault="003A2C87" w:rsidP="003A2C87">
      <w:pPr>
        <w:pStyle w:val="BodyText"/>
        <w:spacing w:before="120" w:line="276" w:lineRule="auto"/>
        <w:rPr>
          <w:lang w:eastAsia="en-AU"/>
        </w:rPr>
      </w:pPr>
    </w:p>
    <w:p w14:paraId="2C181A44" w14:textId="77777777" w:rsidR="003A2C87" w:rsidRDefault="003A2C87" w:rsidP="003A2C87">
      <w:pPr>
        <w:pStyle w:val="BodyText"/>
        <w:spacing w:before="120" w:line="276" w:lineRule="auto"/>
        <w:rPr>
          <w:lang w:eastAsia="en-AU"/>
        </w:rPr>
        <w:sectPr w:rsidR="003A2C87" w:rsidSect="003A2C87">
          <w:pgSz w:w="11907" w:h="16840" w:code="9"/>
          <w:pgMar w:top="1134" w:right="1134" w:bottom="1134" w:left="1134" w:header="284" w:footer="284" w:gutter="0"/>
          <w:cols w:space="720"/>
          <w:docGrid w:linePitch="360"/>
        </w:sectPr>
      </w:pPr>
    </w:p>
    <w:p w14:paraId="33B4749A" w14:textId="77777777" w:rsidR="003A2C87" w:rsidRDefault="003A2C87" w:rsidP="003A2C87">
      <w:pPr>
        <w:pStyle w:val="BodyText"/>
        <w:spacing w:before="120" w:line="276" w:lineRule="auto"/>
        <w:rPr>
          <w:lang w:eastAsia="en-AU"/>
        </w:rPr>
      </w:pPr>
      <w:r w:rsidRPr="00BE7281">
        <w:rPr>
          <w:noProof/>
        </w:rPr>
        <w:drawing>
          <wp:anchor distT="0" distB="0" distL="114300" distR="114300" simplePos="0" relativeHeight="251658257" behindDoc="0" locked="0" layoutInCell="1" allowOverlap="1" wp14:anchorId="7ED029E5" wp14:editId="678E83F4">
            <wp:simplePos x="0" y="0"/>
            <wp:positionH relativeFrom="margin">
              <wp:posOffset>593725</wp:posOffset>
            </wp:positionH>
            <wp:positionV relativeFrom="paragraph">
              <wp:posOffset>3810</wp:posOffset>
            </wp:positionV>
            <wp:extent cx="7936865" cy="5695950"/>
            <wp:effectExtent l="0" t="0" r="6985"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t="5870" b="963"/>
                    <a:stretch/>
                  </pic:blipFill>
                  <pic:spPr bwMode="auto">
                    <a:xfrm>
                      <a:off x="0" y="0"/>
                      <a:ext cx="7936865" cy="569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E9FFE1" w14:textId="77777777" w:rsidR="003A2C87" w:rsidRPr="000F4B8D" w:rsidRDefault="003A2C87" w:rsidP="003A2C87">
      <w:pPr>
        <w:spacing w:before="120" w:after="120" w:line="276" w:lineRule="auto"/>
      </w:pPr>
    </w:p>
    <w:p w14:paraId="280A1C9A" w14:textId="77777777" w:rsidR="003A2C87" w:rsidRPr="000F4B8D" w:rsidRDefault="003A2C87" w:rsidP="003A2C87">
      <w:pPr>
        <w:spacing w:before="120" w:after="120" w:line="276" w:lineRule="auto"/>
      </w:pPr>
    </w:p>
    <w:p w14:paraId="26F80CD3" w14:textId="77777777" w:rsidR="003A2C87" w:rsidRPr="000F4B8D" w:rsidRDefault="003A2C87" w:rsidP="003A2C87">
      <w:pPr>
        <w:spacing w:before="120" w:after="120" w:line="276" w:lineRule="auto"/>
      </w:pPr>
    </w:p>
    <w:p w14:paraId="1510BC11" w14:textId="77777777" w:rsidR="003A2C87" w:rsidRPr="000F4B8D" w:rsidRDefault="003A2C87" w:rsidP="003A2C87">
      <w:pPr>
        <w:spacing w:before="120" w:after="120" w:line="276" w:lineRule="auto"/>
      </w:pPr>
    </w:p>
    <w:p w14:paraId="3E0BA19B" w14:textId="77777777" w:rsidR="003A2C87" w:rsidRPr="000F4B8D" w:rsidRDefault="003A2C87" w:rsidP="003A2C87">
      <w:pPr>
        <w:spacing w:before="120" w:after="120" w:line="276" w:lineRule="auto"/>
      </w:pPr>
    </w:p>
    <w:p w14:paraId="5F439172" w14:textId="77777777" w:rsidR="003A2C87" w:rsidRPr="000F4B8D" w:rsidRDefault="003A2C87" w:rsidP="003A2C87">
      <w:pPr>
        <w:spacing w:before="120" w:after="120" w:line="276" w:lineRule="auto"/>
      </w:pPr>
    </w:p>
    <w:p w14:paraId="3E2FAFF6" w14:textId="77777777" w:rsidR="003A2C87" w:rsidRPr="000F4B8D" w:rsidRDefault="003A2C87" w:rsidP="003A2C87">
      <w:pPr>
        <w:spacing w:before="120" w:after="120" w:line="276" w:lineRule="auto"/>
      </w:pPr>
    </w:p>
    <w:p w14:paraId="467E3946" w14:textId="77777777" w:rsidR="003A2C87" w:rsidRPr="000F4B8D" w:rsidRDefault="003A2C87" w:rsidP="003A2C87">
      <w:pPr>
        <w:spacing w:before="120" w:after="120" w:line="276" w:lineRule="auto"/>
      </w:pPr>
    </w:p>
    <w:p w14:paraId="73680227" w14:textId="77777777" w:rsidR="003A2C87" w:rsidRPr="000F4B8D" w:rsidRDefault="003A2C87" w:rsidP="003A2C87">
      <w:pPr>
        <w:spacing w:before="120" w:after="120" w:line="276" w:lineRule="auto"/>
      </w:pPr>
    </w:p>
    <w:p w14:paraId="78277632" w14:textId="77777777" w:rsidR="003A2C87" w:rsidRPr="000F4B8D" w:rsidRDefault="003A2C87" w:rsidP="003A2C87">
      <w:pPr>
        <w:spacing w:before="120" w:after="120" w:line="276" w:lineRule="auto"/>
      </w:pPr>
    </w:p>
    <w:p w14:paraId="1CEE48E3" w14:textId="77777777" w:rsidR="003A2C87" w:rsidRPr="000F4B8D" w:rsidRDefault="003A2C87" w:rsidP="003A2C87">
      <w:pPr>
        <w:spacing w:before="120" w:after="120" w:line="276" w:lineRule="auto"/>
      </w:pPr>
    </w:p>
    <w:p w14:paraId="7C6EF584" w14:textId="77777777" w:rsidR="003A2C87" w:rsidRPr="000F4B8D" w:rsidRDefault="003A2C87" w:rsidP="003A2C87">
      <w:pPr>
        <w:spacing w:before="120" w:after="120" w:line="276" w:lineRule="auto"/>
      </w:pPr>
    </w:p>
    <w:p w14:paraId="47CDCCFA" w14:textId="77777777" w:rsidR="003A2C87" w:rsidRPr="000F4B8D" w:rsidRDefault="003A2C87" w:rsidP="003A2C87">
      <w:pPr>
        <w:spacing w:before="120" w:after="120" w:line="276" w:lineRule="auto"/>
      </w:pPr>
    </w:p>
    <w:p w14:paraId="3D3D6EC2" w14:textId="77777777" w:rsidR="003A2C87" w:rsidRPr="000F4B8D" w:rsidRDefault="003A2C87" w:rsidP="003A2C87">
      <w:pPr>
        <w:spacing w:before="120" w:after="120" w:line="276" w:lineRule="auto"/>
      </w:pPr>
    </w:p>
    <w:p w14:paraId="78CEDD71" w14:textId="77777777" w:rsidR="003A2C87" w:rsidRPr="000F4B8D" w:rsidRDefault="003A2C87" w:rsidP="003A2C87">
      <w:pPr>
        <w:spacing w:before="120" w:after="120" w:line="276" w:lineRule="auto"/>
      </w:pPr>
    </w:p>
    <w:p w14:paraId="33123781" w14:textId="77777777" w:rsidR="003A2C87" w:rsidRPr="000F4B8D" w:rsidRDefault="003A2C87" w:rsidP="003A2C87">
      <w:pPr>
        <w:spacing w:before="120" w:after="120" w:line="276" w:lineRule="auto"/>
      </w:pPr>
    </w:p>
    <w:p w14:paraId="5CE828A7" w14:textId="77777777" w:rsidR="003A2C87" w:rsidRPr="000F4B8D" w:rsidRDefault="003A2C87" w:rsidP="003A2C87">
      <w:pPr>
        <w:spacing w:before="120" w:after="120" w:line="276" w:lineRule="auto"/>
      </w:pPr>
    </w:p>
    <w:p w14:paraId="516C71DF" w14:textId="77777777" w:rsidR="003A2C87" w:rsidRPr="000F4B8D" w:rsidRDefault="003A2C87" w:rsidP="003A2C87">
      <w:pPr>
        <w:spacing w:before="120" w:after="120" w:line="276" w:lineRule="auto"/>
      </w:pPr>
    </w:p>
    <w:p w14:paraId="485964BC" w14:textId="77777777" w:rsidR="003A2C87" w:rsidRPr="000F4B8D" w:rsidRDefault="003A2C87" w:rsidP="003A2C87">
      <w:pPr>
        <w:spacing w:before="120" w:after="120" w:line="276" w:lineRule="auto"/>
      </w:pPr>
    </w:p>
    <w:p w14:paraId="287A4947" w14:textId="77777777" w:rsidR="003A2C87" w:rsidRPr="000F4B8D" w:rsidRDefault="003A2C87" w:rsidP="003A2C87">
      <w:pPr>
        <w:spacing w:before="120" w:after="120" w:line="276" w:lineRule="auto"/>
      </w:pPr>
    </w:p>
    <w:p w14:paraId="7659FF7B" w14:textId="77777777" w:rsidR="003A2C87" w:rsidRPr="000F4B8D" w:rsidRDefault="003A2C87" w:rsidP="003A2C87">
      <w:pPr>
        <w:spacing w:before="120" w:after="120" w:line="276" w:lineRule="auto"/>
      </w:pPr>
    </w:p>
    <w:p w14:paraId="75AB17F4" w14:textId="77777777" w:rsidR="003A2C87" w:rsidRPr="000F4B8D" w:rsidRDefault="003A2C87" w:rsidP="003A2C87">
      <w:pPr>
        <w:spacing w:before="120" w:after="120" w:line="276" w:lineRule="auto"/>
      </w:pPr>
    </w:p>
    <w:p w14:paraId="3FC2D8A9" w14:textId="77777777" w:rsidR="003A2C87" w:rsidRDefault="003A2C87" w:rsidP="003A2C87">
      <w:pPr>
        <w:spacing w:before="120" w:after="120" w:line="276" w:lineRule="auto"/>
        <w:rPr>
          <w:rFonts w:cs="Times New Roman"/>
        </w:rPr>
      </w:pPr>
    </w:p>
    <w:p w14:paraId="30FEB053" w14:textId="703A7065" w:rsidR="003A2C87" w:rsidRPr="004D50BA" w:rsidRDefault="003A2C87" w:rsidP="009D26A3">
      <w:pPr>
        <w:spacing w:before="120" w:after="120" w:line="276" w:lineRule="auto"/>
        <w:ind w:firstLine="567"/>
        <w:rPr>
          <w:rFonts w:cs="Times New Roman"/>
          <w:b/>
          <w:bCs/>
          <w:sz w:val="16"/>
          <w:szCs w:val="16"/>
        </w:rPr>
      </w:pPr>
      <w:r w:rsidRPr="004D50BA">
        <w:rPr>
          <w:rFonts w:cs="Times New Roman"/>
          <w:b/>
          <w:bCs/>
          <w:sz w:val="16"/>
          <w:szCs w:val="16"/>
        </w:rPr>
        <w:t xml:space="preserve">Figure </w:t>
      </w:r>
      <w:r w:rsidR="006A4692">
        <w:rPr>
          <w:rFonts w:cs="Times New Roman"/>
          <w:b/>
          <w:bCs/>
          <w:sz w:val="16"/>
          <w:szCs w:val="16"/>
        </w:rPr>
        <w:t>4</w:t>
      </w:r>
      <w:r w:rsidRPr="004D50BA">
        <w:rPr>
          <w:rFonts w:cs="Times New Roman"/>
          <w:b/>
          <w:bCs/>
          <w:sz w:val="16"/>
          <w:szCs w:val="16"/>
        </w:rPr>
        <w:t>: Diagram of economic assessment techniques for use in adaptation investment planning</w:t>
      </w:r>
    </w:p>
    <w:p w14:paraId="35BF2D54" w14:textId="77777777" w:rsidR="003A2C87" w:rsidRPr="000F4B8D" w:rsidRDefault="003A2C87" w:rsidP="003A2C87">
      <w:pPr>
        <w:spacing w:before="120" w:after="120" w:line="276" w:lineRule="auto"/>
        <w:sectPr w:rsidR="003A2C87" w:rsidRPr="000F4B8D" w:rsidSect="003A2C87">
          <w:pgSz w:w="16840" w:h="11907" w:orient="landscape" w:code="9"/>
          <w:pgMar w:top="1134" w:right="1134" w:bottom="1134" w:left="1134" w:header="284" w:footer="284" w:gutter="0"/>
          <w:cols w:space="720"/>
          <w:docGrid w:linePitch="360"/>
        </w:sectPr>
      </w:pPr>
    </w:p>
    <w:p w14:paraId="023ACCCE" w14:textId="77777777" w:rsidR="003A2C87" w:rsidRDefault="003A2C87" w:rsidP="003A2C87">
      <w:pPr>
        <w:spacing w:before="120" w:after="120" w:line="276" w:lineRule="auto"/>
      </w:pPr>
      <w:r w:rsidRPr="0031018F">
        <w:rPr>
          <w:rStyle w:val="Char-ClearAllctrlspacebar"/>
        </w:rPr>
        <w:t>The remainder of this section provides an overview of six different t</w:t>
      </w:r>
      <w:r>
        <w:rPr>
          <w:rStyle w:val="Char-ClearAllctrlspacebar"/>
        </w:rPr>
        <w:t>echnique</w:t>
      </w:r>
      <w:r w:rsidRPr="0031018F">
        <w:rPr>
          <w:rStyle w:val="Char-ClearAllctrlspacebar"/>
        </w:rPr>
        <w:t xml:space="preserve">s for </w:t>
      </w:r>
      <w:r>
        <w:rPr>
          <w:rStyle w:val="Char-ClearAllctrlspacebar"/>
        </w:rPr>
        <w:t xml:space="preserve">the </w:t>
      </w:r>
      <w:r w:rsidRPr="0031018F">
        <w:rPr>
          <w:rStyle w:val="Char-ClearAllctrlspacebar"/>
        </w:rPr>
        <w:t>economic assessment of investments in adaptation. This is not intended to provide detailed technical guidance but rather provides a summary of the potential uses, benefits, and limitations of each t</w:t>
      </w:r>
      <w:r>
        <w:rPr>
          <w:rStyle w:val="Char-ClearAllctrlspacebar"/>
        </w:rPr>
        <w:t>echnique</w:t>
      </w:r>
      <w:r w:rsidRPr="0031018F">
        <w:rPr>
          <w:rStyle w:val="Char-ClearAllctrlspacebar"/>
        </w:rPr>
        <w:t xml:space="preserve">. References to more detailed technical guidance on each </w:t>
      </w:r>
      <w:r>
        <w:rPr>
          <w:rStyle w:val="Char-ClearAllctrlspacebar"/>
        </w:rPr>
        <w:t>technique</w:t>
      </w:r>
      <w:r w:rsidRPr="0031018F">
        <w:rPr>
          <w:rStyle w:val="Char-ClearAllctrlspacebar"/>
        </w:rPr>
        <w:t xml:space="preserve"> are also provided. </w:t>
      </w:r>
    </w:p>
    <w:p w14:paraId="24CFB3C9" w14:textId="77777777" w:rsidR="003A2C87" w:rsidRPr="00010379" w:rsidRDefault="003A2C87" w:rsidP="003A2C87">
      <w:pPr>
        <w:pStyle w:val="BodyText"/>
        <w:spacing w:before="120" w:line="276" w:lineRule="auto"/>
        <w:rPr>
          <w:lang w:eastAsia="en-AU"/>
        </w:rPr>
      </w:pPr>
    </w:p>
    <w:p w14:paraId="4F30DB4C" w14:textId="77777777" w:rsidR="003A2C87" w:rsidRPr="00C87A9B" w:rsidRDefault="003A2C87" w:rsidP="00AF1D74">
      <w:pPr>
        <w:pStyle w:val="Heading2"/>
        <w:numPr>
          <w:ilvl w:val="1"/>
          <w:numId w:val="38"/>
        </w:numPr>
        <w:spacing w:before="120" w:after="120" w:line="276" w:lineRule="auto"/>
        <w:rPr>
          <w:color w:val="71C5E8" w:themeColor="accent2"/>
        </w:rPr>
      </w:pPr>
      <w:bookmarkStart w:id="79" w:name="_Toc45702223"/>
      <w:bookmarkStart w:id="80" w:name="_Toc51588064"/>
      <w:bookmarkStart w:id="81" w:name="_Toc56087234"/>
      <w:r w:rsidRPr="00C87A9B">
        <w:rPr>
          <w:color w:val="71C5E8" w:themeColor="accent2"/>
        </w:rPr>
        <w:t>Multi Criteria Assessment (MCA)</w:t>
      </w:r>
      <w:bookmarkEnd w:id="79"/>
      <w:bookmarkEnd w:id="80"/>
      <w:bookmarkEnd w:id="81"/>
    </w:p>
    <w:p w14:paraId="2059C2B6" w14:textId="77777777" w:rsidR="003A2C87" w:rsidRPr="00C87A9B" w:rsidRDefault="003A2C87" w:rsidP="003A2C87">
      <w:pPr>
        <w:pStyle w:val="Heading4"/>
        <w:rPr>
          <w:rStyle w:val="Char-ClearAllctrlspacebar"/>
          <w:color w:val="71C5E8" w:themeColor="accent2"/>
        </w:rPr>
      </w:pPr>
      <w:r w:rsidRPr="00C87A9B">
        <w:rPr>
          <w:rStyle w:val="Char-ClearAllctrlspacebar"/>
          <w:color w:val="71C5E8" w:themeColor="accent2"/>
        </w:rPr>
        <w:t>Introduction</w:t>
      </w:r>
    </w:p>
    <w:p w14:paraId="7D6659EF" w14:textId="6EDE7FA4" w:rsidR="00AB4166" w:rsidRDefault="003A2C87" w:rsidP="003A2C87">
      <w:pPr>
        <w:spacing w:before="120" w:after="120" w:line="276" w:lineRule="auto"/>
        <w:rPr>
          <w:rStyle w:val="Char-ClearAllctrlspacebar"/>
        </w:rPr>
      </w:pPr>
      <w:r w:rsidRPr="0031018F">
        <w:rPr>
          <w:rStyle w:val="Char-ClearAllctrlspacebar"/>
        </w:rPr>
        <w:t>The basis of an MCA is to identify criteria against which a proposed investment is to be assessed, and then assess the investment against these criteria using value judgements</w:t>
      </w:r>
      <w:r w:rsidR="004365C9">
        <w:rPr>
          <w:rStyle w:val="Char-ClearAllctrlspacebar"/>
        </w:rPr>
        <w:t xml:space="preserve">. Value </w:t>
      </w:r>
      <w:r w:rsidR="00574508">
        <w:rPr>
          <w:rStyle w:val="Char-ClearAllctrlspacebar"/>
        </w:rPr>
        <w:t>judgements should be informed by evidence where possible (e.g. p</w:t>
      </w:r>
      <w:r w:rsidR="00DC6878">
        <w:rPr>
          <w:rStyle w:val="Char-ClearAllctrlspacebar"/>
        </w:rPr>
        <w:t>revious project outcomes, data and modelling)</w:t>
      </w:r>
      <w:r w:rsidR="006A1B88">
        <w:rPr>
          <w:rStyle w:val="Char-ClearAllctrlspacebar"/>
        </w:rPr>
        <w:t>.</w:t>
      </w:r>
      <w:r w:rsidRPr="0031018F">
        <w:rPr>
          <w:rStyle w:val="Char-ClearAllctrlspacebar"/>
        </w:rPr>
        <w:t xml:space="preserve"> The use of numerical values to assess the performance against the criteria allows for consistent assessment between criteria</w:t>
      </w:r>
      <w:r>
        <w:rPr>
          <w:rStyle w:val="Char-ClearAllctrlspacebar"/>
        </w:rPr>
        <w:t xml:space="preserve"> </w:t>
      </w:r>
      <w:r w:rsidRPr="0031018F">
        <w:rPr>
          <w:rStyle w:val="Char-ClearAllctrlspacebar"/>
        </w:rPr>
        <w:t>and across different options. Criteria can also be weighted to demonstrate differences in relative importance.</w:t>
      </w:r>
    </w:p>
    <w:p w14:paraId="2E8F7A43" w14:textId="630BAA76" w:rsidR="003A2C87" w:rsidRDefault="003A2C87" w:rsidP="003A2C87">
      <w:pPr>
        <w:spacing w:before="120" w:after="120" w:line="276" w:lineRule="auto"/>
        <w:rPr>
          <w:rStyle w:val="Char-ClearAllctrlspacebar"/>
        </w:rPr>
      </w:pPr>
      <w:r w:rsidRPr="0031018F">
        <w:rPr>
          <w:rStyle w:val="Char-ClearAllctrlspacebar"/>
        </w:rPr>
        <w:t xml:space="preserve">An example of how an MCA might be undertaken is provided in </w:t>
      </w:r>
      <w:r>
        <w:rPr>
          <w:rStyle w:val="Char-ClearAllctrlspacebar"/>
        </w:rPr>
        <w:t xml:space="preserve">Table </w:t>
      </w:r>
      <w:r w:rsidR="004409FD">
        <w:rPr>
          <w:rStyle w:val="Char-ClearAllctrlspacebar"/>
        </w:rPr>
        <w:t>5</w:t>
      </w:r>
      <w:r w:rsidRPr="0031018F">
        <w:rPr>
          <w:rStyle w:val="Char-ClearAllctrlspacebar"/>
        </w:rPr>
        <w:t xml:space="preserve">. The various criteria have been identified and categorised as either social or environmental outcomes and weighted according to their relative importance. The performance against the criteria has been assessed for two options, the relevant project, and the base case </w:t>
      </w:r>
      <w:r w:rsidR="00931AAE">
        <w:rPr>
          <w:rStyle w:val="Char-ClearAllctrlspacebar"/>
        </w:rPr>
        <w:t>(</w:t>
      </w:r>
      <w:r w:rsidRPr="0031018F">
        <w:rPr>
          <w:rStyle w:val="Char-ClearAllctrlspacebar"/>
        </w:rPr>
        <w:t>where the project does not occur</w:t>
      </w:r>
      <w:r w:rsidR="00931AAE">
        <w:rPr>
          <w:rStyle w:val="Char-ClearAllctrlspacebar"/>
        </w:rPr>
        <w:t>)</w:t>
      </w:r>
      <w:r w:rsidRPr="0031018F">
        <w:rPr>
          <w:rStyle w:val="Char-ClearAllctrlspacebar"/>
        </w:rPr>
        <w:t>.</w:t>
      </w:r>
      <w:r>
        <w:rPr>
          <w:rStyle w:val="Char-ClearAllctrlspacebar"/>
        </w:rPr>
        <w:t xml:space="preserve"> </w:t>
      </w:r>
    </w:p>
    <w:p w14:paraId="51523461" w14:textId="4FB5F891" w:rsidR="003A2C87" w:rsidRPr="00F264C6" w:rsidRDefault="003A2C87" w:rsidP="003A2C87">
      <w:pPr>
        <w:pStyle w:val="Caption"/>
        <w:spacing w:before="120" w:after="120" w:line="276" w:lineRule="auto"/>
      </w:pPr>
      <w:bookmarkStart w:id="82" w:name="_Ref43720952"/>
      <w:bookmarkStart w:id="83" w:name="_Toc43734516"/>
      <w:r w:rsidRPr="00F264C6">
        <w:t>Table</w:t>
      </w:r>
      <w:bookmarkEnd w:id="82"/>
      <w:r>
        <w:t xml:space="preserve"> </w:t>
      </w:r>
      <w:r w:rsidR="004409FD">
        <w:t>5</w:t>
      </w:r>
      <w:r w:rsidRPr="00F264C6">
        <w:t>:</w:t>
      </w:r>
      <w:r w:rsidR="00931AAE">
        <w:t xml:space="preserve"> </w:t>
      </w:r>
      <w:r>
        <w:t>Example MCA</w:t>
      </w:r>
      <w:bookmarkEnd w:id="83"/>
    </w:p>
    <w:tbl>
      <w:tblPr>
        <w:tblStyle w:val="AitherBasicTable-Default"/>
        <w:tblW w:w="5000" w:type="pct"/>
        <w:tblLook w:val="0420" w:firstRow="1" w:lastRow="0" w:firstColumn="0" w:lastColumn="0" w:noHBand="0" w:noVBand="1"/>
        <w:tblCaption w:val="Table 1: Nature-based outdoor activities"/>
        <w:tblDescription w:val="Two-column table: nature-based outdoor activity; apportionment."/>
      </w:tblPr>
      <w:tblGrid>
        <w:gridCol w:w="5294"/>
        <w:gridCol w:w="1445"/>
        <w:gridCol w:w="1445"/>
        <w:gridCol w:w="1445"/>
      </w:tblGrid>
      <w:tr w:rsidR="003A2C87" w:rsidRPr="00D71EE1" w14:paraId="3DEF9FD6" w14:textId="77777777" w:rsidTr="00FE6AC7">
        <w:trPr>
          <w:cnfStyle w:val="100000000000" w:firstRow="1" w:lastRow="0" w:firstColumn="0" w:lastColumn="0" w:oddVBand="0" w:evenVBand="0" w:oddHBand="0" w:evenHBand="0" w:firstRowFirstColumn="0" w:firstRowLastColumn="0" w:lastRowFirstColumn="0" w:lastRowLastColumn="0"/>
          <w:cantSplit w:val="0"/>
          <w:trHeight w:val="283"/>
        </w:trPr>
        <w:tc>
          <w:tcPr>
            <w:tcW w:w="5294" w:type="dxa"/>
            <w:shd w:val="clear" w:color="auto" w:fill="E6F0F7"/>
          </w:tcPr>
          <w:p w14:paraId="59B0577C" w14:textId="77777777" w:rsidR="003A2C87" w:rsidRPr="00C14D6D" w:rsidRDefault="003A2C87" w:rsidP="003A2C87">
            <w:pPr>
              <w:pStyle w:val="TableHeading"/>
              <w:spacing w:before="120" w:after="120" w:line="276" w:lineRule="auto"/>
              <w:rPr>
                <w:rFonts w:asciiTheme="minorHAnsi" w:hAnsiTheme="minorHAnsi" w:cstheme="minorHAnsi"/>
                <w:i/>
                <w:iCs/>
                <w:color w:val="auto"/>
              </w:rPr>
            </w:pPr>
            <w:r w:rsidRPr="00C14D6D">
              <w:rPr>
                <w:rFonts w:asciiTheme="minorHAnsi" w:hAnsiTheme="minorHAnsi" w:cstheme="minorHAnsi"/>
                <w:i/>
                <w:iCs/>
                <w:color w:val="auto"/>
              </w:rPr>
              <w:t>Criteria</w:t>
            </w:r>
          </w:p>
        </w:tc>
        <w:tc>
          <w:tcPr>
            <w:tcW w:w="1445" w:type="dxa"/>
            <w:shd w:val="clear" w:color="auto" w:fill="E6F0F7"/>
          </w:tcPr>
          <w:p w14:paraId="5D191F9D" w14:textId="77777777" w:rsidR="003A2C87" w:rsidRPr="00C14D6D" w:rsidRDefault="003A2C87" w:rsidP="003A2C87">
            <w:pPr>
              <w:pStyle w:val="TableHeading"/>
              <w:spacing w:before="120" w:after="120" w:line="276" w:lineRule="auto"/>
              <w:rPr>
                <w:rFonts w:asciiTheme="minorHAnsi" w:hAnsiTheme="minorHAnsi" w:cstheme="minorHAnsi"/>
                <w:i/>
                <w:iCs/>
                <w:color w:val="auto"/>
              </w:rPr>
            </w:pPr>
            <w:r w:rsidRPr="00C14D6D">
              <w:rPr>
                <w:rFonts w:asciiTheme="minorHAnsi" w:hAnsiTheme="minorHAnsi" w:cstheme="minorHAnsi"/>
                <w:i/>
                <w:iCs/>
                <w:color w:val="auto"/>
              </w:rPr>
              <w:t>Weighting</w:t>
            </w:r>
          </w:p>
        </w:tc>
        <w:tc>
          <w:tcPr>
            <w:tcW w:w="1445" w:type="dxa"/>
            <w:shd w:val="clear" w:color="auto" w:fill="E6F0F7"/>
          </w:tcPr>
          <w:p w14:paraId="27DEB5A2" w14:textId="77777777" w:rsidR="003A2C87" w:rsidRPr="00C14D6D" w:rsidRDefault="003A2C87" w:rsidP="003A2C87">
            <w:pPr>
              <w:pStyle w:val="TableHeading"/>
              <w:spacing w:before="120" w:after="120" w:line="276" w:lineRule="auto"/>
              <w:rPr>
                <w:rFonts w:asciiTheme="minorHAnsi" w:hAnsiTheme="minorHAnsi" w:cstheme="minorHAnsi"/>
                <w:i/>
                <w:iCs/>
                <w:color w:val="auto"/>
              </w:rPr>
            </w:pPr>
            <w:r w:rsidRPr="00C14D6D">
              <w:rPr>
                <w:rFonts w:asciiTheme="minorHAnsi" w:hAnsiTheme="minorHAnsi" w:cstheme="minorHAnsi"/>
                <w:i/>
                <w:iCs/>
                <w:color w:val="auto"/>
              </w:rPr>
              <w:t>Base case</w:t>
            </w:r>
          </w:p>
        </w:tc>
        <w:tc>
          <w:tcPr>
            <w:tcW w:w="1445" w:type="dxa"/>
            <w:shd w:val="clear" w:color="auto" w:fill="E6F0F7"/>
          </w:tcPr>
          <w:p w14:paraId="25EADB66" w14:textId="77777777" w:rsidR="003A2C87" w:rsidRPr="00C14D6D" w:rsidRDefault="003A2C87" w:rsidP="003A2C87">
            <w:pPr>
              <w:pStyle w:val="TableHeading"/>
              <w:spacing w:before="120" w:after="120" w:line="276" w:lineRule="auto"/>
              <w:rPr>
                <w:rFonts w:asciiTheme="minorHAnsi" w:hAnsiTheme="minorHAnsi" w:cstheme="minorHAnsi"/>
                <w:i/>
                <w:iCs/>
                <w:color w:val="auto"/>
              </w:rPr>
            </w:pPr>
            <w:r w:rsidRPr="00C14D6D">
              <w:rPr>
                <w:rFonts w:asciiTheme="minorHAnsi" w:hAnsiTheme="minorHAnsi" w:cstheme="minorHAnsi"/>
                <w:i/>
                <w:iCs/>
                <w:color w:val="auto"/>
              </w:rPr>
              <w:t>Project</w:t>
            </w:r>
          </w:p>
        </w:tc>
      </w:tr>
      <w:tr w:rsidR="003A2C87" w:rsidRPr="00D71EE1" w14:paraId="2148D58F" w14:textId="77777777" w:rsidTr="00FE6AC7">
        <w:trPr>
          <w:cnfStyle w:val="000000100000" w:firstRow="0" w:lastRow="0" w:firstColumn="0" w:lastColumn="0" w:oddVBand="0" w:evenVBand="0" w:oddHBand="1" w:evenHBand="0" w:firstRowFirstColumn="0" w:firstRowLastColumn="0" w:lastRowFirstColumn="0" w:lastRowLastColumn="0"/>
          <w:trHeight w:val="283"/>
        </w:trPr>
        <w:tc>
          <w:tcPr>
            <w:tcW w:w="5294" w:type="dxa"/>
          </w:tcPr>
          <w:p w14:paraId="2CD3AF08"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 xml:space="preserve">Social </w:t>
            </w:r>
          </w:p>
        </w:tc>
        <w:tc>
          <w:tcPr>
            <w:tcW w:w="1445" w:type="dxa"/>
          </w:tcPr>
          <w:p w14:paraId="4FEE9B06"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50%</w:t>
            </w:r>
          </w:p>
        </w:tc>
        <w:tc>
          <w:tcPr>
            <w:tcW w:w="1445" w:type="dxa"/>
          </w:tcPr>
          <w:p w14:paraId="0FBE1C36"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5.4</w:t>
            </w:r>
          </w:p>
        </w:tc>
        <w:tc>
          <w:tcPr>
            <w:tcW w:w="1445" w:type="dxa"/>
          </w:tcPr>
          <w:p w14:paraId="0B4CEDBB"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7.3</w:t>
            </w:r>
          </w:p>
        </w:tc>
      </w:tr>
      <w:tr w:rsidR="003A2C87" w:rsidRPr="00D71EE1" w14:paraId="38E34E94" w14:textId="77777777" w:rsidTr="00FE6AC7">
        <w:trPr>
          <w:cnfStyle w:val="000000010000" w:firstRow="0" w:lastRow="0" w:firstColumn="0" w:lastColumn="0" w:oddVBand="0" w:evenVBand="0" w:oddHBand="0" w:evenHBand="1" w:firstRowFirstColumn="0" w:firstRowLastColumn="0" w:lastRowFirstColumn="0" w:lastRowLastColumn="0"/>
          <w:trHeight w:val="283"/>
        </w:trPr>
        <w:tc>
          <w:tcPr>
            <w:tcW w:w="5294" w:type="dxa"/>
          </w:tcPr>
          <w:p w14:paraId="02359264" w14:textId="77777777" w:rsidR="003A2C87" w:rsidRPr="00D71EE1" w:rsidRDefault="003A2C87" w:rsidP="00AB4166">
            <w:pPr>
              <w:pStyle w:val="TableBody"/>
              <w:spacing w:before="120" w:after="120" w:line="276" w:lineRule="auto"/>
              <w:ind w:left="306"/>
              <w:rPr>
                <w:rFonts w:asciiTheme="minorHAnsi" w:hAnsiTheme="minorHAnsi" w:cstheme="minorHAnsi"/>
                <w:color w:val="auto"/>
              </w:rPr>
            </w:pPr>
            <w:r w:rsidRPr="00D71EE1">
              <w:rPr>
                <w:rFonts w:asciiTheme="minorHAnsi" w:hAnsiTheme="minorHAnsi" w:cstheme="minorHAnsi"/>
                <w:color w:val="auto"/>
              </w:rPr>
              <w:t>Reduced health care costs associated with poor water quality</w:t>
            </w:r>
          </w:p>
        </w:tc>
        <w:tc>
          <w:tcPr>
            <w:tcW w:w="1445" w:type="dxa"/>
          </w:tcPr>
          <w:p w14:paraId="5C3DA5B9"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40%</w:t>
            </w:r>
          </w:p>
        </w:tc>
        <w:tc>
          <w:tcPr>
            <w:tcW w:w="1445" w:type="dxa"/>
          </w:tcPr>
          <w:p w14:paraId="440B882B"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6</w:t>
            </w:r>
          </w:p>
        </w:tc>
        <w:tc>
          <w:tcPr>
            <w:tcW w:w="1445" w:type="dxa"/>
          </w:tcPr>
          <w:p w14:paraId="0973C1ED"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7</w:t>
            </w:r>
          </w:p>
        </w:tc>
      </w:tr>
      <w:tr w:rsidR="003A2C87" w:rsidRPr="00D71EE1" w14:paraId="2C54C4E1" w14:textId="77777777" w:rsidTr="00FE6AC7">
        <w:trPr>
          <w:cnfStyle w:val="000000100000" w:firstRow="0" w:lastRow="0" w:firstColumn="0" w:lastColumn="0" w:oddVBand="0" w:evenVBand="0" w:oddHBand="1" w:evenHBand="0" w:firstRowFirstColumn="0" w:firstRowLastColumn="0" w:lastRowFirstColumn="0" w:lastRowLastColumn="0"/>
          <w:trHeight w:val="283"/>
        </w:trPr>
        <w:tc>
          <w:tcPr>
            <w:tcW w:w="5294" w:type="dxa"/>
          </w:tcPr>
          <w:p w14:paraId="034A676D" w14:textId="77777777" w:rsidR="003A2C87" w:rsidRPr="00D71EE1" w:rsidRDefault="003A2C87" w:rsidP="00AB4166">
            <w:pPr>
              <w:pStyle w:val="TableBody"/>
              <w:spacing w:before="120" w:after="120" w:line="276" w:lineRule="auto"/>
              <w:ind w:left="306"/>
              <w:rPr>
                <w:rFonts w:asciiTheme="minorHAnsi" w:hAnsiTheme="minorHAnsi" w:cstheme="minorHAnsi"/>
                <w:color w:val="auto"/>
              </w:rPr>
            </w:pPr>
            <w:r w:rsidRPr="00D71EE1">
              <w:rPr>
                <w:rFonts w:asciiTheme="minorHAnsi" w:hAnsiTheme="minorHAnsi" w:cstheme="minorHAnsi"/>
                <w:color w:val="auto"/>
              </w:rPr>
              <w:t>Increased amenity value of waterways</w:t>
            </w:r>
          </w:p>
        </w:tc>
        <w:tc>
          <w:tcPr>
            <w:tcW w:w="1445" w:type="dxa"/>
          </w:tcPr>
          <w:p w14:paraId="586E640A"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30%</w:t>
            </w:r>
          </w:p>
        </w:tc>
        <w:tc>
          <w:tcPr>
            <w:tcW w:w="1445" w:type="dxa"/>
          </w:tcPr>
          <w:p w14:paraId="1E00AA41"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5</w:t>
            </w:r>
          </w:p>
        </w:tc>
        <w:tc>
          <w:tcPr>
            <w:tcW w:w="1445" w:type="dxa"/>
          </w:tcPr>
          <w:p w14:paraId="1A904932"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7</w:t>
            </w:r>
          </w:p>
        </w:tc>
      </w:tr>
      <w:tr w:rsidR="003A2C87" w:rsidRPr="00D71EE1" w14:paraId="214CE2CD" w14:textId="77777777" w:rsidTr="00FE6AC7">
        <w:trPr>
          <w:cnfStyle w:val="000000010000" w:firstRow="0" w:lastRow="0" w:firstColumn="0" w:lastColumn="0" w:oddVBand="0" w:evenVBand="0" w:oddHBand="0" w:evenHBand="1" w:firstRowFirstColumn="0" w:firstRowLastColumn="0" w:lastRowFirstColumn="0" w:lastRowLastColumn="0"/>
          <w:trHeight w:val="283"/>
        </w:trPr>
        <w:tc>
          <w:tcPr>
            <w:tcW w:w="5294" w:type="dxa"/>
          </w:tcPr>
          <w:p w14:paraId="4B11AAAD" w14:textId="77777777" w:rsidR="003A2C87" w:rsidRPr="00D71EE1" w:rsidRDefault="003A2C87" w:rsidP="00AB4166">
            <w:pPr>
              <w:pStyle w:val="TableBody"/>
              <w:spacing w:before="120" w:after="120" w:line="276" w:lineRule="auto"/>
              <w:ind w:left="306"/>
              <w:rPr>
                <w:rFonts w:asciiTheme="minorHAnsi" w:hAnsiTheme="minorHAnsi" w:cstheme="minorHAnsi"/>
                <w:color w:val="auto"/>
              </w:rPr>
            </w:pPr>
            <w:r w:rsidRPr="00D71EE1">
              <w:rPr>
                <w:rFonts w:asciiTheme="minorHAnsi" w:hAnsiTheme="minorHAnsi" w:cstheme="minorHAnsi"/>
                <w:color w:val="auto"/>
              </w:rPr>
              <w:t>Improved community health and wellbeing from increased recreation</w:t>
            </w:r>
          </w:p>
        </w:tc>
        <w:tc>
          <w:tcPr>
            <w:tcW w:w="1445" w:type="dxa"/>
          </w:tcPr>
          <w:p w14:paraId="7FCD9EDD"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30%</w:t>
            </w:r>
          </w:p>
        </w:tc>
        <w:tc>
          <w:tcPr>
            <w:tcW w:w="1445" w:type="dxa"/>
          </w:tcPr>
          <w:p w14:paraId="0E547355"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5</w:t>
            </w:r>
          </w:p>
        </w:tc>
        <w:tc>
          <w:tcPr>
            <w:tcW w:w="1445" w:type="dxa"/>
          </w:tcPr>
          <w:p w14:paraId="58D93ED9"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8</w:t>
            </w:r>
          </w:p>
        </w:tc>
      </w:tr>
      <w:tr w:rsidR="003A2C87" w:rsidRPr="00D71EE1" w14:paraId="30684F73" w14:textId="77777777" w:rsidTr="00FE6AC7">
        <w:trPr>
          <w:cnfStyle w:val="000000100000" w:firstRow="0" w:lastRow="0" w:firstColumn="0" w:lastColumn="0" w:oddVBand="0" w:evenVBand="0" w:oddHBand="1" w:evenHBand="0" w:firstRowFirstColumn="0" w:firstRowLastColumn="0" w:lastRowFirstColumn="0" w:lastRowLastColumn="0"/>
          <w:trHeight w:val="283"/>
        </w:trPr>
        <w:tc>
          <w:tcPr>
            <w:tcW w:w="5294" w:type="dxa"/>
          </w:tcPr>
          <w:p w14:paraId="1DA58F64"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Environmental</w:t>
            </w:r>
          </w:p>
        </w:tc>
        <w:tc>
          <w:tcPr>
            <w:tcW w:w="1445" w:type="dxa"/>
          </w:tcPr>
          <w:p w14:paraId="737ABCA7"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50%</w:t>
            </w:r>
          </w:p>
        </w:tc>
        <w:tc>
          <w:tcPr>
            <w:tcW w:w="1445" w:type="dxa"/>
          </w:tcPr>
          <w:p w14:paraId="46A43DE4"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5.6</w:t>
            </w:r>
          </w:p>
        </w:tc>
        <w:tc>
          <w:tcPr>
            <w:tcW w:w="1445" w:type="dxa"/>
          </w:tcPr>
          <w:p w14:paraId="25E72AF9"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7.9</w:t>
            </w:r>
          </w:p>
        </w:tc>
      </w:tr>
      <w:tr w:rsidR="003A2C87" w:rsidRPr="00D71EE1" w14:paraId="636D6862" w14:textId="77777777" w:rsidTr="00FE6AC7">
        <w:trPr>
          <w:cnfStyle w:val="000000010000" w:firstRow="0" w:lastRow="0" w:firstColumn="0" w:lastColumn="0" w:oddVBand="0" w:evenVBand="0" w:oddHBand="0" w:evenHBand="1" w:firstRowFirstColumn="0" w:firstRowLastColumn="0" w:lastRowFirstColumn="0" w:lastRowLastColumn="0"/>
          <w:trHeight w:val="283"/>
        </w:trPr>
        <w:tc>
          <w:tcPr>
            <w:tcW w:w="5294" w:type="dxa"/>
          </w:tcPr>
          <w:p w14:paraId="2CBCC313" w14:textId="77777777" w:rsidR="003A2C87" w:rsidRPr="00D71EE1" w:rsidRDefault="003A2C87" w:rsidP="00AB4166">
            <w:pPr>
              <w:pStyle w:val="TableBody"/>
              <w:spacing w:before="120" w:after="120" w:line="276" w:lineRule="auto"/>
              <w:ind w:left="306"/>
              <w:rPr>
                <w:rFonts w:asciiTheme="minorHAnsi" w:hAnsiTheme="minorHAnsi" w:cstheme="minorHAnsi"/>
                <w:color w:val="auto"/>
              </w:rPr>
            </w:pPr>
            <w:r w:rsidRPr="00D71EE1">
              <w:rPr>
                <w:rFonts w:asciiTheme="minorHAnsi" w:hAnsiTheme="minorHAnsi" w:cstheme="minorHAnsi"/>
                <w:color w:val="auto"/>
              </w:rPr>
              <w:t>Improved waterway health</w:t>
            </w:r>
          </w:p>
        </w:tc>
        <w:tc>
          <w:tcPr>
            <w:tcW w:w="1445" w:type="dxa"/>
          </w:tcPr>
          <w:p w14:paraId="609470A4"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70%</w:t>
            </w:r>
          </w:p>
        </w:tc>
        <w:tc>
          <w:tcPr>
            <w:tcW w:w="1445" w:type="dxa"/>
          </w:tcPr>
          <w:p w14:paraId="39B21B05"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6</w:t>
            </w:r>
          </w:p>
        </w:tc>
        <w:tc>
          <w:tcPr>
            <w:tcW w:w="1445" w:type="dxa"/>
          </w:tcPr>
          <w:p w14:paraId="00C367AF"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8</w:t>
            </w:r>
          </w:p>
        </w:tc>
      </w:tr>
      <w:tr w:rsidR="003A2C87" w:rsidRPr="00D71EE1" w14:paraId="7BC9CD89" w14:textId="77777777" w:rsidTr="00FE6AC7">
        <w:trPr>
          <w:cnfStyle w:val="000000100000" w:firstRow="0" w:lastRow="0" w:firstColumn="0" w:lastColumn="0" w:oddVBand="0" w:evenVBand="0" w:oddHBand="1" w:evenHBand="0" w:firstRowFirstColumn="0" w:firstRowLastColumn="0" w:lastRowFirstColumn="0" w:lastRowLastColumn="0"/>
          <w:trHeight w:val="283"/>
        </w:trPr>
        <w:tc>
          <w:tcPr>
            <w:tcW w:w="5294" w:type="dxa"/>
          </w:tcPr>
          <w:p w14:paraId="774A6033" w14:textId="77777777" w:rsidR="003A2C87" w:rsidRPr="00D71EE1" w:rsidRDefault="003A2C87" w:rsidP="00AB4166">
            <w:pPr>
              <w:pStyle w:val="TableBody"/>
              <w:spacing w:before="120" w:after="120" w:line="276" w:lineRule="auto"/>
              <w:ind w:left="306"/>
              <w:rPr>
                <w:rFonts w:asciiTheme="minorHAnsi" w:hAnsiTheme="minorHAnsi" w:cstheme="minorHAnsi"/>
                <w:color w:val="auto"/>
              </w:rPr>
            </w:pPr>
            <w:r w:rsidRPr="00D71EE1">
              <w:rPr>
                <w:rFonts w:asciiTheme="minorHAnsi" w:hAnsiTheme="minorHAnsi" w:cstheme="minorHAnsi"/>
                <w:color w:val="auto"/>
              </w:rPr>
              <w:t>Improved biodiversity</w:t>
            </w:r>
          </w:p>
        </w:tc>
        <w:tc>
          <w:tcPr>
            <w:tcW w:w="1445" w:type="dxa"/>
          </w:tcPr>
          <w:p w14:paraId="7B597FB5"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20%</w:t>
            </w:r>
          </w:p>
        </w:tc>
        <w:tc>
          <w:tcPr>
            <w:tcW w:w="1445" w:type="dxa"/>
          </w:tcPr>
          <w:p w14:paraId="33853445"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5</w:t>
            </w:r>
          </w:p>
        </w:tc>
        <w:tc>
          <w:tcPr>
            <w:tcW w:w="1445" w:type="dxa"/>
          </w:tcPr>
          <w:p w14:paraId="18331C1A"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8</w:t>
            </w:r>
          </w:p>
        </w:tc>
      </w:tr>
      <w:tr w:rsidR="003A2C87" w:rsidRPr="00D71EE1" w14:paraId="7168F1EE" w14:textId="77777777" w:rsidTr="00FE6AC7">
        <w:trPr>
          <w:cnfStyle w:val="000000010000" w:firstRow="0" w:lastRow="0" w:firstColumn="0" w:lastColumn="0" w:oddVBand="0" w:evenVBand="0" w:oddHBand="0" w:evenHBand="1" w:firstRowFirstColumn="0" w:firstRowLastColumn="0" w:lastRowFirstColumn="0" w:lastRowLastColumn="0"/>
          <w:trHeight w:val="283"/>
        </w:trPr>
        <w:tc>
          <w:tcPr>
            <w:tcW w:w="5294" w:type="dxa"/>
          </w:tcPr>
          <w:p w14:paraId="07DEF48A" w14:textId="77777777" w:rsidR="003A2C87" w:rsidRPr="00D71EE1" w:rsidRDefault="003A2C87" w:rsidP="00AB4166">
            <w:pPr>
              <w:pStyle w:val="TableBody"/>
              <w:spacing w:before="120" w:after="120" w:line="276" w:lineRule="auto"/>
              <w:ind w:left="306"/>
              <w:rPr>
                <w:rFonts w:asciiTheme="minorHAnsi" w:hAnsiTheme="minorHAnsi" w:cstheme="minorHAnsi"/>
                <w:color w:val="auto"/>
              </w:rPr>
            </w:pPr>
            <w:r w:rsidRPr="00D71EE1">
              <w:rPr>
                <w:rFonts w:asciiTheme="minorHAnsi" w:hAnsiTheme="minorHAnsi" w:cstheme="minorHAnsi"/>
                <w:color w:val="auto"/>
              </w:rPr>
              <w:t>Reduced GHG emissions</w:t>
            </w:r>
          </w:p>
        </w:tc>
        <w:tc>
          <w:tcPr>
            <w:tcW w:w="1445" w:type="dxa"/>
          </w:tcPr>
          <w:p w14:paraId="0F57F7AD"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10%</w:t>
            </w:r>
          </w:p>
        </w:tc>
        <w:tc>
          <w:tcPr>
            <w:tcW w:w="1445" w:type="dxa"/>
          </w:tcPr>
          <w:p w14:paraId="3CC55B66"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4</w:t>
            </w:r>
          </w:p>
        </w:tc>
        <w:tc>
          <w:tcPr>
            <w:tcW w:w="1445" w:type="dxa"/>
          </w:tcPr>
          <w:p w14:paraId="7A5030B1" w14:textId="77777777" w:rsidR="003A2C87" w:rsidRPr="00D71EE1" w:rsidRDefault="003A2C87" w:rsidP="003A2C87">
            <w:pPr>
              <w:pStyle w:val="TableBody"/>
              <w:spacing w:before="120" w:after="120" w:line="276" w:lineRule="auto"/>
              <w:rPr>
                <w:rFonts w:asciiTheme="minorHAnsi" w:hAnsiTheme="minorHAnsi" w:cstheme="minorHAnsi"/>
                <w:color w:val="auto"/>
              </w:rPr>
            </w:pPr>
            <w:r w:rsidRPr="00D71EE1">
              <w:rPr>
                <w:rFonts w:asciiTheme="minorHAnsi" w:hAnsiTheme="minorHAnsi" w:cstheme="minorHAnsi"/>
                <w:color w:val="auto"/>
              </w:rPr>
              <w:t>7</w:t>
            </w:r>
          </w:p>
        </w:tc>
      </w:tr>
      <w:tr w:rsidR="003A2C87" w:rsidRPr="00D71EE1" w14:paraId="0D6CF415" w14:textId="77777777" w:rsidTr="00FE6AC7">
        <w:trPr>
          <w:cnfStyle w:val="000000100000" w:firstRow="0" w:lastRow="0" w:firstColumn="0" w:lastColumn="0" w:oddVBand="0" w:evenVBand="0" w:oddHBand="1" w:evenHBand="0" w:firstRowFirstColumn="0" w:firstRowLastColumn="0" w:lastRowFirstColumn="0" w:lastRowLastColumn="0"/>
          <w:trHeight w:val="283"/>
        </w:trPr>
        <w:tc>
          <w:tcPr>
            <w:tcW w:w="5294" w:type="dxa"/>
          </w:tcPr>
          <w:p w14:paraId="62162C92"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 xml:space="preserve">Total </w:t>
            </w:r>
          </w:p>
        </w:tc>
        <w:tc>
          <w:tcPr>
            <w:tcW w:w="1445" w:type="dxa"/>
          </w:tcPr>
          <w:p w14:paraId="07B8D9A6"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p>
        </w:tc>
        <w:tc>
          <w:tcPr>
            <w:tcW w:w="1445" w:type="dxa"/>
          </w:tcPr>
          <w:p w14:paraId="59826B67"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5.5</w:t>
            </w:r>
          </w:p>
        </w:tc>
        <w:tc>
          <w:tcPr>
            <w:tcW w:w="1445" w:type="dxa"/>
          </w:tcPr>
          <w:p w14:paraId="7B5F2DCC" w14:textId="77777777" w:rsidR="003A2C87" w:rsidRPr="00B47E3D" w:rsidRDefault="003A2C87" w:rsidP="003A2C87">
            <w:pPr>
              <w:pStyle w:val="TableBody"/>
              <w:spacing w:before="120" w:after="120" w:line="276" w:lineRule="auto"/>
              <w:rPr>
                <w:rStyle w:val="Char-Boldctrlb"/>
                <w:rFonts w:asciiTheme="minorHAnsi" w:hAnsiTheme="minorHAnsi" w:cstheme="minorHAnsi"/>
                <w:b/>
                <w:bCs/>
                <w:color w:val="auto"/>
              </w:rPr>
            </w:pPr>
            <w:r w:rsidRPr="00B47E3D">
              <w:rPr>
                <w:rStyle w:val="Char-Boldctrlb"/>
                <w:rFonts w:asciiTheme="minorHAnsi" w:hAnsiTheme="minorHAnsi" w:cstheme="minorHAnsi"/>
                <w:b/>
                <w:bCs/>
                <w:color w:val="auto"/>
              </w:rPr>
              <w:t>7.6</w:t>
            </w:r>
          </w:p>
        </w:tc>
      </w:tr>
    </w:tbl>
    <w:p w14:paraId="5EB2017D" w14:textId="77777777" w:rsidR="00FE6AC7" w:rsidRDefault="00FE6AC7" w:rsidP="00FE6AC7">
      <w:pPr>
        <w:spacing w:before="120" w:after="120" w:line="276" w:lineRule="auto"/>
      </w:pPr>
      <w:r>
        <w:rPr>
          <w:rStyle w:val="Char-ClearAllctrlspacebar"/>
        </w:rPr>
        <w:t>MCA should generally be limited to smaller investments or used to shortlist options for more detailed future assessments.</w:t>
      </w:r>
      <w:r w:rsidRPr="0031018F">
        <w:rPr>
          <w:rStyle w:val="Char-ClearAllctrlspacebar"/>
        </w:rPr>
        <w:t xml:space="preserve"> </w:t>
      </w:r>
      <w:r>
        <w:rPr>
          <w:rStyle w:val="Char-ClearAllctrlspacebar"/>
        </w:rPr>
        <w:t xml:space="preserve">It can be used </w:t>
      </w:r>
      <w:r w:rsidRPr="0031018F">
        <w:rPr>
          <w:rStyle w:val="Char-ClearAllctrlspacebar"/>
        </w:rPr>
        <w:t>for comparing different options for investment which are expected to deliver difficult to quantify environmental and social benefits.</w:t>
      </w:r>
      <w:r>
        <w:rPr>
          <w:rStyle w:val="Char-ClearAllctrlspacebar"/>
        </w:rPr>
        <w:t xml:space="preserve"> It can be used to identify and communicate the benefits of different options for adaptation investment, and to support decision-making. For adaptation business cases, </w:t>
      </w:r>
      <w:r w:rsidRPr="0031018F">
        <w:rPr>
          <w:rStyle w:val="Char-ClearAllctrlspacebar"/>
        </w:rPr>
        <w:t>MCA should generally be limited to the assessment of smaller investments</w:t>
      </w:r>
      <w:r>
        <w:rPr>
          <w:rStyle w:val="Char-ClearAllctrlspacebar"/>
        </w:rPr>
        <w:t xml:space="preserve">, </w:t>
      </w:r>
      <w:r w:rsidRPr="0031018F">
        <w:rPr>
          <w:rStyle w:val="Char-ClearAllctrlspacebar"/>
        </w:rPr>
        <w:t xml:space="preserve">where the main costs and benefits cannot be valued (or </w:t>
      </w:r>
      <w:r>
        <w:rPr>
          <w:rStyle w:val="Char-ClearAllctrlspacebar"/>
        </w:rPr>
        <w:t>it is</w:t>
      </w:r>
      <w:r w:rsidRPr="0031018F">
        <w:rPr>
          <w:rStyle w:val="Char-ClearAllctrlspacebar"/>
        </w:rPr>
        <w:t xml:space="preserve"> impractical to do so)</w:t>
      </w:r>
      <w:r>
        <w:rPr>
          <w:rStyle w:val="Char-ClearAllctrlspacebar"/>
        </w:rPr>
        <w:t>, and where mitigation of risk does not change significantly across outcomes</w:t>
      </w:r>
      <w:r w:rsidRPr="0031018F">
        <w:rPr>
          <w:rStyle w:val="Char-ClearAllctrlspacebar"/>
        </w:rPr>
        <w:t>.</w:t>
      </w:r>
      <w:r>
        <w:rPr>
          <w:rStyle w:val="Char-ClearAllctrlspacebar"/>
        </w:rPr>
        <w:t xml:space="preserve"> It can also be used to supplement a quantitative assessment of financial benefits. MCA is also used to short-list a larger set of adaptation investment options to be assessed in more detail using another economic analysis tool (for example a cost benefit analysis).</w:t>
      </w:r>
    </w:p>
    <w:p w14:paraId="6DF001E8" w14:textId="77777777" w:rsidR="00FE6AC7" w:rsidRPr="00C87A9B" w:rsidRDefault="00FE6AC7" w:rsidP="00FE6AC7">
      <w:pPr>
        <w:pStyle w:val="Heading4"/>
        <w:spacing w:line="276" w:lineRule="auto"/>
        <w:rPr>
          <w:color w:val="71C5E8" w:themeColor="accent2"/>
        </w:rPr>
      </w:pPr>
      <w:r w:rsidRPr="00C87A9B">
        <w:rPr>
          <w:color w:val="71C5E8" w:themeColor="accent2"/>
        </w:rPr>
        <w:t>Benefits</w:t>
      </w:r>
    </w:p>
    <w:p w14:paraId="2B8617E5" w14:textId="77777777" w:rsidR="00FE6AC7" w:rsidRPr="0031018F" w:rsidRDefault="00FE6AC7" w:rsidP="00FE6AC7">
      <w:pPr>
        <w:spacing w:before="120" w:after="120" w:line="276" w:lineRule="auto"/>
        <w:rPr>
          <w:rStyle w:val="Char-ClearAllctrlspacebar"/>
        </w:rPr>
      </w:pPr>
      <w:r w:rsidRPr="0031018F">
        <w:rPr>
          <w:rStyle w:val="Char-ClearAllctrlspacebar"/>
        </w:rPr>
        <w:t xml:space="preserve">MCA can help facilitate a wider understanding of the expected relative benefits of different proposed investments, as well as identifying those benefits which may be the most material. This can be useful in understanding trade-offs and increasing transparency in decision-making. </w:t>
      </w:r>
      <w:r>
        <w:rPr>
          <w:rStyle w:val="Char-ClearAllctrlspacebar"/>
        </w:rPr>
        <w:t xml:space="preserve">Where there is a lack of data or outcomes are difficult to value MCA can be used in the absence of more robust techniques. However, it should only be used for lower cost, lower risk investments. </w:t>
      </w:r>
    </w:p>
    <w:p w14:paraId="3BB2D522" w14:textId="77777777" w:rsidR="003A2C87" w:rsidRDefault="003A2C87" w:rsidP="003A2C87">
      <w:pPr>
        <w:spacing w:before="120" w:after="120" w:line="276" w:lineRule="auto"/>
        <w:rPr>
          <w:rStyle w:val="Char-ClearAllctrlspacebar"/>
        </w:rPr>
      </w:pPr>
      <w:r w:rsidRPr="0031018F">
        <w:rPr>
          <w:rStyle w:val="Char-ClearAllctrlspacebar"/>
        </w:rPr>
        <w:t>The major strengths of MCA are its ability to handle performance measures in any units (either quantitative or qualitative) and its ability to provide decision makers with a logical structure for complex problems. Multi-criteria analysis is most effective when there is a very clear basis for scoring project options against criteria and where this evaluation framework is agreed and documented before the analysis has commenced.</w:t>
      </w:r>
    </w:p>
    <w:p w14:paraId="56A749F9" w14:textId="77777777" w:rsidR="003A2C87" w:rsidRPr="00C87A9B" w:rsidRDefault="003A2C87" w:rsidP="003A2C87">
      <w:pPr>
        <w:pStyle w:val="Heading4"/>
        <w:spacing w:line="276" w:lineRule="auto"/>
        <w:rPr>
          <w:rStyle w:val="Char-ClearAllctrlspacebar"/>
          <w:color w:val="71C5E8" w:themeColor="accent2"/>
        </w:rPr>
      </w:pPr>
      <w:r w:rsidRPr="00C87A9B">
        <w:rPr>
          <w:rStyle w:val="Char-ClearAllctrlspacebar"/>
          <w:color w:val="71C5E8" w:themeColor="accent2"/>
        </w:rPr>
        <w:t>Limitations</w:t>
      </w:r>
    </w:p>
    <w:p w14:paraId="6ACDC061" w14:textId="77777777" w:rsidR="003A2C87" w:rsidRDefault="003A2C87" w:rsidP="003A2C87">
      <w:pPr>
        <w:spacing w:before="120" w:after="120" w:line="276" w:lineRule="auto"/>
      </w:pPr>
      <w:r w:rsidRPr="0031018F">
        <w:rPr>
          <w:rStyle w:val="Char-ClearAllctrlspacebar"/>
        </w:rPr>
        <w:t>MCA does not have the same grounding in economic theory as cost-benefit analysis. Because MCA involves subjective judgements on values to assign scores, consistency of analysis and like-for-like comparisons can be challenging. Importantly, MCA does not tell the decision-maker whether individual proposals are of net social benefit.</w:t>
      </w:r>
      <w:r>
        <w:rPr>
          <w:rStyle w:val="Char-ClearAllctrlspacebar"/>
        </w:rPr>
        <w:t xml:space="preserve"> MCA has limitations when considering adaptation investments as it cannot explicitly account for risk and uncertainty, although it is often an implicit assumption (and therefore not transparent) of this type of assessment. </w:t>
      </w:r>
    </w:p>
    <w:p w14:paraId="725A2ACB" w14:textId="77777777" w:rsidR="003A2C87" w:rsidRPr="00C87A9B" w:rsidRDefault="003A2C87" w:rsidP="003A2C87">
      <w:pPr>
        <w:pStyle w:val="Heading4"/>
        <w:spacing w:line="276" w:lineRule="auto"/>
        <w:rPr>
          <w:color w:val="71C5E8" w:themeColor="accent2"/>
        </w:rPr>
      </w:pPr>
      <w:r w:rsidRPr="00C87A9B">
        <w:rPr>
          <w:color w:val="71C5E8" w:themeColor="accent2"/>
        </w:rPr>
        <w:t>Input requirements</w:t>
      </w:r>
    </w:p>
    <w:p w14:paraId="08289AC5" w14:textId="77777777" w:rsidR="003A2C87" w:rsidRPr="0031018F" w:rsidRDefault="003A2C87" w:rsidP="003A2C87">
      <w:pPr>
        <w:spacing w:before="120" w:after="120" w:line="276" w:lineRule="auto"/>
        <w:rPr>
          <w:rStyle w:val="Char-ClearAllctrlspacebar"/>
        </w:rPr>
      </w:pPr>
      <w:r w:rsidRPr="0031018F">
        <w:rPr>
          <w:rStyle w:val="Char-ClearAllctrlspacebar"/>
        </w:rPr>
        <w:t xml:space="preserve">To undertake an MCA a proponent should have: </w:t>
      </w:r>
    </w:p>
    <w:p w14:paraId="18C63622" w14:textId="77777777" w:rsidR="003A2C87" w:rsidRPr="0031018F" w:rsidRDefault="003A2C87" w:rsidP="003A2C87">
      <w:pPr>
        <w:pStyle w:val="ListBullet"/>
        <w:tabs>
          <w:tab w:val="clear" w:pos="340"/>
          <w:tab w:val="num" w:pos="426"/>
        </w:tabs>
        <w:spacing w:line="276" w:lineRule="auto"/>
        <w:ind w:left="426" w:hanging="426"/>
        <w:rPr>
          <w:rStyle w:val="Char-ClearAllctrlspacebar"/>
        </w:rPr>
      </w:pPr>
      <w:r w:rsidRPr="0031018F">
        <w:rPr>
          <w:rStyle w:val="Char-ClearAllctrlspacebar"/>
        </w:rPr>
        <w:t>an understanding of expected benefits and outcomes</w:t>
      </w:r>
    </w:p>
    <w:p w14:paraId="07178388" w14:textId="77777777" w:rsidR="003A2C87" w:rsidRPr="0031018F" w:rsidRDefault="003A2C87" w:rsidP="003A2C87">
      <w:pPr>
        <w:pStyle w:val="ListBullet"/>
        <w:tabs>
          <w:tab w:val="clear" w:pos="340"/>
          <w:tab w:val="num" w:pos="426"/>
        </w:tabs>
        <w:spacing w:line="276" w:lineRule="auto"/>
        <w:ind w:left="426" w:hanging="426"/>
        <w:rPr>
          <w:rStyle w:val="Char-ClearAllctrlspacebar"/>
        </w:rPr>
      </w:pPr>
      <w:r w:rsidRPr="0031018F">
        <w:rPr>
          <w:rStyle w:val="Char-ClearAllctrlspacebar"/>
        </w:rPr>
        <w:t>an understanding of relative likelihood of different benefits being delivered</w:t>
      </w:r>
    </w:p>
    <w:p w14:paraId="2C1DAF55" w14:textId="77777777" w:rsidR="003A2C87" w:rsidRPr="0031018F" w:rsidRDefault="003A2C87" w:rsidP="003A2C87">
      <w:pPr>
        <w:pStyle w:val="ListBullet"/>
        <w:tabs>
          <w:tab w:val="clear" w:pos="340"/>
          <w:tab w:val="num" w:pos="426"/>
        </w:tabs>
        <w:spacing w:line="276" w:lineRule="auto"/>
        <w:ind w:left="426" w:hanging="426"/>
        <w:rPr>
          <w:rStyle w:val="Char-ClearAllctrlspacebar"/>
        </w:rPr>
      </w:pPr>
      <w:r w:rsidRPr="0031018F">
        <w:rPr>
          <w:rStyle w:val="Char-ClearAllctrlspacebar"/>
        </w:rPr>
        <w:t xml:space="preserve">engagement from experts who can provide value judgements on the expected benefits and costs. </w:t>
      </w:r>
    </w:p>
    <w:p w14:paraId="09DC08D4" w14:textId="77777777" w:rsidR="003A2C87" w:rsidRPr="00C87A9B" w:rsidRDefault="003A2C87" w:rsidP="003A2C87">
      <w:pPr>
        <w:pStyle w:val="Heading4"/>
        <w:spacing w:line="276" w:lineRule="auto"/>
        <w:rPr>
          <w:color w:val="71C5E8" w:themeColor="accent2"/>
        </w:rPr>
      </w:pPr>
      <w:r w:rsidRPr="00C87A9B">
        <w:rPr>
          <w:color w:val="71C5E8" w:themeColor="accent2"/>
        </w:rPr>
        <w:t>Common pitfalls</w:t>
      </w:r>
    </w:p>
    <w:p w14:paraId="594B624A" w14:textId="4078E83B" w:rsidR="003A2C87" w:rsidRPr="0031018F" w:rsidRDefault="003A2C87" w:rsidP="003A2C87">
      <w:pPr>
        <w:spacing w:before="120" w:after="120" w:line="276" w:lineRule="auto"/>
        <w:rPr>
          <w:rStyle w:val="Char-ClearAllctrlspacebar"/>
        </w:rPr>
      </w:pPr>
      <w:r w:rsidRPr="0031018F">
        <w:rPr>
          <w:rStyle w:val="Char-ClearAllctrlspacebar"/>
        </w:rPr>
        <w:t xml:space="preserve">There are several pitfalls </w:t>
      </w:r>
      <w:r>
        <w:rPr>
          <w:rStyle w:val="Char-ClearAllctrlspacebar"/>
        </w:rPr>
        <w:t>to be cauti</w:t>
      </w:r>
      <w:r w:rsidR="005064DC">
        <w:rPr>
          <w:rStyle w:val="Char-ClearAllctrlspacebar"/>
        </w:rPr>
        <w:t>ou</w:t>
      </w:r>
      <w:r>
        <w:rPr>
          <w:rStyle w:val="Char-ClearAllctrlspacebar"/>
        </w:rPr>
        <w:t>s of when</w:t>
      </w:r>
      <w:r w:rsidRPr="0031018F">
        <w:rPr>
          <w:rStyle w:val="Char-ClearAllctrlspacebar"/>
        </w:rPr>
        <w:t xml:space="preserve"> undertaking an MCA including: </w:t>
      </w:r>
    </w:p>
    <w:p w14:paraId="3C069058" w14:textId="77777777" w:rsidR="003A2C87" w:rsidRPr="0031018F" w:rsidRDefault="003A2C87" w:rsidP="003A2C87">
      <w:pPr>
        <w:pStyle w:val="ListBullet"/>
        <w:tabs>
          <w:tab w:val="clear" w:pos="340"/>
          <w:tab w:val="num" w:pos="426"/>
        </w:tabs>
        <w:spacing w:line="276" w:lineRule="auto"/>
        <w:ind w:left="426" w:hanging="426"/>
        <w:rPr>
          <w:rStyle w:val="Char-ClearAllctrlspacebar"/>
        </w:rPr>
      </w:pPr>
      <w:r w:rsidRPr="0031018F">
        <w:rPr>
          <w:rStyle w:val="Char-ClearAllctrlspacebar"/>
        </w:rPr>
        <w:t>Over engineering the analysis to give the appearance of quantitative rigour and thereby obscuring the reliance on value judgements and the lack of data on the net benefits of each option.</w:t>
      </w:r>
    </w:p>
    <w:p w14:paraId="62DC432D" w14:textId="77777777" w:rsidR="003A2C87" w:rsidRDefault="003A2C87" w:rsidP="003A2C87">
      <w:pPr>
        <w:pStyle w:val="ListBullet"/>
        <w:tabs>
          <w:tab w:val="clear" w:pos="340"/>
          <w:tab w:val="num" w:pos="426"/>
        </w:tabs>
        <w:spacing w:line="276" w:lineRule="auto"/>
        <w:ind w:left="426" w:hanging="426"/>
        <w:rPr>
          <w:rStyle w:val="Char-ClearAllctrlspacebar"/>
        </w:rPr>
      </w:pPr>
      <w:r w:rsidRPr="0031018F">
        <w:rPr>
          <w:rStyle w:val="Char-ClearAllctrlspacebar"/>
        </w:rPr>
        <w:t xml:space="preserve">Starting the analysis with a ‘preferred option’ which is then most highly rated throughout the process. </w:t>
      </w:r>
    </w:p>
    <w:p w14:paraId="370A12EE" w14:textId="77777777" w:rsidR="003A2C87" w:rsidRDefault="003A2C87" w:rsidP="003A2C87">
      <w:pPr>
        <w:pStyle w:val="ListBullet"/>
        <w:tabs>
          <w:tab w:val="clear" w:pos="340"/>
          <w:tab w:val="num" w:pos="426"/>
        </w:tabs>
        <w:spacing w:line="276" w:lineRule="auto"/>
        <w:ind w:left="426" w:hanging="426"/>
      </w:pPr>
      <w:r>
        <w:rPr>
          <w:rStyle w:val="Char-ClearAllctrlspacebar"/>
        </w:rPr>
        <w:t>Bias from by those involved in an MCA when undertaken in a workshop setting.</w:t>
      </w:r>
    </w:p>
    <w:p w14:paraId="1884F86C" w14:textId="77777777" w:rsidR="003A2C87" w:rsidRPr="00C87A9B" w:rsidRDefault="003A2C87" w:rsidP="003A2C87">
      <w:pPr>
        <w:pStyle w:val="Heading4"/>
        <w:spacing w:line="276" w:lineRule="auto"/>
        <w:rPr>
          <w:color w:val="71C5E8" w:themeColor="accent2"/>
        </w:rPr>
      </w:pPr>
      <w:r w:rsidRPr="00C87A9B">
        <w:rPr>
          <w:color w:val="71C5E8" w:themeColor="accent2"/>
        </w:rPr>
        <w:t>References for further guidance</w:t>
      </w:r>
    </w:p>
    <w:p w14:paraId="1A4310BF" w14:textId="2C6D693C" w:rsidR="00C747F1" w:rsidRDefault="003A2C87" w:rsidP="003A2C87">
      <w:pPr>
        <w:spacing w:before="120" w:after="120" w:line="276" w:lineRule="auto"/>
        <w:rPr>
          <w:rStyle w:val="Hyperlink"/>
        </w:rPr>
      </w:pPr>
      <w:r w:rsidRPr="0031018F">
        <w:rPr>
          <w:rStyle w:val="Char-ClearAllctrlspacebar"/>
        </w:rPr>
        <w:t xml:space="preserve">Multi criteria analysis: a manual, UK Department of Communities and Local Government </w:t>
      </w:r>
      <w:hyperlink r:id="rId65" w:history="1">
        <w:r w:rsidRPr="00353B27">
          <w:rPr>
            <w:rStyle w:val="Hyperlink"/>
          </w:rPr>
          <w:t>http://eprints.lse.ac.uk/12761/1/Multi-criteria_Analysis.pdf</w:t>
        </w:r>
      </w:hyperlink>
    </w:p>
    <w:p w14:paraId="7C6ADE10" w14:textId="77777777" w:rsidR="003A512C" w:rsidRDefault="003A512C" w:rsidP="003A2C87">
      <w:pPr>
        <w:spacing w:before="120" w:after="120" w:line="276" w:lineRule="auto"/>
        <w:rPr>
          <w:rStyle w:val="Hyperlink"/>
        </w:rPr>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46604ED0" w14:textId="77777777" w:rsidTr="00946EFE">
        <w:trPr>
          <w:trHeight w:hRule="exact" w:val="98"/>
        </w:trPr>
        <w:tc>
          <w:tcPr>
            <w:tcW w:w="6615" w:type="dxa"/>
            <w:shd w:val="clear" w:color="auto" w:fill="D6F2F1" w:themeFill="accent4" w:themeFillTint="66"/>
            <w:vAlign w:val="bottom"/>
          </w:tcPr>
          <w:p w14:paraId="665E2FE5" w14:textId="77777777" w:rsidR="003A2C87" w:rsidRPr="00D46398" w:rsidRDefault="003A2C87" w:rsidP="003A2C87">
            <w:pPr>
              <w:spacing w:before="120" w:after="120" w:line="276" w:lineRule="auto"/>
              <w:jc w:val="right"/>
              <w:rPr>
                <w:sz w:val="2"/>
                <w:szCs w:val="2"/>
              </w:rPr>
            </w:pPr>
          </w:p>
        </w:tc>
      </w:tr>
      <w:tr w:rsidR="003A2C87" w:rsidRPr="002A62F8" w14:paraId="49E2DF40" w14:textId="77777777" w:rsidTr="00946EFE">
        <w:tc>
          <w:tcPr>
            <w:tcW w:w="6615" w:type="dxa"/>
            <w:shd w:val="clear" w:color="auto" w:fill="D6F2F1" w:themeFill="accent4" w:themeFillTint="66"/>
          </w:tcPr>
          <w:p w14:paraId="77BC6D9B" w14:textId="77777777" w:rsidR="003A2C87" w:rsidRPr="00946EFE" w:rsidRDefault="003A2C87" w:rsidP="003A2C87">
            <w:pPr>
              <w:pStyle w:val="BoxName"/>
              <w:spacing w:before="120" w:line="276" w:lineRule="auto"/>
            </w:pPr>
            <w:r w:rsidRPr="00946EFE">
              <w:t>MCA example – riparian revegetation</w:t>
            </w:r>
          </w:p>
          <w:p w14:paraId="12C5D0AB" w14:textId="4EA7FE1E" w:rsidR="003A2C87" w:rsidRPr="002A62F8" w:rsidRDefault="003A2C87" w:rsidP="003A2C87">
            <w:pPr>
              <w:pStyle w:val="BoxBody"/>
              <w:spacing w:line="276" w:lineRule="auto"/>
            </w:pPr>
            <w:r w:rsidRPr="00804C87">
              <w:t xml:space="preserve">A </w:t>
            </w:r>
            <w:r>
              <w:t xml:space="preserve">proposal for an </w:t>
            </w:r>
            <w:r w:rsidRPr="00804C87">
              <w:t>investment of $100,000</w:t>
            </w:r>
            <w:r>
              <w:t>-$200,000</w:t>
            </w:r>
            <w:r w:rsidRPr="00804C87">
              <w:t xml:space="preserve"> into environmental management activities </w:t>
            </w:r>
            <w:r>
              <w:t xml:space="preserve">over 5 years </w:t>
            </w:r>
            <w:r w:rsidRPr="00804C87">
              <w:t>such as revegetation or in-stream stabilisation erosion works.</w:t>
            </w:r>
            <w:r>
              <w:t xml:space="preserve"> There is limited quantitative data on the expected outcomes however there is expert knowledge that can be drawn on to undertake a qualitative assessment. All proposed options help to manage future climate change risks but also deliver short term environmental and social benefits which can be clearly described and communicated. An MCA can help rank the different management options by the expected costs and benefits, to help prioritise investment. </w:t>
            </w:r>
          </w:p>
        </w:tc>
      </w:tr>
    </w:tbl>
    <w:p w14:paraId="0D3C09D5" w14:textId="77777777" w:rsidR="003A2C87" w:rsidRPr="00C87A9B" w:rsidRDefault="003A2C87" w:rsidP="00AF1D74">
      <w:pPr>
        <w:pStyle w:val="Heading2"/>
        <w:numPr>
          <w:ilvl w:val="1"/>
          <w:numId w:val="38"/>
        </w:numPr>
        <w:spacing w:before="120" w:after="120" w:line="276" w:lineRule="auto"/>
        <w:rPr>
          <w:color w:val="71C5E8" w:themeColor="accent2"/>
        </w:rPr>
      </w:pPr>
      <w:bookmarkStart w:id="84" w:name="_Toc45702224"/>
      <w:bookmarkStart w:id="85" w:name="_Toc51588065"/>
      <w:bookmarkStart w:id="86" w:name="_Toc56087235"/>
      <w:r w:rsidRPr="00C87A9B">
        <w:rPr>
          <w:color w:val="71C5E8" w:themeColor="accent2"/>
        </w:rPr>
        <w:t>Cost Effectiveness Analysis (CEA)</w:t>
      </w:r>
      <w:bookmarkEnd w:id="84"/>
      <w:bookmarkEnd w:id="85"/>
      <w:bookmarkEnd w:id="86"/>
    </w:p>
    <w:p w14:paraId="5351E235" w14:textId="77777777" w:rsidR="003A2C87" w:rsidRPr="00C87A9B" w:rsidRDefault="003A2C87" w:rsidP="003A2C87">
      <w:pPr>
        <w:pStyle w:val="Heading4"/>
        <w:spacing w:line="276" w:lineRule="auto"/>
        <w:rPr>
          <w:color w:val="71C5E8" w:themeColor="accent2"/>
        </w:rPr>
      </w:pPr>
      <w:r w:rsidRPr="00C87A9B">
        <w:rPr>
          <w:color w:val="71C5E8" w:themeColor="accent2"/>
        </w:rPr>
        <w:t>Introduction</w:t>
      </w:r>
    </w:p>
    <w:p w14:paraId="075FDD14" w14:textId="77777777" w:rsidR="003A2C87" w:rsidRPr="00582AE9" w:rsidRDefault="003A2C87" w:rsidP="003A2C87">
      <w:pPr>
        <w:spacing w:before="120" w:after="120" w:line="276" w:lineRule="auto"/>
      </w:pPr>
      <w:r w:rsidRPr="00F14CF1">
        <w:rPr>
          <w:rStyle w:val="Char-ClearAllctrlspacebar"/>
        </w:rPr>
        <w:t xml:space="preserve">Cost effectiveness analysis (CEA) is a partial cost-benefit approach that compares the relative costs of different options in reference to a specific outcome that has been agreed upon (e.g. </w:t>
      </w:r>
      <w:r>
        <w:rPr>
          <w:rStyle w:val="Char-ClearAllctrlspacebar"/>
        </w:rPr>
        <w:t>wetland restoration</w:t>
      </w:r>
      <w:r w:rsidRPr="00F14CF1">
        <w:rPr>
          <w:rStyle w:val="Char-ClearAllctrlspacebar"/>
        </w:rPr>
        <w:t xml:space="preserve">). A cost-effectiveness analysis expresses the result in terms of the average cost per unit of effectiveness (e.g. the average cost per </w:t>
      </w:r>
      <w:r>
        <w:rPr>
          <w:rStyle w:val="Char-ClearAllctrlspacebar"/>
        </w:rPr>
        <w:t>hectare</w:t>
      </w:r>
      <w:r w:rsidRPr="00F14CF1">
        <w:rPr>
          <w:rStyle w:val="Char-ClearAllctrlspacebar"/>
        </w:rPr>
        <w:t xml:space="preserve"> of </w:t>
      </w:r>
      <w:r>
        <w:rPr>
          <w:rStyle w:val="Char-ClearAllctrlspacebar"/>
        </w:rPr>
        <w:t>wetland restored</w:t>
      </w:r>
      <w:r w:rsidRPr="00F14CF1">
        <w:rPr>
          <w:rStyle w:val="Char-ClearAllctrlspacebar"/>
        </w:rPr>
        <w:t xml:space="preserve">). </w:t>
      </w:r>
    </w:p>
    <w:p w14:paraId="03B1093C" w14:textId="77777777" w:rsidR="003A2C87" w:rsidRPr="00C87A9B" w:rsidRDefault="003A2C87" w:rsidP="003A2C87">
      <w:pPr>
        <w:pStyle w:val="Heading4"/>
        <w:spacing w:line="276" w:lineRule="auto"/>
        <w:rPr>
          <w:color w:val="71C5E8" w:themeColor="accent2"/>
        </w:rPr>
      </w:pPr>
      <w:r w:rsidRPr="00C87A9B">
        <w:rPr>
          <w:color w:val="71C5E8" w:themeColor="accent2"/>
        </w:rPr>
        <w:t>When to use this approach</w:t>
      </w:r>
    </w:p>
    <w:p w14:paraId="39BBE26B" w14:textId="38FB3437" w:rsidR="003A2C87" w:rsidRPr="00582AE9" w:rsidRDefault="003A2C87" w:rsidP="003A2C87">
      <w:pPr>
        <w:spacing w:before="120" w:after="120" w:line="276" w:lineRule="auto"/>
      </w:pPr>
      <w:r w:rsidRPr="00F14CF1">
        <w:rPr>
          <w:rStyle w:val="Char-ClearAllctrlspacebar"/>
        </w:rPr>
        <w:t xml:space="preserve">Cost-effectiveness analysis is useful when the main benefits cannot be easily valued in dollar terms or when it would be unduly expensive to undertake the valuation. In such cases, benefits are expressed in terms of physical units (e.g. the number of </w:t>
      </w:r>
      <w:r>
        <w:rPr>
          <w:rStyle w:val="Char-ClearAllctrlspacebar"/>
        </w:rPr>
        <w:t>trees planted</w:t>
      </w:r>
      <w:r w:rsidRPr="00F14CF1">
        <w:rPr>
          <w:rStyle w:val="Char-ClearAllctrlspacebar"/>
        </w:rPr>
        <w:t>) while costs are expressed in dollar terms. Cost effectiveness offers a priority ranking of options based on the comparative 'cost per unit of outcome'. Cost-effectiveness analysis should generally only be used where the decision to target a specific outcome has already been agreed upon by decision-makers. In adaptation business cases it should only be used to compare different options for achieving a specific adaptation outcome rather than to compare adaptation and non-adaptation options.</w:t>
      </w:r>
    </w:p>
    <w:p w14:paraId="77E9EF5F" w14:textId="77777777" w:rsidR="003A2C87" w:rsidRPr="00C87A9B" w:rsidRDefault="003A2C87" w:rsidP="003A2C87">
      <w:pPr>
        <w:pStyle w:val="Heading4"/>
        <w:spacing w:line="276" w:lineRule="auto"/>
        <w:rPr>
          <w:color w:val="71C5E8" w:themeColor="accent2"/>
        </w:rPr>
      </w:pPr>
      <w:r w:rsidRPr="00C87A9B">
        <w:rPr>
          <w:color w:val="71C5E8" w:themeColor="accent2"/>
        </w:rPr>
        <w:t>Benefits</w:t>
      </w:r>
    </w:p>
    <w:p w14:paraId="6490FACF" w14:textId="7FC9DE85" w:rsidR="003A2C87" w:rsidRDefault="003A2C87" w:rsidP="003A2C87">
      <w:pPr>
        <w:spacing w:before="120" w:after="120" w:line="276" w:lineRule="auto"/>
      </w:pPr>
      <w:r w:rsidRPr="00F14CF1">
        <w:rPr>
          <w:rStyle w:val="Char-ClearAllctrlspacebar"/>
        </w:rPr>
        <w:t xml:space="preserve">There are benefits to undertaking a cost effectiveness analysis given that it does not require extensive data on benefits. It can provide a sufficient understanding of the preferred option where there </w:t>
      </w:r>
      <w:r>
        <w:rPr>
          <w:rStyle w:val="Char-ClearAllctrlspacebar"/>
        </w:rPr>
        <w:t xml:space="preserve">are a limited number of </w:t>
      </w:r>
      <w:r w:rsidRPr="00F14CF1">
        <w:rPr>
          <w:rStyle w:val="Char-ClearAllctrlspacebar"/>
        </w:rPr>
        <w:t>benefit</w:t>
      </w:r>
      <w:r>
        <w:rPr>
          <w:rStyle w:val="Char-ClearAllctrlspacebar"/>
        </w:rPr>
        <w:t>s, there is some data on the expected outcomes</w:t>
      </w:r>
      <w:r w:rsidRPr="00F14CF1">
        <w:rPr>
          <w:rStyle w:val="Char-ClearAllctrlspacebar"/>
        </w:rPr>
        <w:t xml:space="preserve"> of interest</w:t>
      </w:r>
      <w:r>
        <w:rPr>
          <w:rStyle w:val="Char-ClearAllctrlspacebar"/>
        </w:rPr>
        <w:t xml:space="preserve"> (e.g. ML of water supplied),</w:t>
      </w:r>
      <w:r w:rsidRPr="00F14CF1">
        <w:rPr>
          <w:rStyle w:val="Char-ClearAllctrlspacebar"/>
        </w:rPr>
        <w:t xml:space="preserve"> and the focus is on achieving a cost-effective outcome. CEA can also be undertaken internally and is not time or resource intensive. </w:t>
      </w:r>
      <w:r>
        <w:rPr>
          <w:rStyle w:val="Char-ClearAllctrlspacebar"/>
        </w:rPr>
        <w:t xml:space="preserve">CEA may be useful for adaptation business cases where there are several options which are expected to achieve the same adaptation outcomes, for example </w:t>
      </w:r>
      <w:r w:rsidR="00B3397D">
        <w:rPr>
          <w:rStyle w:val="Char-ClearAllctrlspacebar"/>
        </w:rPr>
        <w:t>demand reduction measures</w:t>
      </w:r>
      <w:r>
        <w:rPr>
          <w:rStyle w:val="Char-ClearAllctrlspacebar"/>
        </w:rPr>
        <w:t>.</w:t>
      </w:r>
    </w:p>
    <w:p w14:paraId="28F2B53C" w14:textId="77777777" w:rsidR="003A2C87" w:rsidRPr="00C87A9B" w:rsidRDefault="003A2C87" w:rsidP="003A2C87">
      <w:pPr>
        <w:pStyle w:val="Heading4"/>
        <w:spacing w:line="276" w:lineRule="auto"/>
        <w:rPr>
          <w:color w:val="71C5E8" w:themeColor="accent2"/>
        </w:rPr>
      </w:pPr>
      <w:r w:rsidRPr="00C87A9B">
        <w:rPr>
          <w:color w:val="71C5E8" w:themeColor="accent2"/>
        </w:rPr>
        <w:t>Limitations</w:t>
      </w:r>
    </w:p>
    <w:p w14:paraId="021F9711" w14:textId="77777777" w:rsidR="003A2C87" w:rsidRPr="00024104" w:rsidRDefault="003A2C87" w:rsidP="003A2C87">
      <w:pPr>
        <w:spacing w:before="120" w:after="120" w:line="276" w:lineRule="auto"/>
      </w:pPr>
      <w:r>
        <w:rPr>
          <w:rStyle w:val="Char-ClearAllctrlspacebar"/>
        </w:rPr>
        <w:t>Whilst CEA is</w:t>
      </w:r>
      <w:r w:rsidRPr="00F14CF1">
        <w:rPr>
          <w:rStyle w:val="Char-ClearAllctrlspacebar"/>
        </w:rPr>
        <w:t xml:space="preserve"> sometimes used when the main benefits cannot be easily valued, </w:t>
      </w:r>
      <w:r>
        <w:rPr>
          <w:rStyle w:val="Char-ClearAllctrlspacebar"/>
        </w:rPr>
        <w:t xml:space="preserve">it </w:t>
      </w:r>
      <w:r w:rsidRPr="00F14CF1">
        <w:rPr>
          <w:rStyle w:val="Char-ClearAllctrlspacebar"/>
        </w:rPr>
        <w:t xml:space="preserve">cannot </w:t>
      </w:r>
      <w:r>
        <w:rPr>
          <w:rStyle w:val="Char-ClearAllctrlspacebar"/>
        </w:rPr>
        <w:t>demonstrate</w:t>
      </w:r>
      <w:r w:rsidRPr="00F14CF1">
        <w:rPr>
          <w:rStyle w:val="Char-ClearAllctrlspacebar"/>
        </w:rPr>
        <w:t xml:space="preserve"> if the preferred option is of net benefit to society. In addition, the</w:t>
      </w:r>
      <w:r>
        <w:rPr>
          <w:rStyle w:val="Char-ClearAllctrlspacebar"/>
        </w:rPr>
        <w:t xml:space="preserve"> results cannot be </w:t>
      </w:r>
      <w:r w:rsidRPr="00F14CF1">
        <w:rPr>
          <w:rStyle w:val="Char-ClearAllctrlspacebar"/>
        </w:rPr>
        <w:t xml:space="preserve">used to find or compare alternative projects that could achieve greater net social benefits by targeting different outcomes. Therefore, these methods should generally only be used where the decision to target a specific outcome has already been </w:t>
      </w:r>
      <w:r>
        <w:rPr>
          <w:rStyle w:val="Char-ClearAllctrlspacebar"/>
        </w:rPr>
        <w:t>made</w:t>
      </w:r>
      <w:r w:rsidRPr="00F14CF1">
        <w:rPr>
          <w:rStyle w:val="Char-ClearAllctrlspacebar"/>
        </w:rPr>
        <w:t xml:space="preserve">. </w:t>
      </w:r>
      <w:r>
        <w:rPr>
          <w:rStyle w:val="Char-ClearAllctrlspacebar"/>
        </w:rPr>
        <w:t xml:space="preserve">CEA does not explicitly account for risk or uncertainty thereby limiting its use for assessing adaptation investments. </w:t>
      </w:r>
    </w:p>
    <w:p w14:paraId="10F3199B" w14:textId="77777777" w:rsidR="003A2C87" w:rsidRPr="00005E68" w:rsidRDefault="003A2C87" w:rsidP="003A2C87">
      <w:pPr>
        <w:pStyle w:val="Heading4"/>
        <w:spacing w:line="276" w:lineRule="auto"/>
        <w:rPr>
          <w:color w:val="00B2A9" w:themeColor="accent1"/>
        </w:rPr>
      </w:pPr>
      <w:r w:rsidRPr="00C87A9B">
        <w:rPr>
          <w:color w:val="71C5E8" w:themeColor="accent2"/>
        </w:rPr>
        <w:t>Input requirements</w:t>
      </w:r>
    </w:p>
    <w:p w14:paraId="592A0C27" w14:textId="77777777" w:rsidR="003A2C87" w:rsidRPr="00AD6F31" w:rsidRDefault="003A2C87" w:rsidP="003A2C87">
      <w:pPr>
        <w:spacing w:before="120" w:after="120" w:line="276" w:lineRule="auto"/>
      </w:pPr>
      <w:r w:rsidRPr="00F14CF1">
        <w:rPr>
          <w:rStyle w:val="Char-ClearAllctrlspacebar"/>
        </w:rPr>
        <w:t>To undertake a cost effectiveness analysis data is needed on the expected capital and operating or maintenance costs of each option.</w:t>
      </w:r>
      <w:r>
        <w:rPr>
          <w:rStyle w:val="Char-ClearAllctrlspacebar"/>
        </w:rPr>
        <w:t xml:space="preserve"> Information is also need on the expected outcomes under each option. </w:t>
      </w:r>
    </w:p>
    <w:p w14:paraId="3D211187" w14:textId="77777777" w:rsidR="003A2C87" w:rsidRPr="00C87A9B" w:rsidRDefault="003A2C87" w:rsidP="003A2C87">
      <w:pPr>
        <w:pStyle w:val="Heading4"/>
        <w:spacing w:line="276" w:lineRule="auto"/>
        <w:rPr>
          <w:color w:val="71C5E8" w:themeColor="accent2"/>
        </w:rPr>
      </w:pPr>
      <w:r w:rsidRPr="00C87A9B">
        <w:rPr>
          <w:color w:val="71C5E8" w:themeColor="accent2"/>
        </w:rPr>
        <w:t>Common pitfalls</w:t>
      </w:r>
    </w:p>
    <w:p w14:paraId="38AA4E52" w14:textId="77777777" w:rsidR="003A2C87" w:rsidRPr="00033823" w:rsidRDefault="003A2C87" w:rsidP="003A2C87">
      <w:pPr>
        <w:spacing w:before="120" w:after="120" w:line="276" w:lineRule="auto"/>
      </w:pPr>
      <w:r w:rsidRPr="00F14CF1">
        <w:rPr>
          <w:rStyle w:val="Char-ClearAllctrlspacebar"/>
        </w:rPr>
        <w:t xml:space="preserve">A major challenge with CEA is that it overstates the benefits of cost-effective options compared to options that may deliver greater net benefits to society. It is important to clearly communicate this when presenting the results of a CEA. </w:t>
      </w:r>
    </w:p>
    <w:p w14:paraId="788B774D" w14:textId="77777777" w:rsidR="003A2C87" w:rsidRPr="00C87A9B" w:rsidRDefault="003A2C87" w:rsidP="00C87A9B">
      <w:pPr>
        <w:pStyle w:val="Heading4"/>
        <w:spacing w:line="276" w:lineRule="auto"/>
        <w:rPr>
          <w:color w:val="71C5E8" w:themeColor="accent2"/>
        </w:rPr>
      </w:pPr>
      <w:r w:rsidRPr="00C87A9B">
        <w:rPr>
          <w:color w:val="71C5E8" w:themeColor="accent2"/>
        </w:rPr>
        <w:t>References for further guidance</w:t>
      </w:r>
    </w:p>
    <w:p w14:paraId="7DBB16BF" w14:textId="26DF5A31" w:rsidR="003A2C87" w:rsidRDefault="003A2C87" w:rsidP="003A2C87">
      <w:pPr>
        <w:spacing w:before="120" w:after="120" w:line="276" w:lineRule="auto"/>
        <w:rPr>
          <w:rStyle w:val="Char-ClearAllctrlspacebar"/>
        </w:rPr>
      </w:pPr>
      <w:r w:rsidRPr="00F14CF1">
        <w:rPr>
          <w:rStyle w:val="Char-ClearAllctrlspacebar"/>
        </w:rPr>
        <w:t xml:space="preserve">Boardman, A., Greenberg, D., Vining, A., &amp; Weimer, D. (2018). Cost–Effectiveness Analysis and Cost–Utility Analysis. In Cost-Benefit Analysis: Concepts and Practice (pp. 511-536). Cambridge: Cambridge University Press. </w:t>
      </w:r>
    </w:p>
    <w:p w14:paraId="0D648D55" w14:textId="6193E044" w:rsidR="003A2C87" w:rsidRDefault="003A2C87" w:rsidP="003A2C87">
      <w:pPr>
        <w:rPr>
          <w:rStyle w:val="Char-ClearAllctrlspacebar"/>
        </w:rPr>
      </w:pPr>
    </w:p>
    <w:p w14:paraId="590D5AE5" w14:textId="77777777" w:rsidR="00C747F1" w:rsidRDefault="00C747F1" w:rsidP="003A2C87">
      <w:pPr>
        <w:rPr>
          <w:rStyle w:val="Char-ClearAllctrlspacebar"/>
        </w:rPr>
      </w:pPr>
    </w:p>
    <w:p w14:paraId="108F873D" w14:textId="77777777" w:rsidR="001F20D2" w:rsidRDefault="001F20D2" w:rsidP="003A2C87">
      <w:pPr>
        <w:rPr>
          <w:rStyle w:val="Char-ClearAllctrlspacebar"/>
        </w:rPr>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2F2BC0E7" w14:textId="77777777" w:rsidTr="001F20D2">
        <w:trPr>
          <w:trHeight w:hRule="exact" w:val="95"/>
        </w:trPr>
        <w:tc>
          <w:tcPr>
            <w:tcW w:w="6615" w:type="dxa"/>
            <w:shd w:val="clear" w:color="auto" w:fill="D6F2F1" w:themeFill="accent4" w:themeFillTint="66"/>
            <w:vAlign w:val="bottom"/>
          </w:tcPr>
          <w:p w14:paraId="658EB7BD" w14:textId="77777777" w:rsidR="003A2C87" w:rsidRPr="00D46398" w:rsidRDefault="003A2C87" w:rsidP="003A2C87">
            <w:pPr>
              <w:spacing w:before="120" w:after="120" w:line="276" w:lineRule="auto"/>
              <w:jc w:val="right"/>
              <w:rPr>
                <w:sz w:val="2"/>
                <w:szCs w:val="2"/>
              </w:rPr>
            </w:pPr>
          </w:p>
        </w:tc>
      </w:tr>
      <w:tr w:rsidR="003A2C87" w:rsidRPr="002A62F8" w14:paraId="4971B5D6" w14:textId="77777777" w:rsidTr="00005E68">
        <w:tc>
          <w:tcPr>
            <w:tcW w:w="6615" w:type="dxa"/>
            <w:shd w:val="clear" w:color="auto" w:fill="D6F2F1" w:themeFill="accent4" w:themeFillTint="66"/>
          </w:tcPr>
          <w:p w14:paraId="3C941F55" w14:textId="77777777" w:rsidR="003A2C87" w:rsidRPr="009608E1" w:rsidRDefault="003A2C87" w:rsidP="003A2C87">
            <w:pPr>
              <w:pStyle w:val="BoxName"/>
              <w:spacing w:before="120" w:line="276" w:lineRule="auto"/>
            </w:pPr>
            <w:r>
              <w:t>CEA e</w:t>
            </w:r>
            <w:r w:rsidRPr="009608E1">
              <w:t>xample</w:t>
            </w:r>
            <w:r>
              <w:t xml:space="preserve"> – off-river storages</w:t>
            </w:r>
          </w:p>
          <w:p w14:paraId="1982C950" w14:textId="2A75376B" w:rsidR="003A2C87" w:rsidRPr="002A62F8" w:rsidRDefault="003A2C87" w:rsidP="003A2C87">
            <w:pPr>
              <w:pStyle w:val="BoxBody"/>
              <w:spacing w:line="276" w:lineRule="auto"/>
            </w:pPr>
            <w:r w:rsidRPr="00804C87">
              <w:t xml:space="preserve">A </w:t>
            </w:r>
            <w:r>
              <w:t xml:space="preserve">proposal for investment in off-river storages to support ongoing security of supply and drought resilience. It is difficult to place a dollar value on the additional water supply as it is used for a range of agricultural and environmental purposes, and use is expected to vary significantly from year to year. Data is available on the expected volume of each proposed off-river storage site, as well as on the costs to develop and maintain. A CEA can provide an understanding of the $/ML cost of each proposed site to identify which is the most cost effective. </w:t>
            </w:r>
            <w:r w:rsidR="006F571B" w:rsidRPr="002731FF">
              <w:t>However, it does not include an assessment of the other factors that may be important in site selection (which could be addressed through MCA), or demonstrate which site will deliver the greatest value (which could be determined through CBA).</w:t>
            </w:r>
          </w:p>
        </w:tc>
      </w:tr>
      <w:tr w:rsidR="003A2C87" w:rsidRPr="002A62F8" w14:paraId="50329FCA" w14:textId="77777777" w:rsidTr="001F20D2">
        <w:trPr>
          <w:trHeight w:hRule="exact" w:val="95"/>
        </w:trPr>
        <w:tc>
          <w:tcPr>
            <w:tcW w:w="6615" w:type="dxa"/>
            <w:shd w:val="clear" w:color="auto" w:fill="D6F2F1" w:themeFill="accent4" w:themeFillTint="66"/>
          </w:tcPr>
          <w:p w14:paraId="2A59C04A" w14:textId="77777777" w:rsidR="003A2C87" w:rsidRPr="00D46398" w:rsidRDefault="003A2C87" w:rsidP="003A2C87">
            <w:pPr>
              <w:spacing w:before="120" w:after="120" w:line="276" w:lineRule="auto"/>
              <w:jc w:val="right"/>
              <w:rPr>
                <w:sz w:val="2"/>
                <w:szCs w:val="2"/>
              </w:rPr>
            </w:pPr>
          </w:p>
        </w:tc>
      </w:tr>
    </w:tbl>
    <w:p w14:paraId="4128D81B" w14:textId="77777777" w:rsidR="003A2C87" w:rsidRPr="00C87A9B" w:rsidRDefault="003A2C87" w:rsidP="003A2C87">
      <w:pPr>
        <w:pStyle w:val="BodyText"/>
        <w:spacing w:before="120" w:line="276" w:lineRule="auto"/>
        <w:rPr>
          <w:color w:val="71C5E8" w:themeColor="accent2"/>
          <w:lang w:eastAsia="en-AU"/>
        </w:rPr>
      </w:pPr>
    </w:p>
    <w:p w14:paraId="56F767D6" w14:textId="77777777" w:rsidR="003A2C87" w:rsidRPr="00C87A9B" w:rsidRDefault="003A2C87" w:rsidP="00AF1D74">
      <w:pPr>
        <w:pStyle w:val="Heading2"/>
        <w:numPr>
          <w:ilvl w:val="1"/>
          <w:numId w:val="38"/>
        </w:numPr>
        <w:spacing w:before="120" w:after="120" w:line="276" w:lineRule="auto"/>
        <w:rPr>
          <w:color w:val="71C5E8" w:themeColor="accent2"/>
        </w:rPr>
      </w:pPr>
      <w:bookmarkStart w:id="87" w:name="_Toc45702225"/>
      <w:bookmarkStart w:id="88" w:name="_Toc51588066"/>
      <w:bookmarkStart w:id="89" w:name="_Toc56087236"/>
      <w:r w:rsidRPr="00C87A9B">
        <w:rPr>
          <w:color w:val="71C5E8" w:themeColor="accent2"/>
        </w:rPr>
        <w:t>Rapid Cost Benefit Analysis (rapid CBA)</w:t>
      </w:r>
      <w:bookmarkEnd w:id="87"/>
      <w:bookmarkEnd w:id="88"/>
      <w:bookmarkEnd w:id="89"/>
    </w:p>
    <w:p w14:paraId="6C576963" w14:textId="77777777" w:rsidR="003A2C87" w:rsidRPr="00C87A9B" w:rsidRDefault="003A2C87" w:rsidP="003A2C87">
      <w:pPr>
        <w:pStyle w:val="Heading4"/>
        <w:spacing w:line="276" w:lineRule="auto"/>
        <w:rPr>
          <w:rStyle w:val="Char-ClearAllctrlspacebar"/>
          <w:color w:val="71C5E8" w:themeColor="accent2"/>
        </w:rPr>
      </w:pPr>
      <w:r w:rsidRPr="00C87A9B">
        <w:rPr>
          <w:rStyle w:val="Char-ClearAllctrlspacebar"/>
          <w:color w:val="71C5E8" w:themeColor="accent2"/>
        </w:rPr>
        <w:t>Introduction</w:t>
      </w:r>
    </w:p>
    <w:p w14:paraId="7072E356" w14:textId="77777777" w:rsidR="003A2C87" w:rsidRPr="008E0206" w:rsidRDefault="003A2C87" w:rsidP="003A2C87">
      <w:pPr>
        <w:spacing w:before="120" w:after="120" w:line="276" w:lineRule="auto"/>
        <w:rPr>
          <w:rStyle w:val="Char-ClearAllctrlspacebar"/>
        </w:rPr>
      </w:pPr>
      <w:r w:rsidRPr="008E0206">
        <w:rPr>
          <w:rStyle w:val="Char-ClearAllctrlspacebar"/>
        </w:rPr>
        <w:t xml:space="preserve">Cost-benefit analysis is a method of economic assessment that attempts to estimate and compare the total benefits or costs of a particular action compared to a base case. Its objective is to provide the final decision-maker with as much information as is required and relevant for the decision-making process. It is the most broadly accepted appraisal and evaluation technique that estimates the economic, social, and environmental costs and benefits of policies, programs, and projects. </w:t>
      </w:r>
    </w:p>
    <w:p w14:paraId="02885B7F" w14:textId="77777777" w:rsidR="003A2C87" w:rsidRDefault="003A2C87" w:rsidP="003A2C87">
      <w:pPr>
        <w:spacing w:before="120" w:after="120" w:line="276" w:lineRule="auto"/>
        <w:rPr>
          <w:rStyle w:val="Char-ClearAllctrlspacebar"/>
        </w:rPr>
      </w:pPr>
      <w:r w:rsidRPr="008E0206">
        <w:rPr>
          <w:rStyle w:val="Char-ClearAllctrlspacebar"/>
        </w:rPr>
        <w:t>Despite common misconceptions, a cost-benefit-analysis is broader than a financial analysis in that it also incorporates the non-market social and environmental values that are of importance to various groups in society. While some of these values are difficult to quantify, economists have developed and gradually refined a range of valuation techniques to quantify these values.</w:t>
      </w:r>
    </w:p>
    <w:p w14:paraId="442AD75A" w14:textId="77777777" w:rsidR="003A2C87" w:rsidRPr="00C34BAA" w:rsidRDefault="003A2C87" w:rsidP="003A2C87">
      <w:pPr>
        <w:spacing w:before="120" w:after="120" w:line="276" w:lineRule="auto"/>
      </w:pPr>
      <w:r w:rsidRPr="00F14CF1">
        <w:rPr>
          <w:rStyle w:val="Char-ClearAllctrlspacebar"/>
        </w:rPr>
        <w:t xml:space="preserve">Rapid cost benefit analysis does not attempt to quantify all costs and benefits but instead focuses on the quantification of those costs and benefits that are most material and can be more readily and defensibly quantified. Rapid CBA also makes use of the benefit transfer approach where appropriate to quantify any non-market values. This approach, whilst not demonstrating the full net benefits of a project, helps to provide an understanding of the potential scale of the benefits in comparison to the costs. </w:t>
      </w:r>
    </w:p>
    <w:p w14:paraId="3A9464B9" w14:textId="77777777" w:rsidR="003A2C87" w:rsidRPr="00C87A9B" w:rsidRDefault="003A2C87" w:rsidP="003A2C87">
      <w:pPr>
        <w:pStyle w:val="Heading4"/>
        <w:spacing w:line="276" w:lineRule="auto"/>
        <w:rPr>
          <w:color w:val="71C5E8" w:themeColor="accent2"/>
        </w:rPr>
      </w:pPr>
      <w:r w:rsidRPr="00C87A9B">
        <w:rPr>
          <w:color w:val="71C5E8" w:themeColor="accent2"/>
        </w:rPr>
        <w:t>When to use this approach</w:t>
      </w:r>
    </w:p>
    <w:p w14:paraId="69E8F38F" w14:textId="77777777" w:rsidR="003A2C87" w:rsidRPr="00F14CF1" w:rsidRDefault="003A2C87" w:rsidP="003A2C87">
      <w:pPr>
        <w:spacing w:before="120" w:after="120" w:line="276" w:lineRule="auto"/>
        <w:rPr>
          <w:rStyle w:val="Char-ClearAllctrlspacebar"/>
        </w:rPr>
      </w:pPr>
      <w:r w:rsidRPr="00F14CF1">
        <w:rPr>
          <w:rStyle w:val="Char-ClearAllctrlspacebar"/>
        </w:rPr>
        <w:t xml:space="preserve">Rapid CBA is appropriate for small to medium scale investments where there are important non-financial benefits that should be quantified, and where it is necessary to demonstrate benefits to the whole community. Rapid CBA is particularly useful to undertake an assessment of a long list of options and to provide an understanding of the priority options for further assessment. It can also help to identify key assumptions and data limitations that can be improved prior to further analysis. </w:t>
      </w:r>
    </w:p>
    <w:p w14:paraId="28D4936F" w14:textId="5C7624A7" w:rsidR="003A2C87" w:rsidRPr="0020586B" w:rsidRDefault="003A2C87" w:rsidP="003A2C87">
      <w:pPr>
        <w:spacing w:before="120" w:after="120" w:line="276" w:lineRule="auto"/>
      </w:pPr>
      <w:r w:rsidRPr="00F14CF1">
        <w:rPr>
          <w:rStyle w:val="Char-ClearAllctrlspacebar"/>
        </w:rPr>
        <w:t xml:space="preserve">Rapid CBA is less accurate than a full cost benefit analysis and should therefore not be used when making final investment decisions for large scale projects. It can be used at an early stage for larger investments to prioritise options for future CBA. </w:t>
      </w:r>
    </w:p>
    <w:p w14:paraId="7E28E508" w14:textId="77777777" w:rsidR="003A2C87" w:rsidRPr="00C87A9B" w:rsidRDefault="003A2C87" w:rsidP="003A2C87">
      <w:pPr>
        <w:pStyle w:val="Heading4"/>
        <w:spacing w:line="276" w:lineRule="auto"/>
        <w:rPr>
          <w:color w:val="71C5E8" w:themeColor="accent2"/>
        </w:rPr>
      </w:pPr>
      <w:r w:rsidRPr="00C87A9B">
        <w:rPr>
          <w:color w:val="71C5E8" w:themeColor="accent2"/>
        </w:rPr>
        <w:t>Benefits</w:t>
      </w:r>
    </w:p>
    <w:p w14:paraId="1C1F4D03" w14:textId="24B471C2" w:rsidR="003A2C87" w:rsidRDefault="003A2C87" w:rsidP="008117EF">
      <w:pPr>
        <w:spacing w:before="120" w:after="120" w:line="276" w:lineRule="auto"/>
      </w:pPr>
      <w:r w:rsidRPr="00F14CF1">
        <w:rPr>
          <w:rStyle w:val="Char-ClearAllctrlspacebar"/>
        </w:rPr>
        <w:t>Undertaking a rapid CBA is more analytically rigorous than an MCA or CEA, as it attempts to explicitly</w:t>
      </w:r>
      <w:r>
        <w:rPr>
          <w:rStyle w:val="Char-ClearAllctrlspacebar"/>
        </w:rPr>
        <w:t xml:space="preserve"> quantify the</w:t>
      </w:r>
      <w:r w:rsidRPr="00F14CF1">
        <w:rPr>
          <w:rStyle w:val="Char-ClearAllctrlspacebar"/>
        </w:rPr>
        <w:t xml:space="preserve"> value </w:t>
      </w:r>
      <w:r>
        <w:rPr>
          <w:rStyle w:val="Char-ClearAllctrlspacebar"/>
        </w:rPr>
        <w:t>of</w:t>
      </w:r>
      <w:r w:rsidRPr="00F14CF1">
        <w:rPr>
          <w:rStyle w:val="Char-ClearAllctrlspacebar"/>
        </w:rPr>
        <w:t xml:space="preserve"> investment outcomes and benefits. Whilst there are still limitations in rapid CBA it allows for an explicit understanding of assumptions which are often implicitly included </w:t>
      </w:r>
      <w:r>
        <w:rPr>
          <w:rStyle w:val="Char-ClearAllctrlspacebar"/>
        </w:rPr>
        <w:t>but</w:t>
      </w:r>
      <w:r w:rsidRPr="00F14CF1">
        <w:rPr>
          <w:rStyle w:val="Char-ClearAllctrlspacebar"/>
        </w:rPr>
        <w:t xml:space="preserve"> not reported in an MCA or CEA. Undertaking a rapid CBA can also be useful in providing context and understanding of the key risks and uncertainties that are driving the results and can therefore provide useful insights into what data and assumptions need to be refined or improved prior to a more detailed CBA. Rapid CBA can also be undertaken relatively rapidly and without significant time and resource commitments. However, it should still be undertaken by an economist with experience in CBA. </w:t>
      </w:r>
    </w:p>
    <w:p w14:paraId="77DA2495" w14:textId="51DDE0A7" w:rsidR="003A2C87" w:rsidRPr="00C87A9B" w:rsidRDefault="003A2C87" w:rsidP="003A2C87">
      <w:pPr>
        <w:pStyle w:val="Heading4"/>
        <w:spacing w:line="276" w:lineRule="auto"/>
        <w:rPr>
          <w:color w:val="71C5E8" w:themeColor="accent2"/>
        </w:rPr>
      </w:pPr>
      <w:r w:rsidRPr="00C87A9B">
        <w:rPr>
          <w:color w:val="71C5E8" w:themeColor="accent2"/>
        </w:rPr>
        <w:t>Limitations</w:t>
      </w:r>
    </w:p>
    <w:p w14:paraId="21B9B279" w14:textId="77777777" w:rsidR="00A74E45" w:rsidRPr="009D162C" w:rsidRDefault="00A74E45" w:rsidP="00A74E45">
      <w:pPr>
        <w:spacing w:before="120" w:after="120" w:line="276" w:lineRule="auto"/>
      </w:pPr>
      <w:r w:rsidRPr="00F14CF1">
        <w:rPr>
          <w:rStyle w:val="Char-ClearAllctrlspacebar"/>
        </w:rPr>
        <w:t xml:space="preserve">Although rapid CBA is useful for demonstrating benefits at a low cost and effort for smaller scale projects, it is less accurate than undertaking a full CBA. It will not provide a full assessment of all the costs and benefits of each option, which may lead to some projects having quantified costs which outweigh the quantified benefits. </w:t>
      </w:r>
      <w:r>
        <w:t xml:space="preserve">A rapid CBA is often accompanied by a qualitative description of the benefits (and costs) that have not been quantified. When the quantified costs exceed the benefits, a decision to proceed may still be made if stakeholders perceive the value of both the quantified and unquantified benefits to be greater than the costs. </w:t>
      </w:r>
    </w:p>
    <w:p w14:paraId="38021979" w14:textId="318C175E" w:rsidR="003A2C87" w:rsidRPr="00C87A9B" w:rsidRDefault="003A2C87" w:rsidP="003A2C87">
      <w:pPr>
        <w:pStyle w:val="Heading4"/>
        <w:spacing w:line="276" w:lineRule="auto"/>
        <w:rPr>
          <w:color w:val="71C5E8" w:themeColor="accent2"/>
        </w:rPr>
      </w:pPr>
      <w:r w:rsidRPr="00C87A9B">
        <w:rPr>
          <w:color w:val="71C5E8" w:themeColor="accent2"/>
        </w:rPr>
        <w:t>Input requirements</w:t>
      </w:r>
    </w:p>
    <w:p w14:paraId="4397FEE3" w14:textId="4803D00A" w:rsidR="003A2C87" w:rsidRPr="00F14CF1" w:rsidRDefault="003A2C87" w:rsidP="003A2C87">
      <w:pPr>
        <w:spacing w:before="120" w:after="120" w:line="276" w:lineRule="auto"/>
        <w:rPr>
          <w:rStyle w:val="Char-ClearAllctrlspacebar"/>
        </w:rPr>
      </w:pPr>
      <w:r w:rsidRPr="00F14CF1">
        <w:rPr>
          <w:rStyle w:val="Char-ClearAllctrlspacebar"/>
        </w:rPr>
        <w:t xml:space="preserve">To undertake a rapid CBA, it is necessary to have: </w:t>
      </w:r>
    </w:p>
    <w:p w14:paraId="391A32B1" w14:textId="12013C57" w:rsidR="003A2C87" w:rsidRPr="00F14CF1" w:rsidRDefault="003A2C87" w:rsidP="003A2C87">
      <w:pPr>
        <w:pStyle w:val="ListBullet"/>
        <w:tabs>
          <w:tab w:val="clear" w:pos="340"/>
          <w:tab w:val="num" w:pos="426"/>
        </w:tabs>
        <w:spacing w:line="276" w:lineRule="auto"/>
        <w:ind w:left="426" w:hanging="426"/>
        <w:rPr>
          <w:rStyle w:val="Char-ClearAllctrlspacebar"/>
        </w:rPr>
      </w:pPr>
      <w:r w:rsidRPr="00F14CF1">
        <w:rPr>
          <w:rStyle w:val="Char-ClearAllctrlspacebar"/>
        </w:rPr>
        <w:t>an understanding of costs and benefits of each option</w:t>
      </w:r>
    </w:p>
    <w:p w14:paraId="3D177D2D" w14:textId="77742114" w:rsidR="003A2C87" w:rsidRPr="00F14CF1" w:rsidRDefault="003A2C87" w:rsidP="003A2C87">
      <w:pPr>
        <w:pStyle w:val="ListBullet"/>
        <w:tabs>
          <w:tab w:val="clear" w:pos="340"/>
          <w:tab w:val="num" w:pos="426"/>
        </w:tabs>
        <w:spacing w:line="276" w:lineRule="auto"/>
        <w:ind w:left="426" w:hanging="426"/>
        <w:rPr>
          <w:rStyle w:val="Char-ClearAllctrlspacebar"/>
        </w:rPr>
      </w:pPr>
      <w:r w:rsidRPr="00F14CF1">
        <w:rPr>
          <w:rStyle w:val="Char-ClearAllctrlspacebar"/>
        </w:rPr>
        <w:t>some physical data on the changes expected under the investment for the key outcomes</w:t>
      </w:r>
      <w:r w:rsidR="00A966B2">
        <w:rPr>
          <w:rStyle w:val="Char-ClearAllctrlspacebar"/>
        </w:rPr>
        <w:t>,</w:t>
      </w:r>
      <w:r w:rsidRPr="00F14CF1">
        <w:rPr>
          <w:rStyle w:val="Char-ClearAllctrlspacebar"/>
        </w:rPr>
        <w:t xml:space="preserve"> for example changes in water supply </w:t>
      </w:r>
    </w:p>
    <w:p w14:paraId="6EE48B93" w14:textId="5F3D5AF8" w:rsidR="008117EF" w:rsidRPr="008117EF" w:rsidRDefault="008117EF" w:rsidP="003A2C87">
      <w:pPr>
        <w:pStyle w:val="ListBullet"/>
        <w:tabs>
          <w:tab w:val="clear" w:pos="340"/>
          <w:tab w:val="num" w:pos="426"/>
        </w:tabs>
        <w:spacing w:line="276" w:lineRule="auto"/>
        <w:ind w:left="426" w:hanging="426"/>
      </w:pPr>
      <w:r>
        <w:rPr>
          <w:noProof/>
        </w:rPr>
        <mc:AlternateContent>
          <mc:Choice Requires="wpg">
            <w:drawing>
              <wp:anchor distT="0" distB="0" distL="114300" distR="114300" simplePos="0" relativeHeight="251658271" behindDoc="1" locked="0" layoutInCell="1" allowOverlap="1" wp14:anchorId="579A575A" wp14:editId="5455A16C">
                <wp:simplePos x="0" y="0"/>
                <wp:positionH relativeFrom="margin">
                  <wp:posOffset>-34290</wp:posOffset>
                </wp:positionH>
                <wp:positionV relativeFrom="paragraph">
                  <wp:posOffset>349885</wp:posOffset>
                </wp:positionV>
                <wp:extent cx="6419850" cy="4143375"/>
                <wp:effectExtent l="0" t="0" r="0" b="9525"/>
                <wp:wrapTopAndBottom/>
                <wp:docPr id="48" name="Group 48"/>
                <wp:cNvGraphicFramePr/>
                <a:graphic xmlns:a="http://schemas.openxmlformats.org/drawingml/2006/main">
                  <a:graphicData uri="http://schemas.microsoft.com/office/word/2010/wordprocessingGroup">
                    <wpg:wgp>
                      <wpg:cNvGrpSpPr/>
                      <wpg:grpSpPr>
                        <a:xfrm>
                          <a:off x="0" y="0"/>
                          <a:ext cx="6419850" cy="4143375"/>
                          <a:chOff x="-57150" y="0"/>
                          <a:chExt cx="6114415" cy="4125800"/>
                        </a:xfrm>
                      </wpg:grpSpPr>
                      <wps:wsp>
                        <wps:cNvPr id="51" name="Text Box 2"/>
                        <wps:cNvSpPr txBox="1">
                          <a:spLocks noChangeArrowheads="1"/>
                        </wps:cNvSpPr>
                        <wps:spPr bwMode="auto">
                          <a:xfrm>
                            <a:off x="-57150" y="3781425"/>
                            <a:ext cx="6114415" cy="344375"/>
                          </a:xfrm>
                          <a:prstGeom prst="rect">
                            <a:avLst/>
                          </a:prstGeom>
                          <a:solidFill>
                            <a:srgbClr val="FFFFFF"/>
                          </a:solidFill>
                          <a:ln w="9525">
                            <a:noFill/>
                            <a:miter lim="800000"/>
                            <a:headEnd/>
                            <a:tailEnd/>
                          </a:ln>
                        </wps:spPr>
                        <wps:txbx>
                          <w:txbxContent>
                            <w:p w14:paraId="359B1F62" w14:textId="3AE46DA9" w:rsidR="008117EF" w:rsidRDefault="008117EF" w:rsidP="003A2C87">
                              <w:r>
                                <w:rPr>
                                  <w:i/>
                                  <w:iCs/>
                                </w:rPr>
                                <w:t>Birds</w:t>
                              </w:r>
                              <w:r w:rsidR="00B900F6">
                                <w:rPr>
                                  <w:i/>
                                  <w:iCs/>
                                </w:rPr>
                                <w:t xml:space="preserve"> and vegetation</w:t>
                              </w:r>
                              <w:r>
                                <w:rPr>
                                  <w:i/>
                                  <w:iCs/>
                                </w:rPr>
                                <w:t xml:space="preserve"> in the Elsternwick wetlands filtering water before it reaches the bay </w:t>
                              </w:r>
                              <w:r>
                                <w:t>Source: DELWP</w:t>
                              </w:r>
                            </w:p>
                          </w:txbxContent>
                        </wps:txbx>
                        <wps:bodyPr rot="0" vert="horz" wrap="square" lIns="91440" tIns="45720" rIns="91440" bIns="45720" anchor="t" anchorCtr="0">
                          <a:noAutofit/>
                        </wps:bodyPr>
                      </wps:wsp>
                      <pic:pic xmlns:pic="http://schemas.openxmlformats.org/drawingml/2006/picture">
                        <pic:nvPicPr>
                          <pic:cNvPr id="56" name="Picture 56" descr="A bird standing on the edge of a body of water&#10;&#10;Description automatically generated"/>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 y="0"/>
                            <a:ext cx="5213583" cy="37998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9A575A" id="Group 48" o:spid="_x0000_s1052" style="position:absolute;left:0;text-align:left;margin-left:-2.7pt;margin-top:27.55pt;width:505.5pt;height:326.25pt;z-index:-251658209;mso-position-horizontal-relative:margin;mso-width-relative:margin;mso-height-relative:margin" coordorigin="-571" coordsize="61144,412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">
                <v:shape id="_x0000_s1053" type="#_x0000_t202" style="position:absolute;left:-571;top:37814;width:61143;height:3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359B1F62" w14:textId="3AE46DA9" w:rsidR="008117EF" w:rsidRDefault="008117EF" w:rsidP="003A2C87">
                        <w:r>
                          <w:rPr>
                            <w:i/>
                            <w:iCs/>
                          </w:rPr>
                          <w:t>Birds</w:t>
                        </w:r>
                        <w:r w:rsidR="00B900F6">
                          <w:rPr>
                            <w:i/>
                            <w:iCs/>
                          </w:rPr>
                          <w:t xml:space="preserve"> and vegetation</w:t>
                        </w:r>
                        <w:r>
                          <w:rPr>
                            <w:i/>
                            <w:iCs/>
                          </w:rPr>
                          <w:t xml:space="preserve"> in the Elsternwick wetlands filtering water before it reaches the bay </w:t>
                        </w:r>
                        <w:r>
                          <w:t>Source: DELWP</w:t>
                        </w:r>
                      </w:p>
                    </w:txbxContent>
                  </v:textbox>
                </v:shape>
                <v:shape id="Picture 56" o:spid="_x0000_s1054" type="#_x0000_t75" alt="A bird standing on the edge of a body of water&#10;&#10;Description automatically generated" style="position:absolute;width:52135;height:37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">
                  <v:imagedata r:id="rId67" o:title="A bird standing on the edge of a body of water&#10;&#10;Description automatically generated"/>
                </v:shape>
                <w10:wrap type="topAndBottom" anchorx="margin"/>
              </v:group>
            </w:pict>
          </mc:Fallback>
        </mc:AlternateContent>
      </w:r>
      <w:r w:rsidR="003A2C87" w:rsidRPr="00F14CF1">
        <w:rPr>
          <w:rStyle w:val="Char-ClearAllctrlspacebar"/>
        </w:rPr>
        <w:t xml:space="preserve">an understanding of appropriate non-market values from the literature. </w:t>
      </w:r>
    </w:p>
    <w:p w14:paraId="6D93080D" w14:textId="11C93435" w:rsidR="003A2C87" w:rsidRPr="00C87A9B" w:rsidRDefault="003A2C87" w:rsidP="003A2C87">
      <w:pPr>
        <w:pStyle w:val="Heading4"/>
        <w:spacing w:line="276" w:lineRule="auto"/>
        <w:rPr>
          <w:color w:val="71C5E8" w:themeColor="accent2"/>
        </w:rPr>
      </w:pPr>
      <w:r w:rsidRPr="00C87A9B">
        <w:rPr>
          <w:color w:val="71C5E8" w:themeColor="accent2"/>
        </w:rPr>
        <w:t>Common pitfalls</w:t>
      </w:r>
    </w:p>
    <w:p w14:paraId="3CA8DB3A" w14:textId="23DB4502" w:rsidR="003A2C87" w:rsidRDefault="003A2C87" w:rsidP="003A2C87">
      <w:pPr>
        <w:pStyle w:val="BodyText"/>
        <w:spacing w:before="120" w:line="276" w:lineRule="auto"/>
        <w:rPr>
          <w:lang w:eastAsia="en-AU"/>
        </w:rPr>
      </w:pPr>
      <w:r>
        <w:rPr>
          <w:lang w:eastAsia="en-AU"/>
        </w:rPr>
        <w:t xml:space="preserve">Undertaking a rapid CBA can be relatively straightforward however there are common issues that can occur, which those undertaking CBA should be aware of and seek to avoid. </w:t>
      </w:r>
    </w:p>
    <w:p w14:paraId="34EF0754" w14:textId="74689AE3" w:rsidR="003A2C87" w:rsidRDefault="003A2C87" w:rsidP="003A2C87">
      <w:pPr>
        <w:pStyle w:val="ListBullet"/>
        <w:tabs>
          <w:tab w:val="clear" w:pos="340"/>
          <w:tab w:val="num" w:pos="426"/>
        </w:tabs>
        <w:spacing w:line="276" w:lineRule="auto"/>
        <w:ind w:left="426" w:hanging="426"/>
      </w:pPr>
      <w:r w:rsidRPr="009D26A3">
        <w:rPr>
          <w:b/>
          <w:bCs/>
        </w:rPr>
        <w:t>Attribution</w:t>
      </w:r>
      <w:r>
        <w:t xml:space="preserve"> – There needs to be a clear link between the investment and the benefit to attribute the change in value to a particular option. It is important to consider which costs and benefits would have occurred in the absence of the project, and to understand the net impact of the project options. </w:t>
      </w:r>
    </w:p>
    <w:p w14:paraId="50F8F163" w14:textId="77777777" w:rsidR="003A2C87" w:rsidRDefault="003A2C87" w:rsidP="003A2C87">
      <w:pPr>
        <w:pStyle w:val="ListBullet"/>
        <w:tabs>
          <w:tab w:val="clear" w:pos="340"/>
          <w:tab w:val="num" w:pos="426"/>
        </w:tabs>
        <w:spacing w:line="276" w:lineRule="auto"/>
        <w:ind w:left="426" w:hanging="426"/>
      </w:pPr>
      <w:r w:rsidRPr="009D26A3">
        <w:rPr>
          <w:b/>
          <w:bCs/>
        </w:rPr>
        <w:t>Double counting</w:t>
      </w:r>
      <w:r>
        <w:t xml:space="preserve"> - A key risk is the potential for double counting of an investment’s benefits. For example, the benefits of improved water quality from better catchment management and the avoided cost of other water quality treatments are the same effect articulated differently, therefore risk double-counting if both are included in an analysis as benefits. Similarly, where any avoided infrastructure costs are included, reduced costs to customers cannot also be included as this is double counting the benefits. </w:t>
      </w:r>
    </w:p>
    <w:p w14:paraId="795154ED" w14:textId="77777777" w:rsidR="003A2C87" w:rsidRDefault="003A2C87" w:rsidP="003A2C87">
      <w:pPr>
        <w:pStyle w:val="ListBullet"/>
        <w:tabs>
          <w:tab w:val="clear" w:pos="340"/>
          <w:tab w:val="num" w:pos="426"/>
        </w:tabs>
        <w:spacing w:line="276" w:lineRule="auto"/>
        <w:ind w:left="426" w:hanging="426"/>
      </w:pPr>
      <w:r w:rsidRPr="009D26A3">
        <w:rPr>
          <w:b/>
          <w:bCs/>
        </w:rPr>
        <w:t>Negative outcomes</w:t>
      </w:r>
      <w:r>
        <w:t xml:space="preserve"> - It may be that investment will not just provide benefits to the wider community but will also impose costs, for example increases in GHG emissions or other environmental impacts might occur during capital works. These should also be identified where they are expected to occur. </w:t>
      </w:r>
    </w:p>
    <w:p w14:paraId="403412DD" w14:textId="77777777" w:rsidR="003A2C87" w:rsidRDefault="003A2C87" w:rsidP="003A2C87">
      <w:pPr>
        <w:pStyle w:val="ListBullet"/>
        <w:tabs>
          <w:tab w:val="clear" w:pos="340"/>
          <w:tab w:val="num" w:pos="426"/>
        </w:tabs>
        <w:spacing w:line="276" w:lineRule="auto"/>
        <w:ind w:left="426" w:hanging="426"/>
      </w:pPr>
      <w:r w:rsidRPr="009D26A3">
        <w:rPr>
          <w:b/>
          <w:bCs/>
        </w:rPr>
        <w:t>Appraisal period and residual values</w:t>
      </w:r>
      <w:r>
        <w:t xml:space="preserve"> - When quantifying the costs and benefits it is necessary to decide over what period the costs and benefits should be assessed. Most cost-benefit analysis will use a minimum of a 30-year appraisal period, however longer or shorter periods may be used depending on the type of project. Where the benefits or costs include long lived assets, it may be necessary to calculate the residual value of the asset beyond the length of the appraisal period. </w:t>
      </w:r>
    </w:p>
    <w:p w14:paraId="28C49169" w14:textId="77AB6811" w:rsidR="003A2C87" w:rsidRDefault="003A2C87" w:rsidP="003A2C87">
      <w:pPr>
        <w:pStyle w:val="ListBullet"/>
        <w:tabs>
          <w:tab w:val="clear" w:pos="340"/>
          <w:tab w:val="num" w:pos="426"/>
        </w:tabs>
        <w:spacing w:line="276" w:lineRule="auto"/>
        <w:ind w:left="426" w:hanging="426"/>
      </w:pPr>
      <w:r w:rsidRPr="009D26A3">
        <w:rPr>
          <w:b/>
          <w:bCs/>
        </w:rPr>
        <w:t>Optimism bias</w:t>
      </w:r>
      <w:r>
        <w:t xml:space="preserve"> - The assessment of costs and benefits should use a conservative approach. It is likely that the benefits of research may be lower than expected, and that the costs and time to realise the benefits may be longer. Being aware of potential for optimism bias will help to provide a more plausible and defendable benefits assessment.</w:t>
      </w:r>
    </w:p>
    <w:p w14:paraId="05C44BEA" w14:textId="77777777" w:rsidR="00B41ABA" w:rsidRPr="00B667D4" w:rsidRDefault="00B41ABA" w:rsidP="00B41ABA">
      <w:pPr>
        <w:pStyle w:val="ListBullet"/>
        <w:numPr>
          <w:ilvl w:val="0"/>
          <w:numId w:val="0"/>
        </w:numPr>
        <w:spacing w:line="276" w:lineRule="auto"/>
        <w:ind w:left="426"/>
      </w:pPr>
    </w:p>
    <w:p w14:paraId="180B3CEB" w14:textId="77777777" w:rsidR="003A2C87" w:rsidRPr="00C87A9B" w:rsidRDefault="003A2C87" w:rsidP="003A2C87">
      <w:pPr>
        <w:pStyle w:val="Heading4"/>
        <w:spacing w:line="276" w:lineRule="auto"/>
        <w:rPr>
          <w:color w:val="71C5E8" w:themeColor="accent2"/>
        </w:rPr>
      </w:pPr>
      <w:r w:rsidRPr="00C87A9B">
        <w:rPr>
          <w:color w:val="71C5E8" w:themeColor="accent2"/>
        </w:rPr>
        <w:t>References for further guidance</w:t>
      </w:r>
    </w:p>
    <w:p w14:paraId="022CB9B3" w14:textId="77777777" w:rsidR="003A2C87" w:rsidRPr="00F14CF1" w:rsidRDefault="003A2C87" w:rsidP="003A2C87">
      <w:pPr>
        <w:spacing w:before="120" w:after="120" w:line="276" w:lineRule="auto"/>
        <w:rPr>
          <w:rStyle w:val="Char-ClearAllctrlspacebar"/>
        </w:rPr>
      </w:pPr>
      <w:r w:rsidRPr="00F14CF1">
        <w:rPr>
          <w:rStyle w:val="Char-ClearAllctrlspacebar"/>
        </w:rPr>
        <w:t>Some CBA tools have been developed for the water industry that may be suitable for undertaking a rapid CBA to avoid undertaking a bespoke analysis. These tools are designed to support economic evaluation of projects quickly, cost-effectively, and transparently. There have been several tools developed which are relevant to the water industry. A review of these tools suggests that there are two that are potentially useful for rapid CBA:</w:t>
      </w:r>
    </w:p>
    <w:p w14:paraId="08DCAF98" w14:textId="77777777" w:rsidR="003A2C87" w:rsidRPr="00F14CF1" w:rsidRDefault="003A2C87" w:rsidP="003A2C87">
      <w:pPr>
        <w:pStyle w:val="ListBullet"/>
        <w:tabs>
          <w:tab w:val="clear" w:pos="340"/>
          <w:tab w:val="num" w:pos="567"/>
        </w:tabs>
        <w:spacing w:line="276" w:lineRule="auto"/>
        <w:ind w:left="426" w:hanging="426"/>
        <w:rPr>
          <w:rStyle w:val="Char-ClearAllctrlspacebar"/>
        </w:rPr>
      </w:pPr>
      <w:r w:rsidRPr="00F14CF1">
        <w:rPr>
          <w:rStyle w:val="Char-ClearAllctrlspacebar"/>
        </w:rPr>
        <w:t>the INFFEWS Benefit Cost Analysis Tool, developed by the WSC CRC and available to WSC CRC participants</w:t>
      </w:r>
      <w:r w:rsidRPr="00AA76EB">
        <w:rPr>
          <w:rStyle w:val="FootnoteReference"/>
        </w:rPr>
        <w:footnoteReference w:id="11"/>
      </w:r>
    </w:p>
    <w:p w14:paraId="15490A1A" w14:textId="77777777" w:rsidR="003A2C87" w:rsidRPr="00F14CF1" w:rsidRDefault="003A2C87" w:rsidP="003A2C87">
      <w:pPr>
        <w:pStyle w:val="ListBullet"/>
        <w:tabs>
          <w:tab w:val="clear" w:pos="340"/>
          <w:tab w:val="num" w:pos="567"/>
        </w:tabs>
        <w:spacing w:line="276" w:lineRule="auto"/>
        <w:ind w:left="426" w:hanging="426"/>
        <w:rPr>
          <w:rStyle w:val="Char-ClearAllctrlspacebar"/>
        </w:rPr>
      </w:pPr>
      <w:r w:rsidRPr="00F14CF1">
        <w:rPr>
          <w:rStyle w:val="Char-ClearAllctrlspacebar"/>
        </w:rPr>
        <w:t>the Catchment Management Investment Standard developed by WSAA and publicly available</w:t>
      </w:r>
      <w:r w:rsidRPr="00AA76EB">
        <w:rPr>
          <w:rStyle w:val="FootnoteReference"/>
        </w:rPr>
        <w:footnoteReference w:id="12"/>
      </w:r>
      <w:r>
        <w:rPr>
          <w:rStyle w:val="Char-ClearAllctrlspacebar"/>
        </w:rPr>
        <w:t xml:space="preserve">. </w:t>
      </w:r>
    </w:p>
    <w:p w14:paraId="2E15548A" w14:textId="77777777" w:rsidR="003A2C87" w:rsidRDefault="003A2C87" w:rsidP="003A2C87">
      <w:pPr>
        <w:spacing w:before="120" w:after="120" w:line="276" w:lineRule="auto"/>
        <w:rPr>
          <w:rStyle w:val="Char-ClearAllctrlspacebar"/>
        </w:rPr>
      </w:pPr>
      <w:r w:rsidRPr="00F14CF1">
        <w:rPr>
          <w:rStyle w:val="Char-ClearAllctrlspacebar"/>
        </w:rPr>
        <w:t>Both tools also include databases of values for use in benefit transfer, which can be used to support quantification of intangible benefits.</w:t>
      </w:r>
    </w:p>
    <w:p w14:paraId="0358F935" w14:textId="77777777" w:rsidR="003A2C87" w:rsidRDefault="003A2C87" w:rsidP="003A2C87">
      <w:pPr>
        <w:spacing w:before="120" w:after="120" w:line="276" w:lineRule="auto"/>
        <w:rPr>
          <w:rStyle w:val="Char-ClearAllctrlspacebar"/>
        </w:rPr>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085384AD" w14:textId="77777777" w:rsidTr="008117EF">
        <w:tc>
          <w:tcPr>
            <w:tcW w:w="9026" w:type="dxa"/>
            <w:shd w:val="clear" w:color="auto" w:fill="D6F2F1" w:themeFill="accent4" w:themeFillTint="66"/>
          </w:tcPr>
          <w:p w14:paraId="075D1187" w14:textId="77777777" w:rsidR="003A2C87" w:rsidRPr="002A62F8" w:rsidRDefault="003A2C87" w:rsidP="003A2C87">
            <w:pPr>
              <w:pStyle w:val="BoxName"/>
              <w:spacing w:before="120" w:line="276" w:lineRule="auto"/>
            </w:pPr>
            <w:bookmarkStart w:id="90" w:name="_Hlk44519195"/>
            <w:r>
              <w:t>Rapid CBA example – waterway naturalisation</w:t>
            </w:r>
          </w:p>
          <w:p w14:paraId="18762AC5" w14:textId="77777777" w:rsidR="003A2C87" w:rsidRPr="002A62F8" w:rsidRDefault="003A2C87" w:rsidP="003A2C87">
            <w:pPr>
              <w:pStyle w:val="BoxBody"/>
              <w:spacing w:line="276" w:lineRule="auto"/>
            </w:pPr>
            <w:r w:rsidRPr="00804C87">
              <w:t xml:space="preserve">A proposal for a $5m investment </w:t>
            </w:r>
            <w:r>
              <w:t>to convert</w:t>
            </w:r>
            <w:r w:rsidRPr="00804C87">
              <w:t xml:space="preserve"> a section of a waterway from a concrete-lined channel into a naturalised waterway </w:t>
            </w:r>
            <w:r>
              <w:t>that provides urban cooling to reduce risks from extreme heat events</w:t>
            </w:r>
            <w:r w:rsidRPr="00804C87">
              <w:t>.</w:t>
            </w:r>
            <w:r>
              <w:t xml:space="preserve"> Data on the expected economic, social, and environmental benefits of naturalisation are available from previous case studies and benefit values are available from the literature. Rapid CBA can identify which options are most likely to deliver net benefits to the community. </w:t>
            </w:r>
          </w:p>
        </w:tc>
      </w:tr>
      <w:bookmarkEnd w:id="90"/>
    </w:tbl>
    <w:p w14:paraId="0715860E" w14:textId="77777777" w:rsidR="003A2C87" w:rsidRDefault="003A2C87" w:rsidP="003A2C87">
      <w:pPr>
        <w:spacing w:before="120" w:after="120" w:line="276" w:lineRule="auto"/>
        <w:rPr>
          <w:rStyle w:val="Char-ClearAllctrlspacebar"/>
        </w:rPr>
      </w:pPr>
    </w:p>
    <w:p w14:paraId="5FC46E76" w14:textId="77777777" w:rsidR="003A2C87" w:rsidRPr="00C87A9B" w:rsidRDefault="003A2C87" w:rsidP="00AF1D74">
      <w:pPr>
        <w:pStyle w:val="Heading2"/>
        <w:numPr>
          <w:ilvl w:val="1"/>
          <w:numId w:val="38"/>
        </w:numPr>
        <w:spacing w:before="120" w:after="120" w:line="276" w:lineRule="auto"/>
        <w:rPr>
          <w:color w:val="71C5E8" w:themeColor="accent2"/>
        </w:rPr>
      </w:pPr>
      <w:bookmarkStart w:id="91" w:name="_Toc45702226"/>
      <w:bookmarkStart w:id="92" w:name="_Toc51588067"/>
      <w:bookmarkStart w:id="93" w:name="_Toc56087237"/>
      <w:r w:rsidRPr="00C87A9B">
        <w:rPr>
          <w:color w:val="71C5E8" w:themeColor="accent2"/>
        </w:rPr>
        <w:t>Cost benefit analysis (CBA)</w:t>
      </w:r>
      <w:bookmarkEnd w:id="91"/>
      <w:bookmarkEnd w:id="92"/>
      <w:bookmarkEnd w:id="93"/>
    </w:p>
    <w:p w14:paraId="0DCE7CE0" w14:textId="77777777" w:rsidR="003A2C87" w:rsidRPr="00C87A9B" w:rsidRDefault="003A2C87" w:rsidP="003A2C87">
      <w:pPr>
        <w:pStyle w:val="Heading4"/>
        <w:spacing w:line="276" w:lineRule="auto"/>
        <w:rPr>
          <w:rStyle w:val="Char-ClearAllctrlspacebar"/>
          <w:color w:val="71C5E8" w:themeColor="accent2"/>
        </w:rPr>
      </w:pPr>
      <w:r w:rsidRPr="00C87A9B">
        <w:rPr>
          <w:rStyle w:val="Char-ClearAllctrlspacebar"/>
          <w:color w:val="71C5E8" w:themeColor="accent2"/>
        </w:rPr>
        <w:t>Introduction</w:t>
      </w:r>
    </w:p>
    <w:p w14:paraId="45994AA2" w14:textId="77777777" w:rsidR="003A2C87" w:rsidRDefault="003A2C87" w:rsidP="003A2C87">
      <w:pPr>
        <w:pStyle w:val="BodyText"/>
        <w:spacing w:before="120" w:line="276" w:lineRule="auto"/>
        <w:rPr>
          <w:lang w:eastAsia="en-AU"/>
        </w:rPr>
      </w:pPr>
      <w:r>
        <w:rPr>
          <w:lang w:eastAsia="en-AU"/>
        </w:rPr>
        <w:t xml:space="preserve">Cost-benefit analysis is a method of economic assessment that attempts to estimate and compare the total benefits or costs of a particular action compared to a base case. Its objective is to provide the final decision-maker with as much information as is required and relevant for the decision-making process. It is the most broadly accepted appraisal and evaluation technique that estimates the economic, social, and environmental costs and benefits of policies, programs, and projects. </w:t>
      </w:r>
    </w:p>
    <w:p w14:paraId="24D0F79A" w14:textId="77777777" w:rsidR="003A2C87" w:rsidRDefault="003A2C87" w:rsidP="003A2C87">
      <w:pPr>
        <w:pStyle w:val="BodyText"/>
        <w:spacing w:before="120" w:line="276" w:lineRule="auto"/>
        <w:rPr>
          <w:lang w:eastAsia="en-AU"/>
        </w:rPr>
      </w:pPr>
      <w:r>
        <w:rPr>
          <w:lang w:eastAsia="en-AU"/>
        </w:rPr>
        <w:t xml:space="preserve">A comprehensive cost-benefit analysis will provide information that allows decision-makers to have the confidence and understanding to make efficient investment decisions. Also, it will provide internal and external stakeholders with clarity and confidence that the decision is backed by a sound independent analysis – making the decision more defensible against future criticism. </w:t>
      </w:r>
    </w:p>
    <w:p w14:paraId="7FB7A51C" w14:textId="359FA54A" w:rsidR="003A2C87" w:rsidRPr="00F60B37" w:rsidRDefault="003A2C87" w:rsidP="003A2C87">
      <w:pPr>
        <w:pStyle w:val="BodyText"/>
        <w:spacing w:before="120" w:line="276" w:lineRule="auto"/>
        <w:rPr>
          <w:lang w:eastAsia="en-AU"/>
        </w:rPr>
      </w:pPr>
      <w:r>
        <w:rPr>
          <w:lang w:eastAsia="en-AU"/>
        </w:rPr>
        <w:t xml:space="preserve">A comprehensive CBA should attempt to quantify the majority of community benefits identified including difficult to quantify environmental and social </w:t>
      </w:r>
      <w:r w:rsidR="00B214DD">
        <w:rPr>
          <w:lang w:eastAsia="en-AU"/>
        </w:rPr>
        <w:t>business</w:t>
      </w:r>
      <w:r>
        <w:rPr>
          <w:lang w:eastAsia="en-AU"/>
        </w:rPr>
        <w:t xml:space="preserve">. It </w:t>
      </w:r>
      <w:r w:rsidR="00B41ABA">
        <w:rPr>
          <w:lang w:eastAsia="en-AU"/>
        </w:rPr>
        <w:t>should</w:t>
      </w:r>
      <w:r>
        <w:rPr>
          <w:lang w:eastAsia="en-AU"/>
        </w:rPr>
        <w:t xml:space="preserve"> also include sensitivity testing of key input assumptions (for example testing a range of potential capital costs or discount rates), as well as using scenario analysis to test outcomes under different futures. For example, scenario analysis might assess outcomes under high and low population growth or climate change induced rainfall scenarios. However, CBA by itself does not explicitly account for risk or uncertainty, it can only provide one expected outcome under each scenario or sensitivity test. </w:t>
      </w:r>
    </w:p>
    <w:p w14:paraId="43461F07" w14:textId="77777777" w:rsidR="003A2C87" w:rsidRPr="008117EF" w:rsidRDefault="003A2C87" w:rsidP="003A2C87">
      <w:pPr>
        <w:pStyle w:val="Heading4"/>
        <w:spacing w:line="276" w:lineRule="auto"/>
        <w:rPr>
          <w:color w:val="00B2A9" w:themeColor="accent1"/>
        </w:rPr>
      </w:pPr>
      <w:r w:rsidRPr="008117EF">
        <w:rPr>
          <w:color w:val="00B2A9" w:themeColor="accent1"/>
        </w:rPr>
        <w:t>When to use this approach</w:t>
      </w:r>
    </w:p>
    <w:p w14:paraId="7421331F" w14:textId="77777777" w:rsidR="003A2C87" w:rsidRPr="00F14CF1" w:rsidRDefault="003A2C87" w:rsidP="003A2C87">
      <w:pPr>
        <w:spacing w:before="120" w:after="120" w:line="276" w:lineRule="auto"/>
        <w:rPr>
          <w:rStyle w:val="Char-ClearAllctrlspacebar"/>
        </w:rPr>
      </w:pPr>
      <w:r w:rsidRPr="00F14CF1">
        <w:rPr>
          <w:rStyle w:val="Char-ClearAllctrlspacebar"/>
        </w:rPr>
        <w:t>A CBA should be undertaken for any larger scale project with significant non-financial benefits. It is likely to be most appropriate where options have already been shortlisted and only a few options are being assessed. It is also useful to test findings under a range of possible future scenarios</w:t>
      </w:r>
      <w:r>
        <w:rPr>
          <w:rStyle w:val="Char-ClearAllctrlspacebar"/>
        </w:rPr>
        <w:t xml:space="preserve"> (for example climate change scenarios)</w:t>
      </w:r>
      <w:r w:rsidRPr="00F14CF1">
        <w:rPr>
          <w:rStyle w:val="Char-ClearAllctrlspacebar"/>
        </w:rPr>
        <w:t xml:space="preserve"> which are independent and do not have an expected probability.</w:t>
      </w:r>
    </w:p>
    <w:p w14:paraId="38B31576" w14:textId="77777777" w:rsidR="003A2C87" w:rsidRPr="002E70CD" w:rsidRDefault="003A2C87" w:rsidP="003A2C87">
      <w:pPr>
        <w:spacing w:before="120" w:after="120" w:line="276" w:lineRule="auto"/>
      </w:pPr>
      <w:r w:rsidRPr="00F14CF1">
        <w:rPr>
          <w:rStyle w:val="Char-ClearAllctrlspacebar"/>
        </w:rPr>
        <w:t xml:space="preserve">For a full cost benefit analysis, it is necessary to have a good understanding of the expected costs and benefits, and good physical data on the expected outcomes of investment. A CBA is also likely to require non-market valuation, whether through benefit transfer techniques or through new research. </w:t>
      </w:r>
    </w:p>
    <w:p w14:paraId="494B2A9B" w14:textId="77777777" w:rsidR="003A2C87" w:rsidRPr="008117EF" w:rsidRDefault="003A2C87" w:rsidP="003A2C87">
      <w:pPr>
        <w:pStyle w:val="Heading4"/>
        <w:spacing w:line="276" w:lineRule="auto"/>
        <w:rPr>
          <w:color w:val="00B2A9" w:themeColor="accent1"/>
        </w:rPr>
      </w:pPr>
      <w:r w:rsidRPr="008117EF">
        <w:rPr>
          <w:color w:val="00B2A9" w:themeColor="accent1"/>
        </w:rPr>
        <w:t>Benefits</w:t>
      </w:r>
    </w:p>
    <w:p w14:paraId="63AE54DF" w14:textId="77777777" w:rsidR="003A2C87" w:rsidRPr="00F14CF1" w:rsidRDefault="003A2C87" w:rsidP="003A2C87">
      <w:pPr>
        <w:spacing w:before="120" w:after="120" w:line="276" w:lineRule="auto"/>
        <w:rPr>
          <w:rStyle w:val="Char-ClearAllctrlspacebar"/>
        </w:rPr>
      </w:pPr>
      <w:r>
        <w:rPr>
          <w:rStyle w:val="Char-ClearAllctrlspacebar"/>
        </w:rPr>
        <w:t>A comprehensive</w:t>
      </w:r>
      <w:r w:rsidRPr="00F14CF1">
        <w:rPr>
          <w:rStyle w:val="Char-ClearAllctrlspacebar"/>
        </w:rPr>
        <w:t xml:space="preserve"> CBA approach provides a thorough assessment of the net community benefits of different options.</w:t>
      </w:r>
      <w:r>
        <w:rPr>
          <w:rStyle w:val="Char-ClearAllctrlspacebar"/>
        </w:rPr>
        <w:t xml:space="preserve"> </w:t>
      </w:r>
      <w:r w:rsidRPr="00F14CF1">
        <w:rPr>
          <w:rStyle w:val="Char-ClearAllctrlspacebar"/>
        </w:rPr>
        <w:t>It can also be used to compare results across different projects given the use of consistent decision metrics, and the use of dollar values to estimate benefits. Unlike financial analysis, CBA can be used to assess the value of benefits over the longer term, rather than focusing on short term gains</w:t>
      </w:r>
      <w:r>
        <w:rPr>
          <w:rStyle w:val="Char-ClearAllctrlspacebar"/>
        </w:rPr>
        <w:t>, which is particularly important for most adaptation investments</w:t>
      </w:r>
      <w:r w:rsidRPr="00F14CF1">
        <w:rPr>
          <w:rStyle w:val="Char-ClearAllctrlspacebar"/>
        </w:rPr>
        <w:t xml:space="preserve">. CBA can also be used to understand the distributional or equity impacts of a given option or project, which may be particularly relevant under climate change impacts. </w:t>
      </w:r>
    </w:p>
    <w:p w14:paraId="31FAE3AD" w14:textId="77777777" w:rsidR="003A2C87" w:rsidRDefault="003A2C87" w:rsidP="003A2C87">
      <w:pPr>
        <w:spacing w:before="120" w:after="120" w:line="276" w:lineRule="auto"/>
      </w:pPr>
      <w:r w:rsidRPr="00F14CF1">
        <w:rPr>
          <w:rStyle w:val="Char-ClearAllctrlspacebar"/>
        </w:rPr>
        <w:t xml:space="preserve">CBA is a widely accepted economic evaluation technique and is the preferred economic assessment tool of </w:t>
      </w:r>
      <w:r>
        <w:rPr>
          <w:rStyle w:val="Char-ClearAllctrlspacebar"/>
        </w:rPr>
        <w:t>DTF</w:t>
      </w:r>
      <w:r w:rsidRPr="00F14CF1">
        <w:rPr>
          <w:rStyle w:val="Char-ClearAllctrlspacebar"/>
        </w:rPr>
        <w:t xml:space="preserve">. </w:t>
      </w:r>
    </w:p>
    <w:p w14:paraId="00FD3693" w14:textId="77777777" w:rsidR="003A2C87" w:rsidRPr="008117EF" w:rsidRDefault="003A2C87" w:rsidP="003A2C87">
      <w:pPr>
        <w:pStyle w:val="Heading4"/>
        <w:spacing w:line="276" w:lineRule="auto"/>
        <w:rPr>
          <w:color w:val="00B2A9" w:themeColor="accent1"/>
        </w:rPr>
      </w:pPr>
      <w:r w:rsidRPr="008117EF">
        <w:rPr>
          <w:color w:val="00B2A9" w:themeColor="accent1"/>
        </w:rPr>
        <w:t>Limitations</w:t>
      </w:r>
    </w:p>
    <w:p w14:paraId="560198B8" w14:textId="77777777" w:rsidR="006A1B88" w:rsidRDefault="003A2C87" w:rsidP="003A2C87">
      <w:pPr>
        <w:spacing w:before="120" w:after="120" w:line="276" w:lineRule="auto"/>
        <w:rPr>
          <w:rStyle w:val="Char-ClearAllctrlspacebar"/>
        </w:rPr>
      </w:pPr>
      <w:r w:rsidRPr="00F14CF1">
        <w:rPr>
          <w:rStyle w:val="Char-ClearAllctrlspacebar"/>
        </w:rPr>
        <w:t>The key limitation with CBA when assessing adaptation investment is that is does not explicitly account for risk and uncertainty across multiple futures. It can only provide one estimated outcome.</w:t>
      </w:r>
      <w:r>
        <w:rPr>
          <w:rStyle w:val="Char-ClearAllctrlspacebar"/>
        </w:rPr>
        <w:t xml:space="preserve"> </w:t>
      </w:r>
      <w:r w:rsidRPr="00F14CF1">
        <w:rPr>
          <w:rStyle w:val="Char-ClearAllctrlspacebar"/>
        </w:rPr>
        <w:t>Although sensitivity analysis and scenario analysis can be used to assess whether an option is robust given different assumptions, it cannot provide information on the probability or likelihood of an outcome being achieved.</w:t>
      </w:r>
    </w:p>
    <w:p w14:paraId="6B061694" w14:textId="50507129" w:rsidR="000E58B0" w:rsidRPr="00C87A9B" w:rsidRDefault="003A2C87" w:rsidP="00C87A9B">
      <w:r w:rsidRPr="00F14CF1">
        <w:rPr>
          <w:rStyle w:val="Char-ClearAllctrlspacebar"/>
        </w:rPr>
        <w:t xml:space="preserve"> </w:t>
      </w:r>
    </w:p>
    <w:p w14:paraId="1D63A074" w14:textId="0E3D9191" w:rsidR="003A2C87" w:rsidRPr="00C87A9B" w:rsidRDefault="003A2C87" w:rsidP="003A2C87">
      <w:pPr>
        <w:pStyle w:val="Heading4"/>
        <w:spacing w:line="276" w:lineRule="auto"/>
        <w:rPr>
          <w:color w:val="71C5E8" w:themeColor="accent2"/>
        </w:rPr>
      </w:pPr>
      <w:r w:rsidRPr="00C87A9B">
        <w:rPr>
          <w:color w:val="71C5E8" w:themeColor="accent2"/>
        </w:rPr>
        <w:t>Input requirements</w:t>
      </w:r>
    </w:p>
    <w:p w14:paraId="120F3848" w14:textId="77777777" w:rsidR="003A2C87" w:rsidRPr="00F14CF1" w:rsidRDefault="003A2C87" w:rsidP="003A2C87">
      <w:pPr>
        <w:spacing w:before="120" w:after="120" w:line="276" w:lineRule="auto"/>
        <w:rPr>
          <w:rStyle w:val="Char-ClearAllctrlspacebar"/>
        </w:rPr>
      </w:pPr>
      <w:r w:rsidRPr="00F14CF1">
        <w:rPr>
          <w:rStyle w:val="Char-ClearAllctrlspacebar"/>
        </w:rPr>
        <w:t xml:space="preserve">Undertaking a robust CBA requires: </w:t>
      </w:r>
    </w:p>
    <w:p w14:paraId="6CEECB7A" w14:textId="77777777" w:rsidR="003A2C87" w:rsidRPr="00F14CF1" w:rsidRDefault="003A2C87" w:rsidP="003A2C87">
      <w:pPr>
        <w:pStyle w:val="ListBullet"/>
        <w:tabs>
          <w:tab w:val="clear" w:pos="340"/>
          <w:tab w:val="num" w:pos="426"/>
        </w:tabs>
        <w:spacing w:line="276" w:lineRule="auto"/>
        <w:ind w:left="426" w:hanging="426"/>
        <w:rPr>
          <w:rStyle w:val="Char-ClearAllctrlspacebar"/>
        </w:rPr>
      </w:pPr>
      <w:r w:rsidRPr="00F14CF1">
        <w:rPr>
          <w:rStyle w:val="Char-ClearAllctrlspacebar"/>
        </w:rPr>
        <w:t xml:space="preserve">good data on expected </w:t>
      </w:r>
      <w:r>
        <w:rPr>
          <w:rStyle w:val="Char-ClearAllctrlspacebar"/>
        </w:rPr>
        <w:t>benefits and costs</w:t>
      </w:r>
      <w:r w:rsidRPr="00F14CF1">
        <w:rPr>
          <w:rStyle w:val="Char-ClearAllctrlspacebar"/>
        </w:rPr>
        <w:t xml:space="preserve"> </w:t>
      </w:r>
    </w:p>
    <w:p w14:paraId="2000FB0D" w14:textId="77777777" w:rsidR="003A2C87" w:rsidRPr="00F14CF1" w:rsidRDefault="003A2C87" w:rsidP="003A2C87">
      <w:pPr>
        <w:pStyle w:val="ListBullet"/>
        <w:tabs>
          <w:tab w:val="clear" w:pos="340"/>
          <w:tab w:val="num" w:pos="426"/>
        </w:tabs>
        <w:spacing w:line="276" w:lineRule="auto"/>
        <w:ind w:left="426" w:hanging="426"/>
        <w:rPr>
          <w:rStyle w:val="Char-ClearAllctrlspacebar"/>
        </w:rPr>
      </w:pPr>
      <w:r w:rsidRPr="00F14CF1">
        <w:rPr>
          <w:rStyle w:val="Char-ClearAllctrlspacebar"/>
        </w:rPr>
        <w:t>a short list of clearly defined options for assessment</w:t>
      </w:r>
    </w:p>
    <w:p w14:paraId="60ABD6FF" w14:textId="77777777" w:rsidR="003A2C87" w:rsidRPr="00F14CF1" w:rsidRDefault="003A2C87" w:rsidP="003A2C87">
      <w:pPr>
        <w:pStyle w:val="ListBullet"/>
        <w:tabs>
          <w:tab w:val="clear" w:pos="340"/>
          <w:tab w:val="num" w:pos="426"/>
        </w:tabs>
        <w:spacing w:line="276" w:lineRule="auto"/>
        <w:ind w:left="426" w:hanging="426"/>
        <w:rPr>
          <w:rStyle w:val="Char-ClearAllctrlspacebar"/>
        </w:rPr>
      </w:pPr>
      <w:r w:rsidRPr="00F14CF1">
        <w:rPr>
          <w:rStyle w:val="Char-ClearAllctrlspacebar"/>
        </w:rPr>
        <w:t>use of non-market valuation</w:t>
      </w:r>
    </w:p>
    <w:p w14:paraId="3B63D419" w14:textId="77777777" w:rsidR="003A2C87" w:rsidRPr="00237015" w:rsidRDefault="003A2C87" w:rsidP="003A2C87">
      <w:pPr>
        <w:pStyle w:val="ListBullet"/>
        <w:tabs>
          <w:tab w:val="clear" w:pos="340"/>
          <w:tab w:val="num" w:pos="426"/>
        </w:tabs>
        <w:spacing w:line="276" w:lineRule="auto"/>
        <w:ind w:left="426" w:hanging="426"/>
      </w:pPr>
      <w:r w:rsidRPr="00F14CF1">
        <w:rPr>
          <w:rStyle w:val="Char-ClearAllctrlspacebar"/>
        </w:rPr>
        <w:t xml:space="preserve">economics expertise. </w:t>
      </w:r>
    </w:p>
    <w:p w14:paraId="7FCC864A" w14:textId="77777777" w:rsidR="003A2C87" w:rsidRPr="00C87A9B" w:rsidRDefault="003A2C87" w:rsidP="003A2C87">
      <w:pPr>
        <w:pStyle w:val="Heading4"/>
        <w:spacing w:line="276" w:lineRule="auto"/>
        <w:rPr>
          <w:color w:val="71C5E8" w:themeColor="accent2"/>
        </w:rPr>
      </w:pPr>
      <w:r w:rsidRPr="00C87A9B">
        <w:rPr>
          <w:color w:val="71C5E8" w:themeColor="accent2"/>
        </w:rPr>
        <w:t>Common pitfalls</w:t>
      </w:r>
    </w:p>
    <w:p w14:paraId="6448C276" w14:textId="77777777" w:rsidR="003A2C87" w:rsidRDefault="003A2C87" w:rsidP="003A2C87">
      <w:pPr>
        <w:spacing w:before="120" w:after="120" w:line="276" w:lineRule="auto"/>
        <w:rPr>
          <w:rStyle w:val="Char-ClearAllctrlspacebar"/>
        </w:rPr>
      </w:pPr>
      <w:r>
        <w:rPr>
          <w:rStyle w:val="Char-ClearAllctrlspacebar"/>
        </w:rPr>
        <w:t xml:space="preserve">A comprehensive CBA has the same common pitfalls as </w:t>
      </w:r>
      <w:r w:rsidRPr="00F14CF1">
        <w:rPr>
          <w:rStyle w:val="Char-ClearAllctrlspacebar"/>
        </w:rPr>
        <w:t>a rapid CBA</w:t>
      </w:r>
      <w:r>
        <w:rPr>
          <w:rStyle w:val="Char-ClearAllctrlspacebar"/>
        </w:rPr>
        <w:t xml:space="preserve">. See the overview of rapid CBA for a list of the pitfalls </w:t>
      </w:r>
      <w:r w:rsidRPr="00F14CF1">
        <w:rPr>
          <w:rStyle w:val="Char-ClearAllctrlspacebar"/>
        </w:rPr>
        <w:t>CBA</w:t>
      </w:r>
      <w:r>
        <w:rPr>
          <w:rStyle w:val="Char-ClearAllctrlspacebar"/>
        </w:rPr>
        <w:t xml:space="preserve"> practitioners </w:t>
      </w:r>
      <w:r w:rsidRPr="00F14CF1">
        <w:rPr>
          <w:rStyle w:val="Char-ClearAllctrlspacebar"/>
        </w:rPr>
        <w:t xml:space="preserve">should be aware of and seek to avoid. </w:t>
      </w:r>
    </w:p>
    <w:p w14:paraId="56591330" w14:textId="77777777" w:rsidR="003A2C87" w:rsidRPr="00237015" w:rsidRDefault="003A2C87" w:rsidP="003A2C87">
      <w:pPr>
        <w:spacing w:before="120" w:after="120" w:line="276" w:lineRule="auto"/>
      </w:pPr>
      <w:r>
        <w:rPr>
          <w:rStyle w:val="Char-ClearAllctrlspacebar"/>
        </w:rPr>
        <w:t xml:space="preserve">A full CBA also faces additional challenges from attempting to further value non-market benefits, including challenges in getting robust physical data on expected outcomes, and in finding relevant studies from the literature on non-market values, or undertaking primary research into non-market valuation. </w:t>
      </w:r>
    </w:p>
    <w:p w14:paraId="32420EFA" w14:textId="77777777" w:rsidR="003A2C87" w:rsidRPr="00C87A9B" w:rsidRDefault="003A2C87" w:rsidP="003A2C87">
      <w:pPr>
        <w:pStyle w:val="Heading4"/>
        <w:spacing w:line="276" w:lineRule="auto"/>
        <w:rPr>
          <w:color w:val="71C5E8" w:themeColor="accent2"/>
        </w:rPr>
      </w:pPr>
      <w:r w:rsidRPr="00C87A9B">
        <w:rPr>
          <w:color w:val="71C5E8" w:themeColor="accent2"/>
        </w:rPr>
        <w:t>References for further guidance</w:t>
      </w:r>
    </w:p>
    <w:p w14:paraId="2B454DEF" w14:textId="77777777" w:rsidR="003A2C87" w:rsidRDefault="003A2C87" w:rsidP="003A2C87">
      <w:pPr>
        <w:spacing w:before="120" w:after="120" w:line="276" w:lineRule="auto"/>
      </w:pPr>
      <w:r>
        <w:t xml:space="preserve">Victorian Guide to Regulation, Toolkit 2: Cost benefit analysis </w:t>
      </w:r>
    </w:p>
    <w:p w14:paraId="1CCB9DBF" w14:textId="77777777" w:rsidR="003A2C87" w:rsidRDefault="00B915F6" w:rsidP="003A2C87">
      <w:pPr>
        <w:pStyle w:val="BodyText"/>
        <w:spacing w:before="120" w:line="276" w:lineRule="auto"/>
        <w:rPr>
          <w:rStyle w:val="Hyperlink"/>
        </w:rPr>
      </w:pPr>
      <w:hyperlink r:id="rId68" w:history="1">
        <w:r w:rsidR="003A2C87" w:rsidRPr="003322D9">
          <w:rPr>
            <w:rStyle w:val="Hyperlink"/>
          </w:rPr>
          <w:t>https://www.dtf.vic.gov.au/funds-programs-and-policies/victorian-guide-regulation</w:t>
        </w:r>
      </w:hyperlink>
    </w:p>
    <w:p w14:paraId="4A6F6CA5" w14:textId="77777777" w:rsidR="003A2C87" w:rsidRDefault="003A2C87" w:rsidP="003A2C87">
      <w:pPr>
        <w:pStyle w:val="BodyText"/>
        <w:spacing w:before="120" w:line="276" w:lineRule="auto"/>
        <w:rPr>
          <w:rStyle w:val="Hyperlink"/>
        </w:rPr>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56957DE7" w14:textId="77777777" w:rsidTr="008117EF">
        <w:trPr>
          <w:trHeight w:hRule="exact" w:val="80"/>
        </w:trPr>
        <w:tc>
          <w:tcPr>
            <w:tcW w:w="6615" w:type="dxa"/>
            <w:shd w:val="clear" w:color="auto" w:fill="D6F2F1" w:themeFill="accent4" w:themeFillTint="66"/>
            <w:vAlign w:val="bottom"/>
          </w:tcPr>
          <w:p w14:paraId="2FA7E1FD" w14:textId="77777777" w:rsidR="003A2C87" w:rsidRPr="00D46398" w:rsidRDefault="003A2C87" w:rsidP="003A2C87">
            <w:pPr>
              <w:spacing w:before="120" w:after="120" w:line="276" w:lineRule="auto"/>
              <w:jc w:val="right"/>
              <w:rPr>
                <w:sz w:val="2"/>
                <w:szCs w:val="2"/>
              </w:rPr>
            </w:pPr>
          </w:p>
        </w:tc>
      </w:tr>
      <w:tr w:rsidR="003A2C87" w:rsidRPr="002A62F8" w14:paraId="749AD7A4" w14:textId="77777777" w:rsidTr="008117EF">
        <w:tc>
          <w:tcPr>
            <w:tcW w:w="6615" w:type="dxa"/>
            <w:shd w:val="clear" w:color="auto" w:fill="D6F2F1" w:themeFill="accent4" w:themeFillTint="66"/>
          </w:tcPr>
          <w:p w14:paraId="400BDC56" w14:textId="77777777" w:rsidR="003A2C87" w:rsidRPr="002A62F8" w:rsidRDefault="003A2C87" w:rsidP="003A2C87">
            <w:pPr>
              <w:pStyle w:val="BoxName"/>
              <w:spacing w:before="120" w:line="276" w:lineRule="auto"/>
            </w:pPr>
            <w:r>
              <w:t>CBA example – water supply security</w:t>
            </w:r>
          </w:p>
          <w:p w14:paraId="2210ABC8" w14:textId="77777777" w:rsidR="003A2C87" w:rsidRPr="002A62F8" w:rsidRDefault="003A2C87" w:rsidP="003A2C87">
            <w:pPr>
              <w:pStyle w:val="BoxBody"/>
              <w:spacing w:line="276" w:lineRule="auto"/>
            </w:pPr>
            <w:r>
              <w:t xml:space="preserve">A proposal for several options (ranging from $50-$200m) to improve water supply security to mitigate future water supply risks under climate change is being considered. Sensitivity analysis and scenario analysis identifies that a new desalinisation plant provides the greatest net benefit under a high-risk climate scenario. The results of the CBA can be used to identify the options that are robust to a range of future climate change outcomes. </w:t>
            </w:r>
          </w:p>
        </w:tc>
      </w:tr>
      <w:tr w:rsidR="003A2C87" w:rsidRPr="002A62F8" w14:paraId="53A33862" w14:textId="77777777" w:rsidTr="008117EF">
        <w:trPr>
          <w:trHeight w:hRule="exact" w:val="227"/>
        </w:trPr>
        <w:tc>
          <w:tcPr>
            <w:tcW w:w="6615" w:type="dxa"/>
            <w:shd w:val="clear" w:color="auto" w:fill="D6F2F1" w:themeFill="accent4" w:themeFillTint="66"/>
          </w:tcPr>
          <w:p w14:paraId="734FB36C" w14:textId="77777777" w:rsidR="003A2C87" w:rsidRPr="00D46398" w:rsidRDefault="003A2C87" w:rsidP="003A2C87">
            <w:pPr>
              <w:spacing w:before="120" w:after="120" w:line="276" w:lineRule="auto"/>
              <w:jc w:val="right"/>
              <w:rPr>
                <w:sz w:val="2"/>
                <w:szCs w:val="2"/>
              </w:rPr>
            </w:pPr>
          </w:p>
        </w:tc>
      </w:tr>
    </w:tbl>
    <w:p w14:paraId="37B6F513" w14:textId="77777777" w:rsidR="003A2C87" w:rsidRPr="007D30B3" w:rsidRDefault="003A2C87" w:rsidP="003A2C87">
      <w:pPr>
        <w:pStyle w:val="BodyText"/>
        <w:spacing w:before="120" w:line="276" w:lineRule="auto"/>
        <w:rPr>
          <w:lang w:eastAsia="en-AU"/>
        </w:rPr>
      </w:pPr>
    </w:p>
    <w:p w14:paraId="00E49BD8" w14:textId="77777777" w:rsidR="003A2C87" w:rsidRPr="00C87A9B" w:rsidRDefault="003A2C87" w:rsidP="00AF1D74">
      <w:pPr>
        <w:pStyle w:val="Heading2"/>
        <w:numPr>
          <w:ilvl w:val="1"/>
          <w:numId w:val="38"/>
        </w:numPr>
        <w:spacing w:before="120" w:after="120" w:line="276" w:lineRule="auto"/>
        <w:rPr>
          <w:color w:val="71C5E8" w:themeColor="accent2"/>
        </w:rPr>
      </w:pPr>
      <w:bookmarkStart w:id="94" w:name="_Toc45702227"/>
      <w:bookmarkStart w:id="95" w:name="_Toc51588068"/>
      <w:bookmarkStart w:id="96" w:name="_Toc56087238"/>
      <w:r w:rsidRPr="00C87A9B">
        <w:rPr>
          <w:color w:val="71C5E8" w:themeColor="accent2"/>
        </w:rPr>
        <w:t>CBA with Monte Carlo simulation</w:t>
      </w:r>
      <w:bookmarkEnd w:id="94"/>
      <w:r w:rsidRPr="00C87A9B">
        <w:rPr>
          <w:color w:val="71C5E8" w:themeColor="accent2"/>
        </w:rPr>
        <w:t xml:space="preserve"> (Monte Carlo analysis)</w:t>
      </w:r>
      <w:bookmarkEnd w:id="95"/>
      <w:bookmarkEnd w:id="96"/>
    </w:p>
    <w:p w14:paraId="5D3B5AF3" w14:textId="77777777" w:rsidR="003A2C87" w:rsidRPr="00C87A9B" w:rsidRDefault="003A2C87" w:rsidP="003A2C87">
      <w:pPr>
        <w:pStyle w:val="Heading4"/>
        <w:spacing w:line="276" w:lineRule="auto"/>
        <w:rPr>
          <w:rStyle w:val="Char-ClearAllctrlspacebar"/>
          <w:color w:val="71C5E8" w:themeColor="accent2"/>
        </w:rPr>
      </w:pPr>
      <w:r w:rsidRPr="00C87A9B">
        <w:rPr>
          <w:rStyle w:val="Char-ClearAllctrlspacebar"/>
          <w:color w:val="71C5E8" w:themeColor="accent2"/>
        </w:rPr>
        <w:t>Introduction</w:t>
      </w:r>
    </w:p>
    <w:p w14:paraId="491CFFEF" w14:textId="77777777" w:rsidR="003A2C87" w:rsidRPr="00F14CF1" w:rsidRDefault="003A2C87" w:rsidP="003A2C87">
      <w:pPr>
        <w:spacing w:before="120" w:after="120" w:line="276" w:lineRule="auto"/>
        <w:rPr>
          <w:rStyle w:val="Char-ClearAllctrlspacebar"/>
        </w:rPr>
      </w:pPr>
      <w:r w:rsidRPr="00F14CF1">
        <w:rPr>
          <w:rStyle w:val="Char-ClearAllctrlspacebar"/>
        </w:rPr>
        <w:t xml:space="preserve">Monte Carlo analysis can be used to extend a CBA to explicitly account for risk or uncertainty. It involves specifying probability distributions for uncertain parameters. In each simulation, the model draws a value from each probability distribution, runs the model, and records the net present value and benefit-cost ratio. This is repeated many times to estimate the probability distributions of net present value and benefit-cost ratio for an option across multiple future outcomes. </w:t>
      </w:r>
    </w:p>
    <w:p w14:paraId="78934917" w14:textId="77777777" w:rsidR="003A2C87" w:rsidRPr="007C274F" w:rsidRDefault="003A2C87" w:rsidP="003A2C87">
      <w:pPr>
        <w:spacing w:before="120" w:after="120" w:line="276" w:lineRule="auto"/>
      </w:pPr>
      <w:r w:rsidRPr="00F14CF1">
        <w:rPr>
          <w:rStyle w:val="Char-ClearAllctrlspacebar"/>
        </w:rPr>
        <w:t xml:space="preserve">Monte Carlo analysis can therefore be used to rigorously explore the performance of options over many possible futures. For example, water demand growth might be anywhere from 1 to 3 per cent with equal probability, whilst </w:t>
      </w:r>
      <w:r>
        <w:rPr>
          <w:rStyle w:val="Char-ClearAllctrlspacebar"/>
        </w:rPr>
        <w:t>expected annual changes in rainfall over time</w:t>
      </w:r>
      <w:r w:rsidRPr="00F14CF1">
        <w:rPr>
          <w:rStyle w:val="Char-ClearAllctrlspacebar"/>
        </w:rPr>
        <w:t xml:space="preserve"> might be anywhere from -5% to +5% with equal probability. These assumptions can then be used to assess the impact of thousands of potential future scenarios. Monte Carlo analysis allows a set of 1,000 or even 10,000 possible net present values and benefit-cost ratios to be produced, which can then be used to identify the options which are robust across a range of future uncertainties. </w:t>
      </w:r>
    </w:p>
    <w:p w14:paraId="4567EC52" w14:textId="77777777" w:rsidR="003A2C87" w:rsidRPr="00C87A9B" w:rsidRDefault="003A2C87" w:rsidP="003A2C87">
      <w:pPr>
        <w:pStyle w:val="Heading4"/>
        <w:spacing w:line="276" w:lineRule="auto"/>
        <w:rPr>
          <w:color w:val="71C5E8" w:themeColor="accent2"/>
        </w:rPr>
      </w:pPr>
      <w:r w:rsidRPr="00C87A9B">
        <w:rPr>
          <w:color w:val="71C5E8" w:themeColor="accent2"/>
        </w:rPr>
        <w:t>When to use this approach</w:t>
      </w:r>
    </w:p>
    <w:p w14:paraId="3EE1CE18" w14:textId="77777777" w:rsidR="003A2C87" w:rsidRPr="004A218D" w:rsidRDefault="003A2C87" w:rsidP="003A2C87">
      <w:pPr>
        <w:spacing w:before="120" w:after="120" w:line="276" w:lineRule="auto"/>
      </w:pPr>
      <w:r w:rsidRPr="00F14CF1">
        <w:rPr>
          <w:rStyle w:val="Char-ClearAllctrlspacebar"/>
        </w:rPr>
        <w:t>Monte Carlo analysis can be a significant exercise. It is most useful where risk is a major issue, and where the expected impacts of the proposal justify additional analysis.</w:t>
      </w:r>
      <w:r>
        <w:rPr>
          <w:rStyle w:val="Char-ClearAllctrlspacebar"/>
        </w:rPr>
        <w:t xml:space="preserve"> It is therefore an important tool for adaptation business cases dealing with multiple risks and uncertainties, across large investments such as water supply upgrades.</w:t>
      </w:r>
      <w:r w:rsidRPr="00F14CF1">
        <w:rPr>
          <w:rStyle w:val="Char-ClearAllctrlspacebar"/>
        </w:rPr>
        <w:t xml:space="preserve"> It is most appropriate to use it to expand on cost benefit analysis of a short list of well-defined options that are being seriously considered for investment. </w:t>
      </w:r>
    </w:p>
    <w:p w14:paraId="77AC536B" w14:textId="77777777" w:rsidR="003A2C87" w:rsidRPr="00C87A9B" w:rsidRDefault="003A2C87" w:rsidP="003A2C87">
      <w:pPr>
        <w:pStyle w:val="Heading4"/>
        <w:spacing w:line="276" w:lineRule="auto"/>
        <w:rPr>
          <w:color w:val="71C5E8" w:themeColor="accent2"/>
        </w:rPr>
      </w:pPr>
      <w:r w:rsidRPr="00C87A9B">
        <w:rPr>
          <w:color w:val="71C5E8" w:themeColor="accent2"/>
        </w:rPr>
        <w:t>Benefits</w:t>
      </w:r>
    </w:p>
    <w:p w14:paraId="290934DF" w14:textId="77777777" w:rsidR="003A2C87" w:rsidRPr="004A218D" w:rsidRDefault="003A2C87" w:rsidP="003A2C87">
      <w:pPr>
        <w:spacing w:before="120" w:after="120" w:line="276" w:lineRule="auto"/>
      </w:pPr>
      <w:r w:rsidRPr="00F14CF1">
        <w:rPr>
          <w:rStyle w:val="Char-ClearAllctrlspacebar"/>
        </w:rPr>
        <w:t xml:space="preserve">Monte Carlo </w:t>
      </w:r>
      <w:r>
        <w:rPr>
          <w:rStyle w:val="Char-ClearAllctrlspacebar"/>
        </w:rPr>
        <w:t xml:space="preserve">analysis </w:t>
      </w:r>
      <w:r w:rsidRPr="00F14CF1">
        <w:rPr>
          <w:rStyle w:val="Char-ClearAllctrlspacebar"/>
        </w:rPr>
        <w:t xml:space="preserve">is an extremely useful tool for making decisions in the face of future uncertainties. It can be used to assess whether options are robust under future risk or uncertainty and </w:t>
      </w:r>
      <w:r>
        <w:rPr>
          <w:rStyle w:val="Char-ClearAllctrlspacebar"/>
        </w:rPr>
        <w:t xml:space="preserve">can </w:t>
      </w:r>
      <w:r w:rsidRPr="00F14CF1">
        <w:rPr>
          <w:rStyle w:val="Char-ClearAllctrlspacebar"/>
        </w:rPr>
        <w:t xml:space="preserve">be used to further refine and develop options to manage risk and uncertainty. Monte Carlo simulation can also demonstrate the relative importance of different risks and uncertainty for different options, which can be used to develop better risk mitigation strategies. Monte Carlo simulation can be a key tool in demonstrating the value of flexibility, and the benefits of investments in adaptation. </w:t>
      </w:r>
    </w:p>
    <w:p w14:paraId="613E125F" w14:textId="77777777" w:rsidR="003A2C87" w:rsidRPr="00C87A9B" w:rsidRDefault="003A2C87" w:rsidP="003A2C87">
      <w:pPr>
        <w:pStyle w:val="Heading4"/>
        <w:spacing w:line="276" w:lineRule="auto"/>
        <w:rPr>
          <w:rStyle w:val="Char-ClearAllctrlspacebar"/>
          <w:color w:val="71C5E8" w:themeColor="accent2"/>
        </w:rPr>
      </w:pPr>
      <w:r w:rsidRPr="00C87A9B">
        <w:rPr>
          <w:rStyle w:val="Char-ClearAllctrlspacebar"/>
          <w:color w:val="71C5E8" w:themeColor="accent2"/>
        </w:rPr>
        <w:t>Limitations</w:t>
      </w:r>
    </w:p>
    <w:p w14:paraId="2553ABAB" w14:textId="77777777" w:rsidR="003A2C87" w:rsidRPr="00A039B3" w:rsidRDefault="003A2C87" w:rsidP="003A2C87">
      <w:pPr>
        <w:spacing w:before="120" w:after="120" w:line="276" w:lineRule="auto"/>
      </w:pPr>
      <w:r w:rsidRPr="00F14CF1">
        <w:rPr>
          <w:rStyle w:val="Char-ClearAllctrlspacebar"/>
        </w:rPr>
        <w:t xml:space="preserve">Monte Carlo </w:t>
      </w:r>
      <w:r>
        <w:rPr>
          <w:rStyle w:val="Char-ClearAllctrlspacebar"/>
        </w:rPr>
        <w:t>analysis</w:t>
      </w:r>
      <w:r w:rsidRPr="00F14CF1">
        <w:rPr>
          <w:rStyle w:val="Char-ClearAllctrlspacebar"/>
        </w:rPr>
        <w:t xml:space="preserve"> techniques provide an assessment of the value of options under a range of risks and uncertainties and can be used to develop options that are robust to all futures. However, by itself it cannot provide an understanding of the best option when a certain future does eventuate, which requires real options analysis. </w:t>
      </w:r>
    </w:p>
    <w:p w14:paraId="15ED7AD8" w14:textId="77777777" w:rsidR="003A2C87" w:rsidRPr="00C87A9B" w:rsidRDefault="003A2C87" w:rsidP="003A2C87">
      <w:pPr>
        <w:pStyle w:val="Heading4"/>
        <w:spacing w:line="276" w:lineRule="auto"/>
        <w:rPr>
          <w:color w:val="71C5E8" w:themeColor="accent2"/>
        </w:rPr>
      </w:pPr>
      <w:r w:rsidRPr="00C87A9B">
        <w:rPr>
          <w:color w:val="71C5E8" w:themeColor="accent2"/>
        </w:rPr>
        <w:t>Input requirements</w:t>
      </w:r>
    </w:p>
    <w:p w14:paraId="528E5B07" w14:textId="77777777" w:rsidR="003A2C87" w:rsidRPr="00A72D66" w:rsidRDefault="003A2C87" w:rsidP="003A2C87">
      <w:pPr>
        <w:spacing w:before="120" w:after="120" w:line="276" w:lineRule="auto"/>
      </w:pPr>
      <w:r w:rsidRPr="00F14CF1">
        <w:rPr>
          <w:rStyle w:val="Char-ClearAllctrlspacebar"/>
        </w:rPr>
        <w:t>Monte Carlo simulation does not need significant additional data compared to a full cost benefit analysis</w:t>
      </w:r>
      <w:r>
        <w:rPr>
          <w:rStyle w:val="Char-ClearAllctrlspacebar"/>
        </w:rPr>
        <w:t>.</w:t>
      </w:r>
      <w:r w:rsidRPr="00F14CF1">
        <w:rPr>
          <w:rStyle w:val="Char-ClearAllctrlspacebar"/>
        </w:rPr>
        <w:t xml:space="preserve"> </w:t>
      </w:r>
      <w:r>
        <w:rPr>
          <w:rStyle w:val="Char-ClearAllctrlspacebar"/>
        </w:rPr>
        <w:t>H</w:t>
      </w:r>
      <w:r w:rsidRPr="00F14CF1">
        <w:rPr>
          <w:rStyle w:val="Char-ClearAllctrlspacebar"/>
        </w:rPr>
        <w:t>owever</w:t>
      </w:r>
      <w:r>
        <w:rPr>
          <w:rStyle w:val="Char-ClearAllctrlspacebar"/>
        </w:rPr>
        <w:t>,</w:t>
      </w:r>
      <w:r w:rsidRPr="00F14CF1">
        <w:rPr>
          <w:rStyle w:val="Char-ClearAllctrlspacebar"/>
        </w:rPr>
        <w:t xml:space="preserve"> it is dependent on understanding future outcomes, and the probabilities of these outcomes occurring. </w:t>
      </w:r>
    </w:p>
    <w:p w14:paraId="3A46FBFA" w14:textId="77777777" w:rsidR="003A2C87" w:rsidRPr="00C87A9B" w:rsidRDefault="003A2C87" w:rsidP="003A2C87">
      <w:pPr>
        <w:pStyle w:val="Heading4"/>
        <w:spacing w:line="276" w:lineRule="auto"/>
        <w:rPr>
          <w:color w:val="71C5E8" w:themeColor="accent2"/>
        </w:rPr>
      </w:pPr>
      <w:r w:rsidRPr="00C87A9B">
        <w:rPr>
          <w:color w:val="71C5E8" w:themeColor="accent2"/>
        </w:rPr>
        <w:t>Common pitfalls</w:t>
      </w:r>
    </w:p>
    <w:p w14:paraId="503D76E4" w14:textId="77777777" w:rsidR="003A2C87" w:rsidRPr="004A12EE" w:rsidRDefault="003A2C87" w:rsidP="003A2C87">
      <w:pPr>
        <w:spacing w:before="120" w:after="120" w:line="276" w:lineRule="auto"/>
      </w:pPr>
      <w:r w:rsidRPr="00F14CF1">
        <w:rPr>
          <w:rStyle w:val="Char-ClearAllctrlspacebar"/>
        </w:rPr>
        <w:t xml:space="preserve">A common challenge in undertaking Monte Carlo simulation is that it can be difficult to communicate </w:t>
      </w:r>
      <w:r>
        <w:rPr>
          <w:rStyle w:val="Char-ClearAllctrlspacebar"/>
        </w:rPr>
        <w:t xml:space="preserve">how the method works, and </w:t>
      </w:r>
      <w:r w:rsidRPr="00F14CF1">
        <w:rPr>
          <w:rStyle w:val="Char-ClearAllctrlspacebar"/>
        </w:rPr>
        <w:t>the results</w:t>
      </w:r>
      <w:r>
        <w:rPr>
          <w:rStyle w:val="Char-ClearAllctrlspacebar"/>
        </w:rPr>
        <w:t xml:space="preserve"> the method produces,</w:t>
      </w:r>
      <w:r w:rsidRPr="00F14CF1">
        <w:rPr>
          <w:rStyle w:val="Char-ClearAllctrlspacebar"/>
        </w:rPr>
        <w:t xml:space="preserve"> in particular to those who are not familiar with probabilistic analysis.</w:t>
      </w:r>
    </w:p>
    <w:p w14:paraId="6106F732" w14:textId="77777777" w:rsidR="003A2C87" w:rsidRPr="00C87A9B" w:rsidRDefault="003A2C87" w:rsidP="003A2C87">
      <w:pPr>
        <w:pStyle w:val="Heading4"/>
        <w:spacing w:line="276" w:lineRule="auto"/>
        <w:rPr>
          <w:color w:val="71C5E8" w:themeColor="accent2"/>
        </w:rPr>
      </w:pPr>
      <w:r w:rsidRPr="00C87A9B">
        <w:rPr>
          <w:color w:val="71C5E8" w:themeColor="accent2"/>
        </w:rPr>
        <w:t>References for further guidance</w:t>
      </w:r>
    </w:p>
    <w:p w14:paraId="6346285B" w14:textId="77777777" w:rsidR="003A2C87" w:rsidRPr="008540D1" w:rsidRDefault="003A2C87" w:rsidP="003A2C87">
      <w:pPr>
        <w:spacing w:before="120" w:after="120" w:line="276" w:lineRule="auto"/>
      </w:pPr>
      <w:r>
        <w:t xml:space="preserve">Department of Infrastructure, Regional Development and Cities, </w:t>
      </w:r>
      <w:r w:rsidRPr="00A51AA5">
        <w:t>Guidance</w:t>
      </w:r>
      <w:r>
        <w:t xml:space="preserve"> </w:t>
      </w:r>
      <w:r w:rsidRPr="00A51AA5">
        <w:t>Note</w:t>
      </w:r>
      <w:r>
        <w:t xml:space="preserve"> </w:t>
      </w:r>
      <w:r w:rsidRPr="00A51AA5">
        <w:t>3A</w:t>
      </w:r>
      <w:r>
        <w:t xml:space="preserve">: </w:t>
      </w:r>
      <w:r w:rsidRPr="00A51AA5">
        <w:t>Probabilistic Contingency</w:t>
      </w:r>
      <w:r>
        <w:t xml:space="preserve"> </w:t>
      </w:r>
      <w:r w:rsidRPr="00A51AA5">
        <w:t>Estimation</w:t>
      </w:r>
      <w:r>
        <w:t xml:space="preserve"> </w:t>
      </w:r>
      <w:hyperlink r:id="rId69" w:history="1">
        <w:r w:rsidRPr="003322D9">
          <w:rPr>
            <w:rStyle w:val="Hyperlink"/>
          </w:rPr>
          <w:t>https://investment.infrastructure.gov.au/files/cost_estimation_guidance/Guidance-Note-3A-Version-1.0.pdf</w:t>
        </w:r>
      </w:hyperlink>
      <w:r>
        <w:t xml:space="preserve"> </w:t>
      </w:r>
    </w:p>
    <w:p w14:paraId="15871A2E" w14:textId="77777777" w:rsidR="003A2C87" w:rsidRDefault="003A2C87" w:rsidP="003A2C87">
      <w:pPr>
        <w:pStyle w:val="BodyText"/>
        <w:spacing w:before="120" w:line="276" w:lineRule="auto"/>
        <w:rPr>
          <w:lang w:eastAsia="en-AU"/>
        </w:rPr>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37DEFDC1" w14:textId="77777777" w:rsidTr="008117EF">
        <w:tc>
          <w:tcPr>
            <w:tcW w:w="9026" w:type="dxa"/>
            <w:shd w:val="clear" w:color="auto" w:fill="D6F2F1" w:themeFill="accent4" w:themeFillTint="66"/>
          </w:tcPr>
          <w:p w14:paraId="7B04187F" w14:textId="77777777" w:rsidR="003A2C87" w:rsidRPr="002A62F8" w:rsidRDefault="003A2C87" w:rsidP="003A2C87">
            <w:pPr>
              <w:pStyle w:val="BoxName"/>
              <w:spacing w:before="120" w:line="276" w:lineRule="auto"/>
            </w:pPr>
            <w:r>
              <w:t>CBA with Monte Carlo simulation example – water supply security</w:t>
            </w:r>
          </w:p>
          <w:p w14:paraId="672CAC68" w14:textId="77777777" w:rsidR="003A2C87" w:rsidRPr="002A62F8" w:rsidRDefault="003A2C87" w:rsidP="003A2C87">
            <w:pPr>
              <w:pStyle w:val="BoxBody"/>
              <w:spacing w:line="276" w:lineRule="auto"/>
            </w:pPr>
            <w:r>
              <w:t xml:space="preserve">A proposal for several options (ranging from $100-$200m) to improve water supply security to mitigate future water supply risks under climate change is being considered. A previous CBA has identified that two options, desalination and increasing water restrictions delivered the greatest net benefits under a range of scenarios. Using Monte Carlo analysis demonstrates that water restrictions are the optimal solution under 90 per cent of possible futures and assumptions. The results of the Monte Carlo analysis can be used to demonstrate the best option across all expected future outcomes. </w:t>
            </w:r>
          </w:p>
        </w:tc>
      </w:tr>
    </w:tbl>
    <w:p w14:paraId="6D010940" w14:textId="142AA111" w:rsidR="003A2C87" w:rsidRDefault="003A2C87" w:rsidP="003A2C87">
      <w:pPr>
        <w:spacing w:before="120" w:after="120" w:line="276" w:lineRule="auto"/>
      </w:pPr>
    </w:p>
    <w:p w14:paraId="3453D79A" w14:textId="080BAA91" w:rsidR="005B16DC" w:rsidRDefault="005B16DC" w:rsidP="003A2C87">
      <w:pPr>
        <w:spacing w:before="120" w:after="120" w:line="276" w:lineRule="auto"/>
      </w:pPr>
    </w:p>
    <w:p w14:paraId="429B3F10" w14:textId="77777777" w:rsidR="005B16DC" w:rsidRPr="00440F45" w:rsidRDefault="005B16DC" w:rsidP="003A2C87">
      <w:pPr>
        <w:spacing w:before="120" w:after="120" w:line="276" w:lineRule="auto"/>
      </w:pPr>
    </w:p>
    <w:p w14:paraId="5BCCDEC6" w14:textId="77777777" w:rsidR="003A2C87" w:rsidRPr="00C87A9B" w:rsidRDefault="003A2C87" w:rsidP="00AF1D74">
      <w:pPr>
        <w:pStyle w:val="Heading2"/>
        <w:numPr>
          <w:ilvl w:val="1"/>
          <w:numId w:val="38"/>
        </w:numPr>
        <w:spacing w:before="120" w:after="120" w:line="276" w:lineRule="auto"/>
        <w:rPr>
          <w:color w:val="71C5E8" w:themeColor="accent2"/>
        </w:rPr>
      </w:pPr>
      <w:bookmarkStart w:id="97" w:name="_Toc45702228"/>
      <w:bookmarkStart w:id="98" w:name="_Toc51588069"/>
      <w:bookmarkStart w:id="99" w:name="_Toc56087239"/>
      <w:r w:rsidRPr="00C87A9B">
        <w:rPr>
          <w:color w:val="71C5E8" w:themeColor="accent2"/>
        </w:rPr>
        <w:t>Real options analysis</w:t>
      </w:r>
      <w:bookmarkEnd w:id="97"/>
      <w:bookmarkEnd w:id="98"/>
      <w:bookmarkEnd w:id="99"/>
    </w:p>
    <w:p w14:paraId="5D8B4757" w14:textId="77777777" w:rsidR="003A2C87" w:rsidRPr="00C87A9B" w:rsidRDefault="003A2C87" w:rsidP="003A2C87">
      <w:pPr>
        <w:pStyle w:val="Heading4"/>
        <w:spacing w:line="276" w:lineRule="auto"/>
        <w:rPr>
          <w:rStyle w:val="Char-ClearAllctrlspacebar"/>
          <w:color w:val="71C5E8" w:themeColor="accent2"/>
        </w:rPr>
      </w:pPr>
      <w:r w:rsidRPr="00C87A9B">
        <w:rPr>
          <w:rStyle w:val="Char-ClearAllctrlspacebar"/>
          <w:color w:val="71C5E8" w:themeColor="accent2"/>
        </w:rPr>
        <w:t>Introduction</w:t>
      </w:r>
    </w:p>
    <w:p w14:paraId="433CC6A5" w14:textId="77777777" w:rsidR="003A2C87" w:rsidRPr="00F14CF1" w:rsidRDefault="003A2C87" w:rsidP="003A2C87">
      <w:pPr>
        <w:spacing w:before="120" w:after="120" w:line="276" w:lineRule="auto"/>
        <w:rPr>
          <w:rStyle w:val="Char-ClearAllctrlspacebar"/>
        </w:rPr>
      </w:pPr>
      <w:r w:rsidRPr="00F14CF1">
        <w:rPr>
          <w:rStyle w:val="Char-ClearAllctrlspacebar"/>
        </w:rPr>
        <w:t xml:space="preserve">Real options analysis further extends CBA and Monte Carlo simulation tools by introducing investment flexibility, or the ability to learn about uncertainties over time and act appropriately on that </w:t>
      </w:r>
      <w:r>
        <w:rPr>
          <w:rStyle w:val="Char-ClearAllctrlspacebar"/>
        </w:rPr>
        <w:t>knowledge</w:t>
      </w:r>
      <w:r w:rsidRPr="00F14CF1">
        <w:rPr>
          <w:rStyle w:val="Char-ClearAllctrlspacebar"/>
        </w:rPr>
        <w:t xml:space="preserve">. </w:t>
      </w:r>
    </w:p>
    <w:p w14:paraId="0D9D9351" w14:textId="37D17308" w:rsidR="003A2C87" w:rsidRPr="00F14CF1" w:rsidRDefault="003A2C87" w:rsidP="003A2C87">
      <w:pPr>
        <w:spacing w:before="120" w:after="120" w:line="276" w:lineRule="auto"/>
        <w:rPr>
          <w:rStyle w:val="Char-ClearAllctrlspacebar"/>
        </w:rPr>
      </w:pPr>
      <w:r w:rsidRPr="00F14CF1">
        <w:rPr>
          <w:rStyle w:val="Char-ClearAllctrlspacebar"/>
        </w:rPr>
        <w:t>Understanding investment flexibility</w:t>
      </w:r>
      <w:r>
        <w:rPr>
          <w:rStyle w:val="Char-ClearAllctrlspacebar"/>
        </w:rPr>
        <w:t xml:space="preserve"> or diversification</w:t>
      </w:r>
      <w:r w:rsidRPr="00F14CF1">
        <w:rPr>
          <w:rStyle w:val="Char-ClearAllctrlspacebar"/>
        </w:rPr>
        <w:t xml:space="preserve"> is central to improved planning in the face of uncertainty. This is particularly important for adaptation investments </w:t>
      </w:r>
      <w:r w:rsidR="00DC0793">
        <w:rPr>
          <w:rStyle w:val="Char-ClearAllctrlspacebar"/>
        </w:rPr>
        <w:t>by water entities</w:t>
      </w:r>
      <w:r w:rsidRPr="00F14CF1">
        <w:rPr>
          <w:rStyle w:val="Char-ClearAllctrlspacebar"/>
        </w:rPr>
        <w:t xml:space="preserve"> which face scientific, technological, economic, political, and social uncertainty. Water </w:t>
      </w:r>
      <w:r w:rsidR="00CB2995">
        <w:rPr>
          <w:rStyle w:val="Char-ClearAllctrlspacebar"/>
        </w:rPr>
        <w:t xml:space="preserve">entity </w:t>
      </w:r>
      <w:r w:rsidRPr="00F14CF1">
        <w:rPr>
          <w:rStyle w:val="Char-ClearAllctrlspacebar"/>
        </w:rPr>
        <w:t>investments are also typically planned and developed over several years and exhibit flexibility that is not adequately captured in other tools. Examples of flexibility include the ability to delay, or to choose a staged or modular design.</w:t>
      </w:r>
    </w:p>
    <w:p w14:paraId="588C29C0" w14:textId="77777777" w:rsidR="005B16DC" w:rsidRDefault="003A2C87" w:rsidP="005B16DC">
      <w:pPr>
        <w:spacing w:before="120" w:after="120" w:line="276" w:lineRule="auto"/>
        <w:rPr>
          <w:rStyle w:val="Char-ClearAllctrlspacebar"/>
        </w:rPr>
      </w:pPr>
      <w:r w:rsidRPr="00F14CF1">
        <w:rPr>
          <w:rStyle w:val="Char-ClearAllctrlspacebar"/>
        </w:rPr>
        <w:t xml:space="preserve">Overall, real options can produce a more comprehensive and more insightful analysis than other tools. </w:t>
      </w:r>
    </w:p>
    <w:p w14:paraId="57E4E552" w14:textId="6E65F59B" w:rsidR="003A2C87" w:rsidRPr="00F65978" w:rsidRDefault="003A2C87" w:rsidP="005B16DC">
      <w:pPr>
        <w:pStyle w:val="Heading5"/>
        <w:rPr>
          <w:b/>
          <w:bCs/>
          <w:color w:val="71C5E8" w:themeColor="accent2"/>
        </w:rPr>
      </w:pPr>
      <w:r w:rsidRPr="00F65978">
        <w:rPr>
          <w:b/>
          <w:bCs/>
          <w:color w:val="71C5E8" w:themeColor="accent2"/>
        </w:rPr>
        <w:t>When to use this approach</w:t>
      </w:r>
    </w:p>
    <w:p w14:paraId="033E5408" w14:textId="77777777" w:rsidR="003A2C87" w:rsidRPr="00F14CF1" w:rsidRDefault="003A2C87" w:rsidP="003A2C87">
      <w:pPr>
        <w:spacing w:before="120" w:after="120" w:line="276" w:lineRule="auto"/>
        <w:rPr>
          <w:rStyle w:val="Char-ClearAllctrlspacebar"/>
        </w:rPr>
      </w:pPr>
      <w:r w:rsidRPr="00F14CF1">
        <w:rPr>
          <w:rStyle w:val="Char-ClearAllctrlspacebar"/>
        </w:rPr>
        <w:t>Real options analysis should be used for significant investments, with fully developed options that have been through a short-listing process. Real options analysis is most useful when the proposal involves:</w:t>
      </w:r>
    </w:p>
    <w:p w14:paraId="092A7733" w14:textId="77777777" w:rsidR="003A2C87" w:rsidRPr="00F14CF1" w:rsidRDefault="003A2C87" w:rsidP="003A2C87">
      <w:pPr>
        <w:pStyle w:val="ListBullet"/>
        <w:tabs>
          <w:tab w:val="clear" w:pos="340"/>
          <w:tab w:val="num" w:pos="426"/>
        </w:tabs>
        <w:spacing w:line="276" w:lineRule="auto"/>
        <w:ind w:left="426" w:hanging="426"/>
        <w:rPr>
          <w:rStyle w:val="Char-ClearAllctrlspacebar"/>
        </w:rPr>
      </w:pPr>
      <w:r w:rsidRPr="00F14CF1">
        <w:rPr>
          <w:rStyle w:val="Char-ClearAllctrlspacebar"/>
        </w:rPr>
        <w:t xml:space="preserve">uncertainty about the investment and its ability to best deliver the desired outcomes </w:t>
      </w:r>
    </w:p>
    <w:p w14:paraId="3D2B8D29" w14:textId="77777777" w:rsidR="003A2C87" w:rsidRPr="00F14CF1" w:rsidRDefault="003A2C87" w:rsidP="003A2C87">
      <w:pPr>
        <w:pStyle w:val="ListBullet"/>
        <w:tabs>
          <w:tab w:val="clear" w:pos="340"/>
          <w:tab w:val="num" w:pos="426"/>
        </w:tabs>
        <w:spacing w:line="276" w:lineRule="auto"/>
        <w:ind w:left="426" w:hanging="426"/>
        <w:rPr>
          <w:rStyle w:val="Char-ClearAllctrlspacebar"/>
        </w:rPr>
      </w:pPr>
      <w:r w:rsidRPr="00F14CF1">
        <w:rPr>
          <w:rStyle w:val="Char-ClearAllctrlspacebar"/>
        </w:rPr>
        <w:t>significant sunk costs that cannot be reversed</w:t>
      </w:r>
    </w:p>
    <w:p w14:paraId="4AD3401E" w14:textId="77777777" w:rsidR="003A2C87" w:rsidRPr="00F14CF1" w:rsidRDefault="003A2C87" w:rsidP="003A2C87">
      <w:pPr>
        <w:pStyle w:val="ListBullet"/>
        <w:tabs>
          <w:tab w:val="clear" w:pos="340"/>
          <w:tab w:val="num" w:pos="426"/>
        </w:tabs>
        <w:spacing w:line="276" w:lineRule="auto"/>
        <w:ind w:left="426" w:hanging="426"/>
        <w:rPr>
          <w:rStyle w:val="Char-ClearAllctrlspacebar"/>
        </w:rPr>
      </w:pPr>
      <w:r>
        <w:rPr>
          <w:rStyle w:val="Char-ClearAllctrlspacebar"/>
        </w:rPr>
        <w:t xml:space="preserve">flexibility for </w:t>
      </w:r>
      <w:r w:rsidRPr="00F14CF1">
        <w:rPr>
          <w:rStyle w:val="Char-ClearAllctrlspacebar"/>
        </w:rPr>
        <w:t>decision-makers to incorporate new information as uncertainties become more certain.</w:t>
      </w:r>
    </w:p>
    <w:p w14:paraId="254F8E79" w14:textId="77777777" w:rsidR="003A2C87" w:rsidRPr="00125577" w:rsidRDefault="003A2C87" w:rsidP="003A2C87">
      <w:pPr>
        <w:spacing w:before="120" w:after="120" w:line="276" w:lineRule="auto"/>
      </w:pPr>
      <w:r w:rsidRPr="00F14CF1">
        <w:rPr>
          <w:rStyle w:val="Char-ClearAllctrlspacebar"/>
        </w:rPr>
        <w:t xml:space="preserve">Real options analysis can then be used to develop adaptation pathways that fully reflect future risks and uncertainties and demonstrate the value of flexibility. </w:t>
      </w:r>
    </w:p>
    <w:p w14:paraId="78198E0C" w14:textId="77777777" w:rsidR="003A2C87" w:rsidRPr="00F65978" w:rsidRDefault="003A2C87" w:rsidP="003A2C87">
      <w:pPr>
        <w:pStyle w:val="Heading4"/>
        <w:spacing w:line="276" w:lineRule="auto"/>
        <w:rPr>
          <w:color w:val="71C5E8" w:themeColor="accent2"/>
        </w:rPr>
      </w:pPr>
      <w:r w:rsidRPr="00F65978">
        <w:rPr>
          <w:color w:val="71C5E8" w:themeColor="accent2"/>
        </w:rPr>
        <w:t>Benefits</w:t>
      </w:r>
    </w:p>
    <w:p w14:paraId="076B5740" w14:textId="7D4B0B34" w:rsidR="003A2C87" w:rsidRDefault="00533166" w:rsidP="003A2C87">
      <w:pPr>
        <w:spacing w:before="120" w:after="120" w:line="276" w:lineRule="auto"/>
        <w:rPr>
          <w:rStyle w:val="Char-ClearAllctrlspacebar"/>
        </w:rPr>
      </w:pPr>
      <w:r>
        <w:rPr>
          <w:rStyle w:val="Char-ClearAllctrlspacebar"/>
        </w:rPr>
        <w:t>When w</w:t>
      </w:r>
      <w:r w:rsidR="00DC0793">
        <w:rPr>
          <w:rStyle w:val="Char-ClearAllctrlspacebar"/>
        </w:rPr>
        <w:t>ater entities a</w:t>
      </w:r>
      <w:r w:rsidR="003A2C87" w:rsidRPr="00F14CF1">
        <w:rPr>
          <w:rStyle w:val="Char-ClearAllctrlspacebar"/>
        </w:rPr>
        <w:t>pply this approach</w:t>
      </w:r>
      <w:r>
        <w:rPr>
          <w:rStyle w:val="Char-ClearAllctrlspacebar"/>
        </w:rPr>
        <w:t xml:space="preserve">, it </w:t>
      </w:r>
      <w:r w:rsidR="003A2C87" w:rsidRPr="00F14CF1">
        <w:rPr>
          <w:rStyle w:val="Char-ClearAllctrlspacebar"/>
        </w:rPr>
        <w:t xml:space="preserve">has potential benefits given </w:t>
      </w:r>
      <w:r w:rsidR="003A2C87">
        <w:rPr>
          <w:rStyle w:val="Char-ClearAllctrlspacebar"/>
        </w:rPr>
        <w:t xml:space="preserve">significant </w:t>
      </w:r>
      <w:r w:rsidR="003A2C87" w:rsidRPr="00F14CF1">
        <w:rPr>
          <w:rStyle w:val="Char-ClearAllctrlspacebar"/>
        </w:rPr>
        <w:t>uncertainties</w:t>
      </w:r>
      <w:r w:rsidR="003A2C87">
        <w:rPr>
          <w:rStyle w:val="Char-ClearAllctrlspacebar"/>
        </w:rPr>
        <w:t xml:space="preserve"> in relevant future outcomes such as climate change, population growth, energy costs, and technological changes. </w:t>
      </w:r>
      <w:r w:rsidR="003A2C87" w:rsidRPr="00F14CF1">
        <w:rPr>
          <w:rStyle w:val="Char-ClearAllctrlspacebar"/>
        </w:rPr>
        <w:t xml:space="preserve">It </w:t>
      </w:r>
      <w:r w:rsidR="003A2C87">
        <w:rPr>
          <w:rStyle w:val="Char-ClearAllctrlspacebar"/>
        </w:rPr>
        <w:t>can also provide benefits given the need for water businesses to undertake long term capital expenditure planning at regular intervals, and with high levels of uncertainty, due to the price determination process. R</w:t>
      </w:r>
      <w:r w:rsidR="003A2C87" w:rsidRPr="00F14CF1">
        <w:rPr>
          <w:rStyle w:val="Char-ClearAllctrlspacebar"/>
        </w:rPr>
        <w:t xml:space="preserve">eal options analysis </w:t>
      </w:r>
      <w:r w:rsidR="003A2C87">
        <w:rPr>
          <w:rStyle w:val="Char-ClearAllctrlspacebar"/>
        </w:rPr>
        <w:t xml:space="preserve">therefore provides an approach where a mix or pathway of options can be assessed under a range of possible futures, and the value of flexibility or diversification can be demonstrated. </w:t>
      </w:r>
    </w:p>
    <w:p w14:paraId="3BFEF383" w14:textId="77777777" w:rsidR="003A2C87" w:rsidRPr="00F65978" w:rsidRDefault="003A2C87" w:rsidP="003A2C87">
      <w:pPr>
        <w:pStyle w:val="Heading4"/>
        <w:spacing w:line="276" w:lineRule="auto"/>
        <w:rPr>
          <w:color w:val="71C5E8" w:themeColor="accent2"/>
        </w:rPr>
      </w:pPr>
      <w:r w:rsidRPr="00F65978">
        <w:rPr>
          <w:rStyle w:val="Char-ClearAllctrlspacebar"/>
          <w:color w:val="71C5E8" w:themeColor="accent2"/>
        </w:rPr>
        <w:t>Limitations</w:t>
      </w:r>
    </w:p>
    <w:p w14:paraId="6AF359CB" w14:textId="0593287F" w:rsidR="003A2C87" w:rsidRPr="002062F8" w:rsidRDefault="003A2C87" w:rsidP="003A2C87">
      <w:pPr>
        <w:pStyle w:val="BodyText"/>
        <w:spacing w:before="120" w:line="276" w:lineRule="auto"/>
        <w:rPr>
          <w:lang w:eastAsia="en-AU"/>
        </w:rPr>
      </w:pPr>
      <w:r w:rsidRPr="005B0545">
        <w:rPr>
          <w:lang w:eastAsia="en-AU"/>
        </w:rPr>
        <w:t>Real options analysis techniques provide an assessment of the value of staging options in readiness for changes in conditions. It can be used to develop pathways that can deliver value under a range of possible future outcomes. However, to undertake real options analysis it is necessary to have options that can be altered in the face of future changes, for example choosing a staged-development design and then developing in stages. It also requires ongoing management and assessment of risk over time to ensure that the correct actions are taken in response to changes in conditions.</w:t>
      </w:r>
    </w:p>
    <w:p w14:paraId="14C8AD8C" w14:textId="77777777" w:rsidR="003A2C87" w:rsidRPr="00F65978" w:rsidRDefault="003A2C87" w:rsidP="003A2C87">
      <w:pPr>
        <w:pStyle w:val="Heading4"/>
        <w:spacing w:line="276" w:lineRule="auto"/>
        <w:rPr>
          <w:color w:val="71C5E8" w:themeColor="accent2"/>
        </w:rPr>
      </w:pPr>
      <w:r w:rsidRPr="00F65978">
        <w:rPr>
          <w:color w:val="71C5E8" w:themeColor="accent2"/>
        </w:rPr>
        <w:t>Input requirements</w:t>
      </w:r>
    </w:p>
    <w:p w14:paraId="71B67D71" w14:textId="77777777" w:rsidR="003A2C87" w:rsidRPr="00351A6A" w:rsidRDefault="003A2C87" w:rsidP="003A2C87">
      <w:pPr>
        <w:spacing w:before="120" w:after="120" w:line="276" w:lineRule="auto"/>
      </w:pPr>
      <w:r w:rsidRPr="00F14CF1">
        <w:rPr>
          <w:rStyle w:val="Char-ClearAllctrlspacebar"/>
        </w:rPr>
        <w:t xml:space="preserve">In order to undertake a real options assessment it is necessary to have an understanding of how the options can be altered in the face of future changes for example, choosing a modular design and then developing module-by-module, or choosing a staged-development design, and then developing in stages. Other input requirements are the same as under a CBA with Monte Carlo simulation. </w:t>
      </w:r>
    </w:p>
    <w:p w14:paraId="00F750FD" w14:textId="77777777" w:rsidR="003A2C87" w:rsidRPr="00F65978" w:rsidRDefault="003A2C87" w:rsidP="003A2C87">
      <w:pPr>
        <w:pStyle w:val="Heading4"/>
        <w:spacing w:line="276" w:lineRule="auto"/>
        <w:rPr>
          <w:color w:val="71C5E8" w:themeColor="accent2"/>
        </w:rPr>
      </w:pPr>
      <w:r w:rsidRPr="00F65978">
        <w:rPr>
          <w:color w:val="71C5E8" w:themeColor="accent2"/>
        </w:rPr>
        <w:t>Common pitfalls</w:t>
      </w:r>
    </w:p>
    <w:p w14:paraId="2AEAB3FB" w14:textId="77777777" w:rsidR="003A2C87" w:rsidRPr="003C6D83" w:rsidRDefault="003A2C87" w:rsidP="003A2C87">
      <w:pPr>
        <w:spacing w:before="120" w:after="120" w:line="276" w:lineRule="auto"/>
      </w:pPr>
      <w:r w:rsidRPr="00F14CF1">
        <w:rPr>
          <w:rStyle w:val="Char-ClearAllctrlspacebar"/>
        </w:rPr>
        <w:t>One challenge in undertaking real options analysis for a business case is that it will require ongoing funding commitments for projects to allow for flexibility, rather than one upfront funding request. It may also be difficult to communicate the findings of real options analysis.</w:t>
      </w:r>
    </w:p>
    <w:p w14:paraId="09077543" w14:textId="77777777" w:rsidR="003A2C87" w:rsidRPr="00F65978" w:rsidRDefault="003A2C87" w:rsidP="003A2C87">
      <w:pPr>
        <w:pStyle w:val="Heading4"/>
        <w:spacing w:line="276" w:lineRule="auto"/>
        <w:rPr>
          <w:color w:val="71C5E8" w:themeColor="accent2"/>
        </w:rPr>
      </w:pPr>
      <w:r w:rsidRPr="00F65978">
        <w:rPr>
          <w:color w:val="71C5E8" w:themeColor="accent2"/>
        </w:rPr>
        <w:t>References for further guidance</w:t>
      </w:r>
    </w:p>
    <w:p w14:paraId="7E2A387B" w14:textId="77777777" w:rsidR="003A2C87" w:rsidRDefault="003A2C87" w:rsidP="003A2C87">
      <w:pPr>
        <w:spacing w:before="120" w:after="120" w:line="276" w:lineRule="auto"/>
      </w:pPr>
      <w:r>
        <w:t xml:space="preserve">Water Services Association Australia (WSAA), </w:t>
      </w:r>
      <w:r w:rsidRPr="00A51AA5">
        <w:t>Real Options</w:t>
      </w:r>
      <w:r>
        <w:t xml:space="preserve"> </w:t>
      </w:r>
      <w:r w:rsidRPr="00A51AA5">
        <w:t>and urban water resource</w:t>
      </w:r>
      <w:r>
        <w:t xml:space="preserve"> </w:t>
      </w:r>
      <w:r w:rsidRPr="00A51AA5">
        <w:t>planning in Australia</w:t>
      </w:r>
      <w:r>
        <w:t xml:space="preserve"> </w:t>
      </w:r>
      <w:hyperlink r:id="rId70" w:history="1">
        <w:r w:rsidRPr="009608E1">
          <w:rPr>
            <w:rStyle w:val="Hyperlink"/>
          </w:rPr>
          <w:t>https://www.waterportal.com.au/images/hostedcontent/WSAA_Occasional_Papers/200807_WSAA_Occasional_Paper_20_PP037_Real_options_and_urban_water_resource_planning_in_Australia.pdf</w:t>
        </w:r>
      </w:hyperlink>
      <w:r>
        <w:t xml:space="preserve"> </w:t>
      </w:r>
    </w:p>
    <w:p w14:paraId="34C5C487" w14:textId="77777777" w:rsidR="003A2C87" w:rsidRDefault="003A2C87" w:rsidP="003A2C87">
      <w:pPr>
        <w:spacing w:before="120" w:after="120" w:line="276" w:lineRule="auto"/>
      </w:pPr>
    </w:p>
    <w:p w14:paraId="22113840" w14:textId="77777777" w:rsidR="003A2C87" w:rsidRDefault="003A2C87" w:rsidP="003A2C87">
      <w:pPr>
        <w:spacing w:before="120" w:after="120" w:line="276" w:lineRule="auto"/>
      </w:pPr>
      <w:r>
        <w:t>Department of Treasury and Finance Victoria, Real Options Analysis Technical Supplement</w:t>
      </w:r>
    </w:p>
    <w:p w14:paraId="09A7B47D" w14:textId="77777777" w:rsidR="003A2C87" w:rsidRPr="008540D1" w:rsidRDefault="00B915F6" w:rsidP="003A2C87">
      <w:pPr>
        <w:spacing w:before="120" w:after="120" w:line="276" w:lineRule="auto"/>
      </w:pPr>
      <w:hyperlink r:id="rId71" w:history="1">
        <w:r w:rsidR="003A2C87" w:rsidRPr="00C87DEE">
          <w:rPr>
            <w:rStyle w:val="Hyperlink"/>
          </w:rPr>
          <w:t>https://www.dtf.vic.gov.au/investment-lifecycle-and-high-value-high-risk-guidelines/stage-1-business-case</w:t>
        </w:r>
      </w:hyperlink>
      <w:r w:rsidR="003A2C87">
        <w:t xml:space="preserve"> </w:t>
      </w:r>
    </w:p>
    <w:p w14:paraId="01C3CC99" w14:textId="7985439C" w:rsidR="003A2C87" w:rsidRDefault="003A2C87" w:rsidP="003A2C87">
      <w:pPr>
        <w:pStyle w:val="BodyText"/>
        <w:spacing w:before="120" w:line="276" w:lineRule="auto"/>
      </w:pPr>
    </w:p>
    <w:p w14:paraId="087FAFB6" w14:textId="77777777" w:rsidR="008117EF" w:rsidRDefault="008117EF" w:rsidP="003A2C87">
      <w:pPr>
        <w:pStyle w:val="BodyText"/>
        <w:spacing w:before="120" w:line="276" w:lineRule="auto"/>
      </w:pPr>
    </w:p>
    <w:tbl>
      <w:tblPr>
        <w:tblStyle w:val="BoxStyle"/>
        <w:tblW w:w="5000" w:type="pct"/>
        <w:shd w:val="clear" w:color="auto" w:fill="D6F2F1" w:themeFill="accent4" w:themeFillTint="66"/>
        <w:tblLook w:val="04A0" w:firstRow="1" w:lastRow="0" w:firstColumn="1" w:lastColumn="0" w:noHBand="0" w:noVBand="1"/>
      </w:tblPr>
      <w:tblGrid>
        <w:gridCol w:w="9639"/>
      </w:tblGrid>
      <w:tr w:rsidR="003A2C87" w:rsidRPr="002A62F8" w14:paraId="3BD07801" w14:textId="77777777" w:rsidTr="008117EF">
        <w:tc>
          <w:tcPr>
            <w:tcW w:w="9026" w:type="dxa"/>
            <w:shd w:val="clear" w:color="auto" w:fill="D6F2F1" w:themeFill="accent4" w:themeFillTint="66"/>
          </w:tcPr>
          <w:p w14:paraId="4F8CAB00" w14:textId="77777777" w:rsidR="003A2C87" w:rsidRPr="002A62F8" w:rsidRDefault="003A2C87" w:rsidP="003A2C87">
            <w:pPr>
              <w:pStyle w:val="BoxName"/>
              <w:spacing w:before="120" w:line="276" w:lineRule="auto"/>
            </w:pPr>
            <w:r>
              <w:t>Real options analysis example – water supply security</w:t>
            </w:r>
          </w:p>
          <w:p w14:paraId="6288F94A" w14:textId="77777777" w:rsidR="003A2C87" w:rsidRPr="002A62F8" w:rsidRDefault="003A2C87" w:rsidP="003A2C87">
            <w:pPr>
              <w:pStyle w:val="BoxNotes"/>
              <w:spacing w:after="120" w:line="276" w:lineRule="auto"/>
            </w:pPr>
            <w:r>
              <w:rPr>
                <w:sz w:val="20"/>
              </w:rPr>
              <w:t>Two</w:t>
            </w:r>
            <w:r w:rsidRPr="00313F28">
              <w:rPr>
                <w:sz w:val="20"/>
              </w:rPr>
              <w:t xml:space="preserve"> options,</w:t>
            </w:r>
            <w:r>
              <w:rPr>
                <w:sz w:val="20"/>
              </w:rPr>
              <w:t xml:space="preserve"> desalinisation and water restrictions, have been identified </w:t>
            </w:r>
            <w:r w:rsidRPr="00313F28">
              <w:rPr>
                <w:sz w:val="20"/>
              </w:rPr>
              <w:t>to improve water supply security to mitigate future water supply risks under climate change. A previous CBA</w:t>
            </w:r>
            <w:r>
              <w:rPr>
                <w:sz w:val="20"/>
              </w:rPr>
              <w:t xml:space="preserve"> and Monte Carlo analysis</w:t>
            </w:r>
            <w:r w:rsidRPr="00313F28">
              <w:rPr>
                <w:sz w:val="20"/>
              </w:rPr>
              <w:t xml:space="preserve"> has identified </w:t>
            </w:r>
            <w:r>
              <w:rPr>
                <w:sz w:val="20"/>
              </w:rPr>
              <w:t xml:space="preserve">increasing water restrictions are the best option across 90% of futures and assumptions, whilst desalinisation is required under the most severe climate change outcomes. Real options analysis can be used to develop a cost-effective pathway that applies increasing water restrictions and invests in keeping open the option of building a desalinisation plant if the worst-case climate scenario eventuates. The results demonstrate the optimal pathway to manage future risk and uncertainty. </w:t>
            </w:r>
          </w:p>
        </w:tc>
      </w:tr>
    </w:tbl>
    <w:p w14:paraId="6ABA4CDE" w14:textId="1BE4CBA1" w:rsidR="003A2C87" w:rsidRDefault="003A2C87" w:rsidP="003A2C87">
      <w:pPr>
        <w:pStyle w:val="BodyText"/>
        <w:spacing w:before="120"/>
      </w:pPr>
    </w:p>
    <w:p w14:paraId="0823D7B7" w14:textId="77777777" w:rsidR="003A2C87" w:rsidRDefault="003A2C87" w:rsidP="003A2C87">
      <w:pPr>
        <w:pStyle w:val="BodyText"/>
        <w:spacing w:before="120"/>
      </w:pPr>
    </w:p>
    <w:p w14:paraId="7133AF0B" w14:textId="33E337AF" w:rsidR="001D2C58" w:rsidRDefault="001D2C58" w:rsidP="003A2C87">
      <w:pPr>
        <w:spacing w:before="120" w:after="120" w:line="240" w:lineRule="auto"/>
      </w:pPr>
    </w:p>
    <w:p w14:paraId="2EDC002E" w14:textId="1276CD26" w:rsidR="001D2C58" w:rsidRDefault="001D2C58" w:rsidP="003A2C87">
      <w:pPr>
        <w:spacing w:before="120" w:after="120" w:line="240" w:lineRule="auto"/>
      </w:pPr>
    </w:p>
    <w:p w14:paraId="72A8E120" w14:textId="13CDBAB7" w:rsidR="001D2C58" w:rsidRDefault="001D2C58" w:rsidP="003A2C87">
      <w:pPr>
        <w:spacing w:before="120" w:after="120" w:line="240" w:lineRule="auto"/>
      </w:pPr>
    </w:p>
    <w:p w14:paraId="5680B780" w14:textId="2EB64C64" w:rsidR="001D2C58" w:rsidRDefault="001D2C58" w:rsidP="003A2C87">
      <w:pPr>
        <w:spacing w:before="120" w:after="120" w:line="240" w:lineRule="auto"/>
      </w:pPr>
    </w:p>
    <w:p w14:paraId="229D6C06" w14:textId="13715DD1" w:rsidR="001D2C58" w:rsidRDefault="001D2C58" w:rsidP="003A2C87">
      <w:pPr>
        <w:spacing w:before="120" w:after="120" w:line="240" w:lineRule="auto"/>
      </w:pPr>
    </w:p>
    <w:p w14:paraId="7F28D4B1" w14:textId="3B2ECC63" w:rsidR="001D2C58" w:rsidRDefault="001D2C58" w:rsidP="003A2C87">
      <w:pPr>
        <w:spacing w:before="120" w:after="120" w:line="240" w:lineRule="auto"/>
      </w:pPr>
    </w:p>
    <w:p w14:paraId="0D63C0B8" w14:textId="4B04C89D" w:rsidR="001D2C58" w:rsidRDefault="001D2C58" w:rsidP="003A2C87">
      <w:pPr>
        <w:spacing w:before="120" w:after="120" w:line="240" w:lineRule="auto"/>
      </w:pPr>
    </w:p>
    <w:p w14:paraId="11911145" w14:textId="3EF47EAF" w:rsidR="001D2C58" w:rsidRDefault="001D2C58" w:rsidP="003A2C87">
      <w:pPr>
        <w:spacing w:before="120" w:after="120" w:line="240" w:lineRule="auto"/>
      </w:pPr>
    </w:p>
    <w:p w14:paraId="44ACE6E6" w14:textId="336EAF2B" w:rsidR="001D2C58" w:rsidRDefault="001D2C58" w:rsidP="003A2C87">
      <w:pPr>
        <w:spacing w:before="120" w:after="120" w:line="240" w:lineRule="auto"/>
      </w:pPr>
    </w:p>
    <w:p w14:paraId="3842E2A8" w14:textId="493B4F56" w:rsidR="001D2C58" w:rsidRDefault="001D2C58" w:rsidP="003A2C87">
      <w:pPr>
        <w:spacing w:before="120" w:after="120" w:line="240" w:lineRule="auto"/>
      </w:pPr>
    </w:p>
    <w:p w14:paraId="035F6392" w14:textId="2D21824D" w:rsidR="001D2C58" w:rsidRDefault="001D2C58" w:rsidP="003A2C87">
      <w:pPr>
        <w:spacing w:before="120" w:after="120" w:line="240" w:lineRule="auto"/>
      </w:pPr>
    </w:p>
    <w:p w14:paraId="799083F5" w14:textId="11E59A95" w:rsidR="001D2C58" w:rsidRDefault="001D2C58" w:rsidP="003A2C87">
      <w:pPr>
        <w:spacing w:before="120" w:after="120" w:line="240" w:lineRule="auto"/>
      </w:pPr>
    </w:p>
    <w:p w14:paraId="30680119" w14:textId="4BC687E7" w:rsidR="001D2C58" w:rsidRDefault="001D2C58" w:rsidP="003A2C87">
      <w:pPr>
        <w:spacing w:before="120" w:after="120" w:line="240" w:lineRule="auto"/>
      </w:pPr>
    </w:p>
    <w:p w14:paraId="1A589425" w14:textId="5B1E086E" w:rsidR="001D2C58" w:rsidRDefault="001D2C58" w:rsidP="003A2C87">
      <w:pPr>
        <w:spacing w:before="120" w:after="120" w:line="240" w:lineRule="auto"/>
      </w:pPr>
    </w:p>
    <w:p w14:paraId="2A364AB0" w14:textId="6160F1A7" w:rsidR="001D2C58" w:rsidRDefault="001D2C58" w:rsidP="003A2C87">
      <w:pPr>
        <w:spacing w:before="120" w:after="120" w:line="240" w:lineRule="auto"/>
      </w:pPr>
    </w:p>
    <w:p w14:paraId="3F2388EA" w14:textId="77777777" w:rsidR="005D5B87" w:rsidRDefault="005D5B87" w:rsidP="003A2C87">
      <w:pPr>
        <w:spacing w:before="120" w:after="120" w:line="240" w:lineRule="auto"/>
      </w:pPr>
    </w:p>
    <w:p w14:paraId="41112EA5" w14:textId="353B0F88" w:rsidR="003A2C87" w:rsidRPr="00F65978" w:rsidRDefault="003A2C87" w:rsidP="00AF1D74">
      <w:pPr>
        <w:pStyle w:val="Heading1"/>
        <w:numPr>
          <w:ilvl w:val="0"/>
          <w:numId w:val="38"/>
        </w:numPr>
        <w:spacing w:before="120" w:after="120"/>
        <w:rPr>
          <w:color w:val="71C5E8" w:themeColor="accent2"/>
        </w:rPr>
      </w:pPr>
      <w:bookmarkStart w:id="100" w:name="_Toc45702229"/>
      <w:bookmarkStart w:id="101" w:name="_Toc51588071"/>
      <w:bookmarkStart w:id="102" w:name="_Toc56087240"/>
      <w:r w:rsidRPr="00F65978">
        <w:rPr>
          <w:color w:val="71C5E8" w:themeColor="accent2"/>
        </w:rPr>
        <w:t xml:space="preserve">Successful business case examples from Victorian water </w:t>
      </w:r>
      <w:bookmarkEnd w:id="100"/>
      <w:bookmarkEnd w:id="101"/>
      <w:r w:rsidR="007C2214" w:rsidRPr="00F65978">
        <w:rPr>
          <w:color w:val="71C5E8" w:themeColor="accent2"/>
        </w:rPr>
        <w:t>entities</w:t>
      </w:r>
      <w:bookmarkEnd w:id="102"/>
    </w:p>
    <w:p w14:paraId="4B37497B" w14:textId="356FEE81" w:rsidR="003A2C87" w:rsidRPr="00A97A4A" w:rsidRDefault="003A2C87" w:rsidP="003A2C87">
      <w:pPr>
        <w:pStyle w:val="BodyText"/>
        <w:spacing w:before="120"/>
        <w:rPr>
          <w:lang w:eastAsia="en-AU"/>
        </w:rPr>
      </w:pPr>
      <w:r>
        <w:rPr>
          <w:lang w:eastAsia="en-AU"/>
        </w:rPr>
        <w:t>The below case study examples of successful climate change adaptation in the Victorian water sector were identified through surveying Victorian water entities. Common themes of key critical success elements of business planning are identified, and are consistent with best practice principles and guidance provided in Section 5 and 6 of this Guidance Note.</w:t>
      </w:r>
    </w:p>
    <w:p w14:paraId="230ACFD9" w14:textId="77777777" w:rsidR="003A2C87" w:rsidRPr="00F65978" w:rsidRDefault="003A2C87" w:rsidP="00AF1D74">
      <w:pPr>
        <w:pStyle w:val="Heading2"/>
        <w:numPr>
          <w:ilvl w:val="1"/>
          <w:numId w:val="38"/>
        </w:numPr>
        <w:rPr>
          <w:color w:val="71C5E8" w:themeColor="accent2"/>
        </w:rPr>
      </w:pPr>
      <w:bookmarkStart w:id="103" w:name="_Toc51588072"/>
      <w:bookmarkStart w:id="104" w:name="_Toc56087241"/>
      <w:bookmarkStart w:id="105" w:name="_Toc45702230"/>
      <w:r w:rsidRPr="00F65978">
        <w:rPr>
          <w:color w:val="71C5E8" w:themeColor="accent2"/>
        </w:rPr>
        <w:t>North East Water (NEW) Bright Off-river Water Storage</w:t>
      </w:r>
      <w:bookmarkEnd w:id="103"/>
      <w:bookmarkEnd w:id="104"/>
      <w:r w:rsidRPr="00F65978">
        <w:rPr>
          <w:color w:val="71C5E8" w:themeColor="accent2"/>
        </w:rPr>
        <w:t xml:space="preserve"> </w:t>
      </w:r>
      <w:bookmarkEnd w:id="105"/>
    </w:p>
    <w:p w14:paraId="70D47B57" w14:textId="77777777" w:rsidR="003A2C87" w:rsidRDefault="003A2C87" w:rsidP="003A2C87">
      <w:pPr>
        <w:pStyle w:val="BodyText12ptBefore"/>
        <w:spacing w:line="276" w:lineRule="auto"/>
      </w:pPr>
      <w:r>
        <w:rPr>
          <w:noProof/>
        </w:rPr>
        <mc:AlternateContent>
          <mc:Choice Requires="wpg">
            <w:drawing>
              <wp:anchor distT="0" distB="0" distL="114300" distR="114300" simplePos="0" relativeHeight="251658268" behindDoc="0" locked="0" layoutInCell="1" allowOverlap="1" wp14:anchorId="57AD656F" wp14:editId="15FADF6E">
                <wp:simplePos x="0" y="0"/>
                <wp:positionH relativeFrom="margin">
                  <wp:posOffset>2188845</wp:posOffset>
                </wp:positionH>
                <wp:positionV relativeFrom="paragraph">
                  <wp:posOffset>537845</wp:posOffset>
                </wp:positionV>
                <wp:extent cx="4119880" cy="3716020"/>
                <wp:effectExtent l="0" t="0" r="0" b="0"/>
                <wp:wrapSquare wrapText="bothSides"/>
                <wp:docPr id="61" name="Group 61"/>
                <wp:cNvGraphicFramePr/>
                <a:graphic xmlns:a="http://schemas.openxmlformats.org/drawingml/2006/main">
                  <a:graphicData uri="http://schemas.microsoft.com/office/word/2010/wordprocessingGroup">
                    <wpg:wgp>
                      <wpg:cNvGrpSpPr/>
                      <wpg:grpSpPr>
                        <a:xfrm>
                          <a:off x="0" y="0"/>
                          <a:ext cx="4119880" cy="3716020"/>
                          <a:chOff x="0" y="0"/>
                          <a:chExt cx="2861945" cy="2376433"/>
                        </a:xfrm>
                      </wpg:grpSpPr>
                      <pic:pic xmlns:pic="http://schemas.openxmlformats.org/drawingml/2006/picture">
                        <pic:nvPicPr>
                          <pic:cNvPr id="62" name="Picture 62"/>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61945" cy="1958975"/>
                          </a:xfrm>
                          <a:prstGeom prst="rect">
                            <a:avLst/>
                          </a:prstGeom>
                          <a:noFill/>
                          <a:ln>
                            <a:noFill/>
                          </a:ln>
                        </pic:spPr>
                      </pic:pic>
                      <wps:wsp>
                        <wps:cNvPr id="63" name="Text Box 2"/>
                        <wps:cNvSpPr txBox="1">
                          <a:spLocks noChangeArrowheads="1"/>
                        </wps:cNvSpPr>
                        <wps:spPr bwMode="auto">
                          <a:xfrm>
                            <a:off x="0" y="1971303"/>
                            <a:ext cx="2861945" cy="405130"/>
                          </a:xfrm>
                          <a:prstGeom prst="rect">
                            <a:avLst/>
                          </a:prstGeom>
                          <a:solidFill>
                            <a:srgbClr val="FFFFFF"/>
                          </a:solidFill>
                          <a:ln w="9525">
                            <a:noFill/>
                            <a:miter lim="800000"/>
                            <a:headEnd/>
                            <a:tailEnd/>
                          </a:ln>
                        </wps:spPr>
                        <wps:txbx>
                          <w:txbxContent>
                            <w:p w14:paraId="01E28291" w14:textId="2DEF6ACA" w:rsidR="008117EF" w:rsidRPr="00280239" w:rsidRDefault="008117EF" w:rsidP="003A2C87">
                              <w:pPr>
                                <w:rPr>
                                  <w:sz w:val="18"/>
                                  <w:szCs w:val="18"/>
                                </w:rPr>
                              </w:pPr>
                              <w:r w:rsidRPr="00280239">
                                <w:rPr>
                                  <w:i/>
                                  <w:iCs/>
                                  <w:sz w:val="18"/>
                                  <w:szCs w:val="18"/>
                                </w:rPr>
                                <w:t>Bright Storage tank and Off-river storage</w:t>
                              </w:r>
                              <w:r w:rsidR="00C23C54">
                                <w:rPr>
                                  <w:i/>
                                  <w:iCs/>
                                  <w:sz w:val="18"/>
                                  <w:szCs w:val="18"/>
                                </w:rPr>
                                <w:t xml:space="preserve"> </w:t>
                              </w:r>
                              <w:r w:rsidRPr="00280239">
                                <w:rPr>
                                  <w:sz w:val="18"/>
                                  <w:szCs w:val="18"/>
                                </w:rPr>
                                <w:t>Source: North East Water, waterstory website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AD656F" id="Group 61" o:spid="_x0000_s1055" style="position:absolute;margin-left:172.35pt;margin-top:42.35pt;width:324.4pt;height:292.6pt;z-index:251658268;mso-position-horizontal-relative:margin;mso-width-relative:margin;mso-height-relative:margin" coordsize="28619,23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">
                <v:shape id="Picture 62" o:spid="_x0000_s1056" type="#_x0000_t75" style="position:absolute;width:28619;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">
                  <v:imagedata r:id="rId73" o:title=""/>
                </v:shape>
                <v:shape id="_x0000_s1057" type="#_x0000_t202" style="position:absolute;top:19713;width:28619;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" stroked="f">
                  <v:textbox>
                    <w:txbxContent>
                      <w:p w14:paraId="01E28291" w14:textId="2DEF6ACA" w:rsidR="008117EF" w:rsidRPr="00280239" w:rsidRDefault="008117EF" w:rsidP="003A2C87">
                        <w:pPr>
                          <w:rPr>
                            <w:sz w:val="18"/>
                            <w:szCs w:val="18"/>
                          </w:rPr>
                        </w:pPr>
                        <w:r w:rsidRPr="00280239">
                          <w:rPr>
                            <w:i/>
                            <w:iCs/>
                            <w:sz w:val="18"/>
                            <w:szCs w:val="18"/>
                          </w:rPr>
                          <w:t>Bright Storage tank and Off-river storage</w:t>
                        </w:r>
                        <w:r w:rsidR="00C23C54">
                          <w:rPr>
                            <w:i/>
                            <w:iCs/>
                            <w:sz w:val="18"/>
                            <w:szCs w:val="18"/>
                          </w:rPr>
                          <w:t xml:space="preserve"> </w:t>
                        </w:r>
                        <w:r w:rsidRPr="00280239">
                          <w:rPr>
                            <w:sz w:val="18"/>
                            <w:szCs w:val="18"/>
                          </w:rPr>
                          <w:t>Source: North East Water, waterstory website</w:t>
                        </w:r>
                      </w:p>
                    </w:txbxContent>
                  </v:textbox>
                </v:shape>
                <w10:wrap type="square" anchorx="margin"/>
              </v:group>
            </w:pict>
          </mc:Fallback>
        </mc:AlternateContent>
      </w:r>
      <w:r w:rsidRPr="004F36F1">
        <w:t>Th</w:t>
      </w:r>
      <w:r>
        <w:t xml:space="preserve">e planning for this </w:t>
      </w:r>
      <w:r w:rsidRPr="004F36F1">
        <w:t xml:space="preserve">project has enabled </w:t>
      </w:r>
      <w:r>
        <w:t>NEW to continue to provide</w:t>
      </w:r>
      <w:r w:rsidRPr="004F36F1">
        <w:t xml:space="preserve"> reliable and secure water supply to </w:t>
      </w:r>
      <w:r>
        <w:t>its</w:t>
      </w:r>
      <w:r w:rsidRPr="004F36F1">
        <w:t xml:space="preserve"> customers. </w:t>
      </w:r>
      <w:r>
        <w:t>Along with addressing water security needs, b</w:t>
      </w:r>
      <w:r w:rsidRPr="004F36F1">
        <w:t>enefits to the environment have also been realised, with more water in the Ovens River during periods of low flow, leading to improved river health and aquatic life</w:t>
      </w:r>
      <w:r>
        <w:t xml:space="preserve">. </w:t>
      </w:r>
    </w:p>
    <w:p w14:paraId="228CABB3" w14:textId="77777777" w:rsidR="003A2C87" w:rsidRPr="003336BC" w:rsidRDefault="003A2C87" w:rsidP="003A2C87">
      <w:pPr>
        <w:pStyle w:val="BodyText12ptBefore"/>
        <w:spacing w:line="276" w:lineRule="auto"/>
        <w:rPr>
          <w:b/>
          <w:bCs/>
        </w:rPr>
      </w:pPr>
      <w:r>
        <w:rPr>
          <w:b/>
          <w:bCs/>
        </w:rPr>
        <w:t>O</w:t>
      </w:r>
      <w:r w:rsidRPr="003336BC">
        <w:rPr>
          <w:b/>
          <w:bCs/>
        </w:rPr>
        <w:t>verview:</w:t>
      </w:r>
    </w:p>
    <w:p w14:paraId="09A3A582" w14:textId="77777777" w:rsidR="003A2C87" w:rsidRDefault="003A2C87" w:rsidP="003A2C87">
      <w:pPr>
        <w:pStyle w:val="BodyText12ptBefore"/>
        <w:spacing w:line="276" w:lineRule="auto"/>
      </w:pPr>
      <w:r>
        <w:t xml:space="preserve">The construction of the Bright Off-river Water Storage in Freeburgh, Victoria commenced in early 2014. The $14 million project included; a new pumping station on the Ovens River, a 520 megalitre off-river water storage reservoir, a new water treatment facility, treated water storage tank and new pipeline to Bright. </w:t>
      </w:r>
    </w:p>
    <w:p w14:paraId="66111788" w14:textId="77777777" w:rsidR="003A2C87" w:rsidRPr="003336BC" w:rsidRDefault="003A2C87" w:rsidP="003A2C87">
      <w:pPr>
        <w:pStyle w:val="BodyText12ptBefore"/>
        <w:spacing w:line="276" w:lineRule="auto"/>
        <w:rPr>
          <w:b/>
          <w:bCs/>
        </w:rPr>
      </w:pPr>
      <w:r w:rsidRPr="003336BC">
        <w:rPr>
          <w:b/>
          <w:bCs/>
        </w:rPr>
        <w:t xml:space="preserve">Key success elements: </w:t>
      </w:r>
    </w:p>
    <w:p w14:paraId="38C0BC29" w14:textId="0F1E8FF0" w:rsidR="003A2C87" w:rsidRDefault="003A2C87" w:rsidP="003A2C87">
      <w:pPr>
        <w:pStyle w:val="BodyText12ptBefore"/>
        <w:spacing w:line="276" w:lineRule="auto"/>
      </w:pPr>
      <w:r>
        <w:t xml:space="preserve">NEW has recently developed its second version of its Climate Resilience Framework which establishes a way for NEW to systemically identify climate change impacts, assess vulnerability to those impacts, and design responses to build resilience to climate change. Importantly, the framework recognises that this is not a once-through process but an ongoing one, with a regular cycle of annual and multi-year actions. The Bright Off-river project planning and its benefits are measured against NEW’s Climate Adaptation Principles in Table </w:t>
      </w:r>
      <w:r w:rsidR="004409FD">
        <w:t>6</w:t>
      </w:r>
      <w:r>
        <w:t xml:space="preserve"> below. </w:t>
      </w:r>
      <w:r>
        <w:tab/>
      </w:r>
    </w:p>
    <w:p w14:paraId="54FF3F1E" w14:textId="56228319" w:rsidR="003A2C87" w:rsidRPr="0090579C" w:rsidRDefault="003A2C87" w:rsidP="003A2C87">
      <w:pPr>
        <w:pStyle w:val="Caption"/>
        <w:spacing w:before="120" w:after="120"/>
      </w:pPr>
      <w:r w:rsidRPr="0090579C">
        <w:t xml:space="preserve">Table </w:t>
      </w:r>
      <w:r w:rsidR="004409FD">
        <w:t>6</w:t>
      </w:r>
      <w:r w:rsidRPr="0090579C">
        <w:t xml:space="preserve">: </w:t>
      </w:r>
      <w:r>
        <w:t>NEW Climate Adaptation Principles and Bright Off-river Water Storage</w:t>
      </w:r>
    </w:p>
    <w:tbl>
      <w:tblPr>
        <w:tblStyle w:val="GridTable1Light-Accent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F2F1" w:themeFill="accent4" w:themeFillTint="66"/>
        <w:tblLook w:val="04A0" w:firstRow="1" w:lastRow="0" w:firstColumn="1" w:lastColumn="0" w:noHBand="0" w:noVBand="1"/>
      </w:tblPr>
      <w:tblGrid>
        <w:gridCol w:w="4819"/>
        <w:gridCol w:w="4820"/>
      </w:tblGrid>
      <w:tr w:rsidR="003A2C87" w14:paraId="5B4C01D8" w14:textId="77777777" w:rsidTr="008117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Borders>
              <w:bottom w:val="none" w:sz="0" w:space="0" w:color="auto"/>
            </w:tcBorders>
            <w:shd w:val="clear" w:color="auto" w:fill="D6F2F1" w:themeFill="accent4" w:themeFillTint="66"/>
          </w:tcPr>
          <w:p w14:paraId="5F255403" w14:textId="77777777" w:rsidR="003A2C87" w:rsidRDefault="003A2C87" w:rsidP="003A2C87">
            <w:pPr>
              <w:pStyle w:val="BodyText"/>
              <w:spacing w:before="120"/>
              <w:rPr>
                <w:lang w:eastAsia="en-AU"/>
              </w:rPr>
            </w:pPr>
            <w:r>
              <w:rPr>
                <w:lang w:eastAsia="en-AU"/>
              </w:rPr>
              <w:t>Climate Adaptation Principle</w:t>
            </w:r>
          </w:p>
        </w:tc>
        <w:tc>
          <w:tcPr>
            <w:tcW w:w="4820" w:type="dxa"/>
            <w:tcBorders>
              <w:bottom w:val="none" w:sz="0" w:space="0" w:color="auto"/>
            </w:tcBorders>
            <w:shd w:val="clear" w:color="auto" w:fill="D6F2F1" w:themeFill="accent4" w:themeFillTint="66"/>
          </w:tcPr>
          <w:p w14:paraId="3614E96E" w14:textId="77777777" w:rsidR="003A2C87" w:rsidRDefault="003A2C87" w:rsidP="003A2C87">
            <w:pPr>
              <w:pStyle w:val="BodyText"/>
              <w:spacing w:before="120"/>
              <w:cnfStyle w:val="100000000000" w:firstRow="1" w:lastRow="0" w:firstColumn="0" w:lastColumn="0" w:oddVBand="0" w:evenVBand="0" w:oddHBand="0" w:evenHBand="0" w:firstRowFirstColumn="0" w:firstRowLastColumn="0" w:lastRowFirstColumn="0" w:lastRowLastColumn="0"/>
              <w:rPr>
                <w:lang w:eastAsia="en-AU"/>
              </w:rPr>
            </w:pPr>
            <w:r>
              <w:rPr>
                <w:lang w:eastAsia="en-AU"/>
              </w:rPr>
              <w:t>Bright Off-river Water Storage Project</w:t>
            </w:r>
          </w:p>
        </w:tc>
      </w:tr>
      <w:tr w:rsidR="003A2C87" w14:paraId="0395BCAB" w14:textId="77777777" w:rsidTr="008117EF">
        <w:tc>
          <w:tcPr>
            <w:cnfStyle w:val="001000000000" w:firstRow="0" w:lastRow="0" w:firstColumn="1" w:lastColumn="0" w:oddVBand="0" w:evenVBand="0" w:oddHBand="0" w:evenHBand="0" w:firstRowFirstColumn="0" w:firstRowLastColumn="0" w:lastRowFirstColumn="0" w:lastRowLastColumn="0"/>
            <w:tcW w:w="4819" w:type="dxa"/>
            <w:shd w:val="clear" w:color="auto" w:fill="D6F2F1" w:themeFill="accent4" w:themeFillTint="66"/>
          </w:tcPr>
          <w:p w14:paraId="0DEF8FFE" w14:textId="77777777" w:rsidR="003A2C87" w:rsidRPr="00C25489" w:rsidRDefault="003A2C87" w:rsidP="003A2C87">
            <w:pPr>
              <w:pStyle w:val="NoSpacing"/>
              <w:spacing w:before="120" w:after="120"/>
              <w:ind w:right="113"/>
              <w:rPr>
                <w:rFonts w:cs="Times New Roman"/>
                <w:sz w:val="18"/>
              </w:rPr>
            </w:pPr>
            <w:r>
              <w:t xml:space="preserve">Decisions and actions should be based on the </w:t>
            </w:r>
            <w:r>
              <w:rPr>
                <w:b w:val="0"/>
                <w:bCs w:val="0"/>
              </w:rPr>
              <w:t>best available science</w:t>
            </w:r>
            <w:r>
              <w:t xml:space="preserve"> about climate change and projected impacts. </w:t>
            </w:r>
          </w:p>
        </w:tc>
        <w:tc>
          <w:tcPr>
            <w:tcW w:w="4820" w:type="dxa"/>
            <w:shd w:val="clear" w:color="auto" w:fill="D6F2F1" w:themeFill="accent4" w:themeFillTint="66"/>
          </w:tcPr>
          <w:p w14:paraId="3A73B28E" w14:textId="77777777" w:rsidR="003A2C87" w:rsidRDefault="003A2C87" w:rsidP="003A2C87">
            <w:pPr>
              <w:pStyle w:val="BodyText"/>
              <w:spacing w:before="120"/>
              <w:cnfStyle w:val="000000000000" w:firstRow="0" w:lastRow="0" w:firstColumn="0" w:lastColumn="0" w:oddVBand="0" w:evenVBand="0" w:oddHBand="0" w:evenHBand="0" w:firstRowFirstColumn="0" w:firstRowLastColumn="0" w:lastRowFirstColumn="0" w:lastRowLastColumn="0"/>
              <w:rPr>
                <w:lang w:eastAsia="en-AU"/>
              </w:rPr>
            </w:pPr>
            <w:r>
              <w:rPr>
                <w:lang w:eastAsia="en-AU"/>
              </w:rPr>
              <w:t xml:space="preserve">Stream-flow reliability and its impact to the Ovens System were identified in NEW’s 2007 and 2012 Water Supply Demand Strategy. This was a key driver for the project. </w:t>
            </w:r>
          </w:p>
        </w:tc>
      </w:tr>
      <w:tr w:rsidR="003A2C87" w14:paraId="2C24A4C9" w14:textId="77777777" w:rsidTr="008117EF">
        <w:tc>
          <w:tcPr>
            <w:cnfStyle w:val="001000000000" w:firstRow="0" w:lastRow="0" w:firstColumn="1" w:lastColumn="0" w:oddVBand="0" w:evenVBand="0" w:oddHBand="0" w:evenHBand="0" w:firstRowFirstColumn="0" w:firstRowLastColumn="0" w:lastRowFirstColumn="0" w:lastRowLastColumn="0"/>
            <w:tcW w:w="4819" w:type="dxa"/>
            <w:shd w:val="clear" w:color="auto" w:fill="D6F2F1" w:themeFill="accent4" w:themeFillTint="66"/>
          </w:tcPr>
          <w:p w14:paraId="22739FC0" w14:textId="77777777" w:rsidR="003A2C87" w:rsidRDefault="003A2C87" w:rsidP="003A2C87">
            <w:pPr>
              <w:pStyle w:val="BodyText"/>
              <w:spacing w:before="120"/>
              <w:rPr>
                <w:lang w:eastAsia="en-AU"/>
              </w:rPr>
            </w:pPr>
            <w:r>
              <w:t xml:space="preserve">Adaptation and resilience planning and action should be </w:t>
            </w:r>
            <w:r>
              <w:rPr>
                <w:b w:val="0"/>
                <w:bCs w:val="0"/>
              </w:rPr>
              <w:t>iterative</w:t>
            </w:r>
            <w:r>
              <w:t xml:space="preserve"> and </w:t>
            </w:r>
            <w:r>
              <w:rPr>
                <w:b w:val="0"/>
                <w:bCs w:val="0"/>
              </w:rPr>
              <w:t>reflexive. </w:t>
            </w:r>
          </w:p>
        </w:tc>
        <w:tc>
          <w:tcPr>
            <w:tcW w:w="4820" w:type="dxa"/>
            <w:shd w:val="clear" w:color="auto" w:fill="D6F2F1" w:themeFill="accent4" w:themeFillTint="66"/>
          </w:tcPr>
          <w:p w14:paraId="48C441FF" w14:textId="77777777" w:rsidR="003A2C87" w:rsidRDefault="003A2C87" w:rsidP="003A2C87">
            <w:pPr>
              <w:pStyle w:val="BodyText"/>
              <w:spacing w:before="120"/>
              <w:cnfStyle w:val="000000000000" w:firstRow="0" w:lastRow="0" w:firstColumn="0" w:lastColumn="0" w:oddVBand="0" w:evenVBand="0" w:oddHBand="0" w:evenHBand="0" w:firstRowFirstColumn="0" w:firstRowLastColumn="0" w:lastRowFirstColumn="0" w:lastRowLastColumn="0"/>
              <w:rPr>
                <w:lang w:eastAsia="en-AU"/>
              </w:rPr>
            </w:pPr>
            <w:r>
              <w:rPr>
                <w:lang w:eastAsia="en-AU"/>
              </w:rPr>
              <w:t>NEW made c</w:t>
            </w:r>
            <w:r w:rsidRPr="003D25A8">
              <w:rPr>
                <w:lang w:eastAsia="en-AU"/>
              </w:rPr>
              <w:t>hanges to the fill and use of the storage after two years of operation</w:t>
            </w:r>
            <w:r>
              <w:rPr>
                <w:lang w:eastAsia="en-AU"/>
              </w:rPr>
              <w:t>,</w:t>
            </w:r>
            <w:r w:rsidRPr="003D25A8">
              <w:rPr>
                <w:lang w:eastAsia="en-AU"/>
              </w:rPr>
              <w:t xml:space="preserve"> using current consumption and climate change scenarios</w:t>
            </w:r>
            <w:r>
              <w:rPr>
                <w:lang w:eastAsia="en-AU"/>
              </w:rPr>
              <w:t>. A</w:t>
            </w:r>
            <w:r w:rsidRPr="003D25A8">
              <w:rPr>
                <w:lang w:eastAsia="en-AU"/>
              </w:rPr>
              <w:t xml:space="preserve"> need for a one-off fill to better balance the storage capacity</w:t>
            </w:r>
            <w:r>
              <w:rPr>
                <w:lang w:eastAsia="en-AU"/>
              </w:rPr>
              <w:t xml:space="preserve"> was identified</w:t>
            </w:r>
            <w:r w:rsidRPr="003D25A8">
              <w:rPr>
                <w:lang w:eastAsia="en-AU"/>
              </w:rPr>
              <w:t xml:space="preserve">. </w:t>
            </w:r>
            <w:r>
              <w:rPr>
                <w:lang w:eastAsia="en-AU"/>
              </w:rPr>
              <w:t>Subsequently, an application</w:t>
            </w:r>
            <w:r w:rsidRPr="003D25A8">
              <w:rPr>
                <w:lang w:eastAsia="en-AU"/>
              </w:rPr>
              <w:t xml:space="preserve"> to DELWP </w:t>
            </w:r>
            <w:r>
              <w:rPr>
                <w:lang w:eastAsia="en-AU"/>
              </w:rPr>
              <w:t xml:space="preserve">was made, </w:t>
            </w:r>
            <w:r w:rsidRPr="003D25A8">
              <w:rPr>
                <w:lang w:eastAsia="en-AU"/>
              </w:rPr>
              <w:t xml:space="preserve">and a trade from the Myrtleford </w:t>
            </w:r>
            <w:r>
              <w:rPr>
                <w:lang w:eastAsia="en-AU"/>
              </w:rPr>
              <w:t>Bulk Entitlement</w:t>
            </w:r>
            <w:r w:rsidRPr="003D25A8">
              <w:rPr>
                <w:lang w:eastAsia="en-AU"/>
              </w:rPr>
              <w:t xml:space="preserve"> resulted in a</w:t>
            </w:r>
            <w:r>
              <w:rPr>
                <w:lang w:eastAsia="en-AU"/>
              </w:rPr>
              <w:t xml:space="preserve">n </w:t>
            </w:r>
            <w:r w:rsidRPr="003D25A8">
              <w:rPr>
                <w:lang w:eastAsia="en-AU"/>
              </w:rPr>
              <w:t>operational profile better suited to the changing early hotter spring periods</w:t>
            </w:r>
            <w:r>
              <w:rPr>
                <w:lang w:eastAsia="en-AU"/>
              </w:rPr>
              <w:t xml:space="preserve"> Victoria is seeing. </w:t>
            </w:r>
          </w:p>
        </w:tc>
      </w:tr>
      <w:tr w:rsidR="003A2C87" w14:paraId="47706E7F" w14:textId="77777777" w:rsidTr="008117EF">
        <w:tc>
          <w:tcPr>
            <w:cnfStyle w:val="001000000000" w:firstRow="0" w:lastRow="0" w:firstColumn="1" w:lastColumn="0" w:oddVBand="0" w:evenVBand="0" w:oddHBand="0" w:evenHBand="0" w:firstRowFirstColumn="0" w:firstRowLastColumn="0" w:lastRowFirstColumn="0" w:lastRowLastColumn="0"/>
            <w:tcW w:w="4819" w:type="dxa"/>
            <w:shd w:val="clear" w:color="auto" w:fill="D6F2F1" w:themeFill="accent4" w:themeFillTint="66"/>
          </w:tcPr>
          <w:p w14:paraId="14D281FF" w14:textId="77777777" w:rsidR="003A2C87" w:rsidRDefault="003A2C87" w:rsidP="003A2C87">
            <w:pPr>
              <w:pStyle w:val="NoSpacing"/>
              <w:spacing w:before="120" w:after="120"/>
            </w:pPr>
            <w:r>
              <w:t xml:space="preserve">Adaptation and resilience building should </w:t>
            </w:r>
            <w:r>
              <w:rPr>
                <w:b w:val="0"/>
                <w:bCs w:val="0"/>
              </w:rPr>
              <w:t xml:space="preserve">do no harm </w:t>
            </w:r>
            <w:r>
              <w:t xml:space="preserve">and as much as possible </w:t>
            </w:r>
            <w:r>
              <w:rPr>
                <w:b w:val="0"/>
                <w:bCs w:val="0"/>
              </w:rPr>
              <w:t>foster co-benefits</w:t>
            </w:r>
          </w:p>
          <w:p w14:paraId="6AD1D858" w14:textId="77777777" w:rsidR="003A2C87" w:rsidRDefault="003A2C87" w:rsidP="003A2C87">
            <w:pPr>
              <w:pStyle w:val="BodyText"/>
              <w:spacing w:before="120"/>
              <w:rPr>
                <w:lang w:eastAsia="en-AU"/>
              </w:rPr>
            </w:pPr>
          </w:p>
        </w:tc>
        <w:tc>
          <w:tcPr>
            <w:tcW w:w="4820" w:type="dxa"/>
            <w:shd w:val="clear" w:color="auto" w:fill="D6F2F1" w:themeFill="accent4" w:themeFillTint="66"/>
          </w:tcPr>
          <w:p w14:paraId="0F659777" w14:textId="77777777" w:rsidR="003A2C87" w:rsidRDefault="003A2C87" w:rsidP="003A2C87">
            <w:pPr>
              <w:pStyle w:val="BodyText"/>
              <w:spacing w:before="120"/>
              <w:cnfStyle w:val="000000000000" w:firstRow="0" w:lastRow="0" w:firstColumn="0" w:lastColumn="0" w:oddVBand="0" w:evenVBand="0" w:oddHBand="0" w:evenHBand="0" w:firstRowFirstColumn="0" w:firstRowLastColumn="0" w:lastRowFirstColumn="0" w:lastRowLastColumn="0"/>
              <w:rPr>
                <w:lang w:eastAsia="en-AU"/>
              </w:rPr>
            </w:pPr>
            <w:r w:rsidRPr="00E6351D">
              <w:rPr>
                <w:lang w:eastAsia="en-AU"/>
              </w:rPr>
              <w:t>The storage was originally designed to be 320ML</w:t>
            </w:r>
            <w:r>
              <w:rPr>
                <w:lang w:eastAsia="en-AU"/>
              </w:rPr>
              <w:t xml:space="preserve">, however </w:t>
            </w:r>
            <w:r w:rsidRPr="00E6351D">
              <w:rPr>
                <w:lang w:eastAsia="en-AU"/>
              </w:rPr>
              <w:t xml:space="preserve">after consultation with users of the Ovens </w:t>
            </w:r>
            <w:r>
              <w:rPr>
                <w:lang w:eastAsia="en-AU"/>
              </w:rPr>
              <w:t>S</w:t>
            </w:r>
            <w:r w:rsidRPr="00E6351D">
              <w:rPr>
                <w:lang w:eastAsia="en-AU"/>
              </w:rPr>
              <w:t>ystem it was identified by DELWP, N</w:t>
            </w:r>
            <w:r>
              <w:rPr>
                <w:lang w:eastAsia="en-AU"/>
              </w:rPr>
              <w:t xml:space="preserve">orth </w:t>
            </w:r>
            <w:r w:rsidRPr="00E6351D">
              <w:rPr>
                <w:lang w:eastAsia="en-AU"/>
              </w:rPr>
              <w:t>E</w:t>
            </w:r>
            <w:r>
              <w:rPr>
                <w:lang w:eastAsia="en-AU"/>
              </w:rPr>
              <w:t xml:space="preserve">ast </w:t>
            </w:r>
            <w:r w:rsidRPr="00E6351D">
              <w:rPr>
                <w:lang w:eastAsia="en-AU"/>
              </w:rPr>
              <w:t>C</w:t>
            </w:r>
            <w:r>
              <w:rPr>
                <w:lang w:eastAsia="en-AU"/>
              </w:rPr>
              <w:t xml:space="preserve">atchment </w:t>
            </w:r>
            <w:r w:rsidRPr="00E6351D">
              <w:rPr>
                <w:lang w:eastAsia="en-AU"/>
              </w:rPr>
              <w:t>M</w:t>
            </w:r>
            <w:r>
              <w:rPr>
                <w:lang w:eastAsia="en-AU"/>
              </w:rPr>
              <w:t xml:space="preserve">anagement </w:t>
            </w:r>
            <w:r w:rsidRPr="00E6351D">
              <w:rPr>
                <w:lang w:eastAsia="en-AU"/>
              </w:rPr>
              <w:t>A</w:t>
            </w:r>
            <w:r>
              <w:rPr>
                <w:lang w:eastAsia="en-AU"/>
              </w:rPr>
              <w:t>uthority (NECMA)</w:t>
            </w:r>
            <w:r w:rsidRPr="00E6351D">
              <w:rPr>
                <w:lang w:eastAsia="en-AU"/>
              </w:rPr>
              <w:t xml:space="preserve"> and local users that increasing the storage to 520ML and introducing passing flow rules could see significant environmental and social benefits during drought conditions.</w:t>
            </w:r>
          </w:p>
        </w:tc>
      </w:tr>
      <w:tr w:rsidR="003A2C87" w14:paraId="0E60B356" w14:textId="77777777" w:rsidTr="008117EF">
        <w:tc>
          <w:tcPr>
            <w:cnfStyle w:val="001000000000" w:firstRow="0" w:lastRow="0" w:firstColumn="1" w:lastColumn="0" w:oddVBand="0" w:evenVBand="0" w:oddHBand="0" w:evenHBand="0" w:firstRowFirstColumn="0" w:firstRowLastColumn="0" w:lastRowFirstColumn="0" w:lastRowLastColumn="0"/>
            <w:tcW w:w="4819" w:type="dxa"/>
            <w:shd w:val="clear" w:color="auto" w:fill="D6F2F1" w:themeFill="accent4" w:themeFillTint="66"/>
          </w:tcPr>
          <w:p w14:paraId="3F4BD5CE" w14:textId="77777777" w:rsidR="003A2C87" w:rsidRDefault="003A2C87" w:rsidP="003A2C87">
            <w:pPr>
              <w:pStyle w:val="BodyText"/>
              <w:spacing w:before="120"/>
              <w:rPr>
                <w:lang w:eastAsia="en-AU"/>
              </w:rPr>
            </w:pPr>
            <w:r>
              <w:t xml:space="preserve">As far as possible, adaptation and resilience building activities and processes should be </w:t>
            </w:r>
            <w:r>
              <w:rPr>
                <w:b w:val="0"/>
                <w:bCs w:val="0"/>
              </w:rPr>
              <w:t>integrated into NEW’s business-as-usual operations. </w:t>
            </w:r>
          </w:p>
        </w:tc>
        <w:tc>
          <w:tcPr>
            <w:tcW w:w="4820" w:type="dxa"/>
            <w:shd w:val="clear" w:color="auto" w:fill="D6F2F1" w:themeFill="accent4" w:themeFillTint="66"/>
          </w:tcPr>
          <w:p w14:paraId="5B56073E" w14:textId="77777777" w:rsidR="003A2C87" w:rsidRDefault="003A2C87" w:rsidP="003A2C87">
            <w:pPr>
              <w:pStyle w:val="BodyText"/>
              <w:spacing w:before="120"/>
              <w:cnfStyle w:val="000000000000" w:firstRow="0" w:lastRow="0" w:firstColumn="0" w:lastColumn="0" w:oddVBand="0" w:evenVBand="0" w:oddHBand="0" w:evenHBand="0" w:firstRowFirstColumn="0" w:firstRowLastColumn="0" w:lastRowFirstColumn="0" w:lastRowLastColumn="0"/>
              <w:rPr>
                <w:lang w:eastAsia="en-AU"/>
              </w:rPr>
            </w:pPr>
            <w:r>
              <w:rPr>
                <w:lang w:eastAsia="en-AU"/>
              </w:rPr>
              <w:t xml:space="preserve">NEW uses Bushfire Attack Level (BAL) rating as its new standard benchmark for its assets {including Bright Water Treatment Plant (WTP)}. NEW Operators monitor water quality during and after a flood and fire event, and only extract when water quality parameters are met. </w:t>
            </w:r>
          </w:p>
        </w:tc>
      </w:tr>
      <w:tr w:rsidR="003A2C87" w14:paraId="753E7B41" w14:textId="77777777" w:rsidTr="008117EF">
        <w:tc>
          <w:tcPr>
            <w:cnfStyle w:val="001000000000" w:firstRow="0" w:lastRow="0" w:firstColumn="1" w:lastColumn="0" w:oddVBand="0" w:evenVBand="0" w:oddHBand="0" w:evenHBand="0" w:firstRowFirstColumn="0" w:firstRowLastColumn="0" w:lastRowFirstColumn="0" w:lastRowLastColumn="0"/>
            <w:tcW w:w="4819" w:type="dxa"/>
            <w:shd w:val="clear" w:color="auto" w:fill="D6F2F1" w:themeFill="accent4" w:themeFillTint="66"/>
          </w:tcPr>
          <w:p w14:paraId="2ECCAD9B" w14:textId="77777777" w:rsidR="003A2C87" w:rsidRDefault="003A2C87" w:rsidP="003A2C87">
            <w:pPr>
              <w:pStyle w:val="NoSpacing"/>
              <w:spacing w:before="120" w:after="120"/>
            </w:pPr>
            <w:r>
              <w:t xml:space="preserve">Adaptation and resilience building should be understood as a </w:t>
            </w:r>
            <w:r>
              <w:rPr>
                <w:b w:val="0"/>
                <w:bCs w:val="0"/>
              </w:rPr>
              <w:t>shared responsibility</w:t>
            </w:r>
          </w:p>
          <w:p w14:paraId="7D2CD218" w14:textId="77777777" w:rsidR="003A2C87" w:rsidRDefault="003A2C87" w:rsidP="003A2C87">
            <w:pPr>
              <w:pStyle w:val="BodyText"/>
              <w:spacing w:before="120"/>
              <w:rPr>
                <w:lang w:eastAsia="en-AU"/>
              </w:rPr>
            </w:pPr>
          </w:p>
        </w:tc>
        <w:tc>
          <w:tcPr>
            <w:tcW w:w="4820" w:type="dxa"/>
            <w:shd w:val="clear" w:color="auto" w:fill="D6F2F1" w:themeFill="accent4" w:themeFillTint="66"/>
          </w:tcPr>
          <w:p w14:paraId="3B84EB2A" w14:textId="77777777" w:rsidR="003A2C87" w:rsidRDefault="003A2C87" w:rsidP="003A2C87">
            <w:pPr>
              <w:pStyle w:val="BodyText"/>
              <w:spacing w:before="120"/>
              <w:cnfStyle w:val="000000000000" w:firstRow="0" w:lastRow="0" w:firstColumn="0" w:lastColumn="0" w:oddVBand="0" w:evenVBand="0" w:oddHBand="0" w:evenHBand="0" w:firstRowFirstColumn="0" w:firstRowLastColumn="0" w:lastRowFirstColumn="0" w:lastRowLastColumn="0"/>
              <w:rPr>
                <w:lang w:eastAsia="en-AU"/>
              </w:rPr>
            </w:pPr>
            <w:r>
              <w:rPr>
                <w:lang w:eastAsia="en-AU"/>
              </w:rPr>
              <w:t xml:space="preserve">The project design and placement involved significant cooperation between DELWP, NECMA and the local community. </w:t>
            </w:r>
          </w:p>
        </w:tc>
      </w:tr>
      <w:tr w:rsidR="003A2C87" w14:paraId="5903D070" w14:textId="77777777" w:rsidTr="008117EF">
        <w:tc>
          <w:tcPr>
            <w:cnfStyle w:val="001000000000" w:firstRow="0" w:lastRow="0" w:firstColumn="1" w:lastColumn="0" w:oddVBand="0" w:evenVBand="0" w:oddHBand="0" w:evenHBand="0" w:firstRowFirstColumn="0" w:firstRowLastColumn="0" w:lastRowFirstColumn="0" w:lastRowLastColumn="0"/>
            <w:tcW w:w="4819" w:type="dxa"/>
            <w:shd w:val="clear" w:color="auto" w:fill="D6F2F1" w:themeFill="accent4" w:themeFillTint="66"/>
          </w:tcPr>
          <w:p w14:paraId="790B5403" w14:textId="77777777" w:rsidR="003A2C87" w:rsidRDefault="003A2C87" w:rsidP="003A2C87">
            <w:pPr>
              <w:pStyle w:val="NoSpacing"/>
              <w:spacing w:before="120" w:after="120"/>
            </w:pPr>
            <w:r>
              <w:t xml:space="preserve">Adaptation and resilience building should be undertaken in partnership with the </w:t>
            </w:r>
            <w:r>
              <w:rPr>
                <w:b w:val="0"/>
                <w:bCs w:val="0"/>
              </w:rPr>
              <w:t>community</w:t>
            </w:r>
          </w:p>
          <w:p w14:paraId="42A2EA68" w14:textId="77777777" w:rsidR="003A2C87" w:rsidRDefault="003A2C87" w:rsidP="003A2C87">
            <w:pPr>
              <w:pStyle w:val="BodyText"/>
              <w:spacing w:before="120"/>
              <w:rPr>
                <w:lang w:eastAsia="en-AU"/>
              </w:rPr>
            </w:pPr>
          </w:p>
        </w:tc>
        <w:tc>
          <w:tcPr>
            <w:tcW w:w="4820" w:type="dxa"/>
            <w:shd w:val="clear" w:color="auto" w:fill="D6F2F1" w:themeFill="accent4" w:themeFillTint="66"/>
          </w:tcPr>
          <w:p w14:paraId="7F07603C" w14:textId="77777777" w:rsidR="003A2C87" w:rsidRDefault="003A2C87" w:rsidP="003A2C87">
            <w:pPr>
              <w:pStyle w:val="BodyText"/>
              <w:spacing w:before="120"/>
              <w:cnfStyle w:val="000000000000" w:firstRow="0" w:lastRow="0" w:firstColumn="0" w:lastColumn="0" w:oddVBand="0" w:evenVBand="0" w:oddHBand="0" w:evenHBand="0" w:firstRowFirstColumn="0" w:firstRowLastColumn="0" w:lastRowFirstColumn="0" w:lastRowLastColumn="0"/>
              <w:rPr>
                <w:lang w:eastAsia="en-AU"/>
              </w:rPr>
            </w:pPr>
            <w:r>
              <w:rPr>
                <w:lang w:eastAsia="en-AU"/>
              </w:rPr>
              <w:t xml:space="preserve">A community reference group was formed that had regular input into the design and placement of the storage. </w:t>
            </w:r>
          </w:p>
        </w:tc>
      </w:tr>
    </w:tbl>
    <w:p w14:paraId="02602F3C" w14:textId="0F4C760A" w:rsidR="008E34FE" w:rsidRDefault="008E34FE" w:rsidP="003A2C87">
      <w:pPr>
        <w:pStyle w:val="BodyText"/>
        <w:spacing w:before="120"/>
        <w:rPr>
          <w:lang w:eastAsia="en-AU"/>
        </w:rPr>
      </w:pPr>
    </w:p>
    <w:p w14:paraId="17D9883E" w14:textId="35FBC3F7" w:rsidR="003A2C87" w:rsidRPr="008E34FE" w:rsidRDefault="008E34FE" w:rsidP="008E34FE">
      <w:pPr>
        <w:rPr>
          <w:rFonts w:cs="Times New Roman"/>
        </w:rPr>
      </w:pPr>
      <w:r>
        <w:br w:type="page"/>
      </w:r>
    </w:p>
    <w:p w14:paraId="3F00BC68" w14:textId="000AA3BC" w:rsidR="003A2C87" w:rsidRPr="00F65978" w:rsidRDefault="003A2C87" w:rsidP="00AF1D74">
      <w:pPr>
        <w:pStyle w:val="Heading2"/>
        <w:numPr>
          <w:ilvl w:val="1"/>
          <w:numId w:val="38"/>
        </w:numPr>
        <w:rPr>
          <w:color w:val="71C5E8" w:themeColor="accent2"/>
        </w:rPr>
      </w:pPr>
      <w:bookmarkStart w:id="106" w:name="_Toc45702231"/>
      <w:bookmarkStart w:id="107" w:name="_Toc51588073"/>
      <w:bookmarkStart w:id="108" w:name="_Toc56087242"/>
      <w:r w:rsidRPr="00F65978">
        <w:rPr>
          <w:color w:val="71C5E8" w:themeColor="accent2"/>
        </w:rPr>
        <w:t>West Gippsland Catchment Management Authority (WGCMA) infrastructure options for the lower Latrobe River wetlands</w:t>
      </w:r>
      <w:bookmarkEnd w:id="106"/>
      <w:bookmarkEnd w:id="107"/>
      <w:bookmarkEnd w:id="108"/>
    </w:p>
    <w:p w14:paraId="1A48B0B0" w14:textId="0ED8F60C" w:rsidR="003A2C87" w:rsidRDefault="008E34FE" w:rsidP="003A2C87">
      <w:pPr>
        <w:pStyle w:val="BodyText12ptBefore"/>
        <w:spacing w:line="276" w:lineRule="auto"/>
        <w:rPr>
          <w:b/>
          <w:bCs/>
        </w:rPr>
      </w:pPr>
      <w:r>
        <w:rPr>
          <w:rFonts w:cs="Arial"/>
          <w:noProof/>
          <w:sz w:val="16"/>
          <w:szCs w:val="16"/>
          <w:lang w:eastAsia="en-AU"/>
        </w:rPr>
        <mc:AlternateContent>
          <mc:Choice Requires="wpg">
            <w:drawing>
              <wp:anchor distT="0" distB="0" distL="114300" distR="114300" simplePos="0" relativeHeight="251658281" behindDoc="1" locked="0" layoutInCell="1" allowOverlap="1" wp14:anchorId="3463DEF6" wp14:editId="01B142C5">
                <wp:simplePos x="0" y="0"/>
                <wp:positionH relativeFrom="column">
                  <wp:posOffset>2391410</wp:posOffset>
                </wp:positionH>
                <wp:positionV relativeFrom="paragraph">
                  <wp:posOffset>102235</wp:posOffset>
                </wp:positionV>
                <wp:extent cx="4090670" cy="3356610"/>
                <wp:effectExtent l="0" t="0" r="5080" b="0"/>
                <wp:wrapTight wrapText="bothSides">
                  <wp:wrapPolygon edited="0">
                    <wp:start x="0" y="0"/>
                    <wp:lineTo x="0" y="21453"/>
                    <wp:lineTo x="21526" y="21453"/>
                    <wp:lineTo x="21526" y="18388"/>
                    <wp:lineTo x="20722" y="17653"/>
                    <wp:lineTo x="20722" y="0"/>
                    <wp:lineTo x="0" y="0"/>
                  </wp:wrapPolygon>
                </wp:wrapTight>
                <wp:docPr id="29" name="Group 29"/>
                <wp:cNvGraphicFramePr/>
                <a:graphic xmlns:a="http://schemas.openxmlformats.org/drawingml/2006/main">
                  <a:graphicData uri="http://schemas.microsoft.com/office/word/2010/wordprocessingGroup">
                    <wpg:wgp>
                      <wpg:cNvGrpSpPr/>
                      <wpg:grpSpPr>
                        <a:xfrm>
                          <a:off x="0" y="0"/>
                          <a:ext cx="4090670" cy="3356610"/>
                          <a:chOff x="0" y="0"/>
                          <a:chExt cx="4090670" cy="3411798"/>
                        </a:xfrm>
                      </wpg:grpSpPr>
                      <wps:wsp>
                        <wps:cNvPr id="66" name="Text Box 2"/>
                        <wps:cNvSpPr txBox="1">
                          <a:spLocks noChangeArrowheads="1"/>
                        </wps:cNvSpPr>
                        <wps:spPr bwMode="auto">
                          <a:xfrm>
                            <a:off x="0" y="2906973"/>
                            <a:ext cx="4090670" cy="504825"/>
                          </a:xfrm>
                          <a:prstGeom prst="rect">
                            <a:avLst/>
                          </a:prstGeom>
                          <a:solidFill>
                            <a:srgbClr val="FFFFFF"/>
                          </a:solidFill>
                          <a:ln w="9525">
                            <a:noFill/>
                            <a:miter lim="800000"/>
                            <a:headEnd/>
                            <a:tailEnd/>
                          </a:ln>
                        </wps:spPr>
                        <wps:txbx>
                          <w:txbxContent>
                            <w:p w14:paraId="45DA506B" w14:textId="7E7A2D82" w:rsidR="008117EF" w:rsidRDefault="008E34FE" w:rsidP="003A2C87">
                              <w:r>
                                <w:rPr>
                                  <w:i/>
                                  <w:iCs/>
                                </w:rPr>
                                <w:t>Ariel shot of the Dowd Morass Wetlands</w:t>
                              </w:r>
                              <w:r w:rsidR="008117EF">
                                <w:br/>
                                <w:t>Source: WGCMA</w:t>
                              </w:r>
                            </w:p>
                          </w:txbxContent>
                        </wps:txbx>
                        <wps:bodyPr rot="0" vert="horz" wrap="square" lIns="91440" tIns="45720" rIns="91440" bIns="45720" anchor="t" anchorCtr="0">
                          <a:noAutofit/>
                        </wps:bodyPr>
                      </wps:wsp>
                      <pic:pic xmlns:pic="http://schemas.openxmlformats.org/drawingml/2006/picture">
                        <pic:nvPicPr>
                          <pic:cNvPr id="28" name="Picture 2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27295" y="0"/>
                            <a:ext cx="3877945" cy="2906395"/>
                          </a:xfrm>
                          <a:prstGeom prst="rect">
                            <a:avLst/>
                          </a:prstGeom>
                        </pic:spPr>
                      </pic:pic>
                    </wpg:wgp>
                  </a:graphicData>
                </a:graphic>
                <wp14:sizeRelV relativeFrom="margin">
                  <wp14:pctHeight>0</wp14:pctHeight>
                </wp14:sizeRelV>
              </wp:anchor>
            </w:drawing>
          </mc:Choice>
          <mc:Fallback>
            <w:pict>
              <v:group w14:anchorId="3463DEF6" id="Group 29" o:spid="_x0000_s1058" style="position:absolute;margin-left:188.3pt;margin-top:8.05pt;width:322.1pt;height:264.3pt;z-index:-251658199;mso-height-relative:margin" coordsize="40906,34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">
                <v:shape id="_x0000_s1059" type="#_x0000_t202" style="position:absolute;top:29069;width:40906;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45DA506B" w14:textId="7E7A2D82" w:rsidR="008117EF" w:rsidRDefault="008E34FE" w:rsidP="003A2C87">
                        <w:r>
                          <w:rPr>
                            <w:i/>
                            <w:iCs/>
                          </w:rPr>
                          <w:t>Ariel shot of the Dowd Morass Wetlands</w:t>
                        </w:r>
                        <w:r w:rsidR="008117EF">
                          <w:br/>
                          <w:t>Source: WGCMA</w:t>
                        </w:r>
                      </w:p>
                    </w:txbxContent>
                  </v:textbox>
                </v:shape>
                <v:shape id="Picture 28" o:spid="_x0000_s1060" type="#_x0000_t75" style="position:absolute;left:272;width:38780;height:29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">
                  <v:imagedata r:id="rId75" o:title=""/>
                </v:shape>
                <w10:wrap type="tight"/>
              </v:group>
            </w:pict>
          </mc:Fallback>
        </mc:AlternateContent>
      </w:r>
      <w:r w:rsidR="003A2C87">
        <w:rPr>
          <w:b/>
          <w:bCs/>
        </w:rPr>
        <w:t>Overview:</w:t>
      </w:r>
      <w:r w:rsidRPr="008E34FE">
        <w:rPr>
          <w:noProof/>
        </w:rPr>
        <w:t xml:space="preserve"> </w:t>
      </w:r>
    </w:p>
    <w:p w14:paraId="71AEFE51" w14:textId="77777777" w:rsidR="003A2C87" w:rsidRDefault="003A2C87" w:rsidP="003A2C87">
      <w:pPr>
        <w:pStyle w:val="BodyText12ptBefore"/>
        <w:spacing w:line="276" w:lineRule="auto"/>
      </w:pPr>
      <w:r>
        <w:t xml:space="preserve">WGCMA, with funding from DELWP, undertook a project to investigate how freshwater inflows could be better provided into the internationally significant Heart and Dowd Morass wetlands. </w:t>
      </w:r>
      <w:r w:rsidRPr="00A10DFE">
        <w:t>The wetlands are located on the floodplain of the Latrobe River b</w:t>
      </w:r>
      <w:r>
        <w:t xml:space="preserve">elow </w:t>
      </w:r>
      <w:r w:rsidRPr="00A10DFE">
        <w:t xml:space="preserve">its confluence with the Thomson River, and they form part of the Gippsland Lakes system. </w:t>
      </w:r>
    </w:p>
    <w:p w14:paraId="615F53F9" w14:textId="7A23A4DF" w:rsidR="003A2C87" w:rsidRPr="00E00637" w:rsidRDefault="003A2C87" w:rsidP="003A2C87">
      <w:pPr>
        <w:pStyle w:val="BodyText12ptBefore"/>
        <w:spacing w:line="276" w:lineRule="auto"/>
        <w:rPr>
          <w:b/>
          <w:bCs/>
        </w:rPr>
      </w:pPr>
      <w:r>
        <w:t xml:space="preserve">It was important the project not only considered solutions to the current inflow problem, but also factored in future climate change impacts, to ensure any solutions met long-term challenges. Climate change modelling and water quality monitoring were used to identify the best location and size of the proposed new water control gates to combat the effects of sea level rise and consequent increased inundation of saline water to the wetlands. </w:t>
      </w:r>
    </w:p>
    <w:p w14:paraId="21255CB0" w14:textId="77777777" w:rsidR="003A2C87" w:rsidRDefault="003A2C87" w:rsidP="003A2C87">
      <w:pPr>
        <w:pStyle w:val="BodyText"/>
        <w:spacing w:before="120" w:line="276" w:lineRule="auto"/>
        <w:rPr>
          <w:lang w:eastAsia="en-AU"/>
        </w:rPr>
      </w:pPr>
    </w:p>
    <w:p w14:paraId="31618EA0" w14:textId="77777777" w:rsidR="003A2C87" w:rsidRPr="003336BC" w:rsidRDefault="003A2C87" w:rsidP="003A2C87">
      <w:pPr>
        <w:pStyle w:val="BodyText"/>
        <w:spacing w:before="120" w:line="276" w:lineRule="auto"/>
        <w:rPr>
          <w:b/>
          <w:bCs/>
          <w:lang w:eastAsia="en-AU"/>
        </w:rPr>
      </w:pPr>
      <w:r w:rsidRPr="003336BC">
        <w:rPr>
          <w:b/>
          <w:bCs/>
          <w:lang w:eastAsia="en-AU"/>
        </w:rPr>
        <w:t>Key success elements</w:t>
      </w:r>
      <w:r>
        <w:rPr>
          <w:b/>
          <w:bCs/>
          <w:lang w:eastAsia="en-AU"/>
        </w:rPr>
        <w:t>:</w:t>
      </w:r>
    </w:p>
    <w:p w14:paraId="06A95CEE" w14:textId="145332AB" w:rsidR="003A2C87" w:rsidRDefault="003A2C87" w:rsidP="003A2C87">
      <w:pPr>
        <w:pStyle w:val="BodyText"/>
        <w:spacing w:before="120" w:line="276" w:lineRule="auto"/>
        <w:rPr>
          <w:lang w:eastAsia="en-AU"/>
        </w:rPr>
      </w:pPr>
      <w:r>
        <w:rPr>
          <w:lang w:eastAsia="en-AU"/>
        </w:rPr>
        <w:t xml:space="preserve">WGCMA’s Natural Resource Management (NRM) Climate Change Strategy identifies climate change adaptation and mitigation management options for its region, including options for better environmental protection, planning and decisions about future environmental flows. The investigation on the wetlands is part of the strategy. The investigation of infrastructure options against climate change adaptation principles is in Table </w:t>
      </w:r>
      <w:r w:rsidR="00C1030B">
        <w:rPr>
          <w:lang w:eastAsia="en-AU"/>
        </w:rPr>
        <w:t>7</w:t>
      </w:r>
      <w:r>
        <w:rPr>
          <w:lang w:eastAsia="en-AU"/>
        </w:rPr>
        <w:t xml:space="preserve"> below.</w:t>
      </w:r>
    </w:p>
    <w:p w14:paraId="2A5ED0E8" w14:textId="59E88DDF" w:rsidR="003A2C87" w:rsidRPr="00AA76EB" w:rsidRDefault="003A2C87" w:rsidP="003A2C87">
      <w:pPr>
        <w:pStyle w:val="Caption"/>
      </w:pPr>
      <w:r w:rsidRPr="00AA76EB">
        <w:t>Table</w:t>
      </w:r>
      <w:r>
        <w:t xml:space="preserve"> </w:t>
      </w:r>
      <w:r w:rsidR="00C1030B">
        <w:t>7</w:t>
      </w:r>
      <w:r w:rsidRPr="00AA76EB">
        <w:t xml:space="preserve">: </w:t>
      </w:r>
      <w:r>
        <w:t>Climate Adaptation Principles and the Lower Latrobe River Wetlands investigation</w:t>
      </w:r>
    </w:p>
    <w:tbl>
      <w:tblPr>
        <w:tblStyle w:val="TableGrid"/>
        <w:tblW w:w="0" w:type="auto"/>
        <w:tblBorders>
          <w:top w:val="none" w:sz="0" w:space="0" w:color="auto"/>
          <w:bottom w:val="none" w:sz="0" w:space="0" w:color="auto"/>
          <w:insideH w:val="none" w:sz="0" w:space="0" w:color="auto"/>
        </w:tblBorders>
        <w:shd w:val="clear" w:color="auto" w:fill="D6F2F1" w:themeFill="accent4" w:themeFillTint="66"/>
        <w:tblLook w:val="04A0" w:firstRow="1" w:lastRow="0" w:firstColumn="1" w:lastColumn="0" w:noHBand="0" w:noVBand="1"/>
      </w:tblPr>
      <w:tblGrid>
        <w:gridCol w:w="4819"/>
        <w:gridCol w:w="4820"/>
      </w:tblGrid>
      <w:tr w:rsidR="003A2C87" w14:paraId="1B53D026" w14:textId="77777777" w:rsidTr="008117E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819" w:type="dxa"/>
            <w:shd w:val="clear" w:color="auto" w:fill="D6F2F1" w:themeFill="accent4" w:themeFillTint="66"/>
          </w:tcPr>
          <w:p w14:paraId="128121D6" w14:textId="77777777" w:rsidR="003A2C87" w:rsidRPr="009474A2" w:rsidRDefault="003A2C87" w:rsidP="003A2C87">
            <w:pPr>
              <w:pStyle w:val="BodyText"/>
              <w:spacing w:before="120"/>
              <w:rPr>
                <w:b/>
                <w:bCs/>
                <w:sz w:val="20"/>
                <w:lang w:eastAsia="en-AU"/>
              </w:rPr>
            </w:pPr>
            <w:r>
              <w:rPr>
                <w:b/>
                <w:bCs/>
                <w:sz w:val="20"/>
                <w:lang w:eastAsia="en-AU"/>
              </w:rPr>
              <w:t>Climate Adaptation Principle</w:t>
            </w:r>
          </w:p>
        </w:tc>
        <w:tc>
          <w:tcPr>
            <w:tcW w:w="4820" w:type="dxa"/>
            <w:shd w:val="clear" w:color="auto" w:fill="D6F2F1" w:themeFill="accent4" w:themeFillTint="66"/>
          </w:tcPr>
          <w:p w14:paraId="7EFBC224" w14:textId="77777777" w:rsidR="003A2C87" w:rsidRPr="009474A2" w:rsidRDefault="003A2C87" w:rsidP="003A2C87">
            <w:pPr>
              <w:pStyle w:val="BodyText"/>
              <w:spacing w:before="120"/>
              <w:cnfStyle w:val="100000000000" w:firstRow="1" w:lastRow="0" w:firstColumn="0" w:lastColumn="0" w:oddVBand="0" w:evenVBand="0" w:oddHBand="0" w:evenHBand="0" w:firstRowFirstColumn="0" w:firstRowLastColumn="0" w:lastRowFirstColumn="0" w:lastRowLastColumn="0"/>
              <w:rPr>
                <w:b/>
                <w:bCs/>
                <w:sz w:val="20"/>
                <w:lang w:eastAsia="en-AU"/>
              </w:rPr>
            </w:pPr>
            <w:r w:rsidRPr="009474A2">
              <w:rPr>
                <w:b/>
                <w:bCs/>
                <w:sz w:val="20"/>
                <w:lang w:eastAsia="en-AU"/>
              </w:rPr>
              <w:t>Lower Latrobe River wetlands investigation</w:t>
            </w:r>
          </w:p>
        </w:tc>
      </w:tr>
      <w:tr w:rsidR="003A2C87" w14:paraId="21A7F8F1" w14:textId="77777777" w:rsidTr="008117EF">
        <w:tc>
          <w:tcPr>
            <w:tcW w:w="4819" w:type="dxa"/>
            <w:shd w:val="clear" w:color="auto" w:fill="D6F2F1" w:themeFill="accent4" w:themeFillTint="66"/>
          </w:tcPr>
          <w:p w14:paraId="7964F906" w14:textId="77777777" w:rsidR="003A2C87" w:rsidRPr="003A434B" w:rsidRDefault="003A2C87" w:rsidP="003A2C87">
            <w:pPr>
              <w:pStyle w:val="BodyText"/>
              <w:spacing w:before="120"/>
              <w:rPr>
                <w:sz w:val="20"/>
                <w:lang w:eastAsia="en-AU"/>
              </w:rPr>
            </w:pPr>
            <w:r w:rsidRPr="003A434B">
              <w:rPr>
                <w:sz w:val="20"/>
              </w:rPr>
              <w:t xml:space="preserve">Using the most </w:t>
            </w:r>
            <w:r w:rsidRPr="003A434B">
              <w:rPr>
                <w:b/>
                <w:bCs/>
                <w:sz w:val="20"/>
              </w:rPr>
              <w:t>up to date and appropriate data</w:t>
            </w:r>
            <w:r w:rsidRPr="003A434B">
              <w:rPr>
                <w:sz w:val="20"/>
              </w:rPr>
              <w:t xml:space="preserve"> to meet </w:t>
            </w:r>
            <w:r w:rsidRPr="003A434B">
              <w:rPr>
                <w:b/>
                <w:bCs/>
                <w:sz w:val="20"/>
              </w:rPr>
              <w:t>current needs and anticipate future risks</w:t>
            </w:r>
          </w:p>
        </w:tc>
        <w:tc>
          <w:tcPr>
            <w:tcW w:w="4820" w:type="dxa"/>
            <w:shd w:val="clear" w:color="auto" w:fill="D6F2F1" w:themeFill="accent4" w:themeFillTint="66"/>
          </w:tcPr>
          <w:p w14:paraId="31B2565D" w14:textId="77777777" w:rsidR="003A2C87" w:rsidRDefault="003A2C87" w:rsidP="003A2C87">
            <w:pPr>
              <w:pStyle w:val="BodyText12ptBefore"/>
              <w:rPr>
                <w:lang w:eastAsia="en-AU"/>
              </w:rPr>
            </w:pPr>
            <w:r>
              <w:rPr>
                <w:sz w:val="20"/>
                <w:szCs w:val="22"/>
              </w:rPr>
              <w:t>WGCMA used c</w:t>
            </w:r>
            <w:r w:rsidRPr="00EC57FB">
              <w:rPr>
                <w:sz w:val="20"/>
                <w:szCs w:val="22"/>
              </w:rPr>
              <w:t xml:space="preserve">limate change predictions and sea level rise modelling and data from the </w:t>
            </w:r>
            <w:r>
              <w:rPr>
                <w:sz w:val="20"/>
                <w:szCs w:val="22"/>
              </w:rPr>
              <w:t xml:space="preserve">WGCMA </w:t>
            </w:r>
            <w:r w:rsidRPr="00EC57FB">
              <w:rPr>
                <w:sz w:val="20"/>
                <w:szCs w:val="22"/>
              </w:rPr>
              <w:t>N</w:t>
            </w:r>
            <w:r>
              <w:rPr>
                <w:sz w:val="20"/>
                <w:szCs w:val="22"/>
              </w:rPr>
              <w:t xml:space="preserve">atural </w:t>
            </w:r>
            <w:r w:rsidRPr="00EC57FB">
              <w:rPr>
                <w:sz w:val="20"/>
                <w:szCs w:val="22"/>
              </w:rPr>
              <w:t>R</w:t>
            </w:r>
            <w:r>
              <w:rPr>
                <w:sz w:val="20"/>
                <w:szCs w:val="22"/>
              </w:rPr>
              <w:t xml:space="preserve">esource </w:t>
            </w:r>
            <w:r w:rsidRPr="00EC57FB">
              <w:rPr>
                <w:sz w:val="20"/>
                <w:szCs w:val="22"/>
              </w:rPr>
              <w:t>M</w:t>
            </w:r>
            <w:r>
              <w:rPr>
                <w:sz w:val="20"/>
                <w:szCs w:val="22"/>
              </w:rPr>
              <w:t>anagement</w:t>
            </w:r>
            <w:r w:rsidRPr="00EC57FB">
              <w:rPr>
                <w:sz w:val="20"/>
                <w:szCs w:val="22"/>
              </w:rPr>
              <w:t xml:space="preserve"> Climate Change Strategy</w:t>
            </w:r>
            <w:r>
              <w:rPr>
                <w:sz w:val="20"/>
                <w:szCs w:val="22"/>
              </w:rPr>
              <w:t xml:space="preserve">. To quantify the risks and assess mitigation options, WGCMA used </w:t>
            </w:r>
            <w:r w:rsidRPr="00514CD5">
              <w:rPr>
                <w:sz w:val="20"/>
              </w:rPr>
              <w:t>short-term and long-term modelling</w:t>
            </w:r>
            <w:r>
              <w:rPr>
                <w:sz w:val="20"/>
              </w:rPr>
              <w:t>.</w:t>
            </w:r>
          </w:p>
        </w:tc>
      </w:tr>
      <w:tr w:rsidR="003A2C87" w14:paraId="06DCF9FD" w14:textId="77777777" w:rsidTr="008117EF">
        <w:tc>
          <w:tcPr>
            <w:tcW w:w="4819" w:type="dxa"/>
            <w:shd w:val="clear" w:color="auto" w:fill="D6F2F1" w:themeFill="accent4" w:themeFillTint="66"/>
          </w:tcPr>
          <w:p w14:paraId="4405F025" w14:textId="77777777" w:rsidR="003A2C87" w:rsidRPr="003A434B" w:rsidRDefault="003A2C87" w:rsidP="003A2C87">
            <w:pPr>
              <w:pStyle w:val="BodyText"/>
              <w:spacing w:before="120"/>
              <w:rPr>
                <w:sz w:val="20"/>
              </w:rPr>
            </w:pPr>
          </w:p>
        </w:tc>
        <w:tc>
          <w:tcPr>
            <w:tcW w:w="4820" w:type="dxa"/>
            <w:shd w:val="clear" w:color="auto" w:fill="D6F2F1" w:themeFill="accent4" w:themeFillTint="66"/>
          </w:tcPr>
          <w:p w14:paraId="32DA96EE" w14:textId="77777777" w:rsidR="003A2C87" w:rsidRDefault="003A2C87" w:rsidP="003A2C87">
            <w:pPr>
              <w:pStyle w:val="BodyText"/>
              <w:spacing w:before="120"/>
              <w:rPr>
                <w:szCs w:val="22"/>
              </w:rPr>
            </w:pPr>
          </w:p>
        </w:tc>
      </w:tr>
      <w:tr w:rsidR="003A2C87" w14:paraId="35AAA899" w14:textId="77777777" w:rsidTr="008117EF">
        <w:tc>
          <w:tcPr>
            <w:tcW w:w="4819" w:type="dxa"/>
            <w:shd w:val="clear" w:color="auto" w:fill="D6F2F1" w:themeFill="accent4" w:themeFillTint="66"/>
          </w:tcPr>
          <w:p w14:paraId="666F03FF" w14:textId="77777777" w:rsidR="003A2C87" w:rsidRPr="005A51D3" w:rsidRDefault="003A2C87" w:rsidP="003A2C87">
            <w:pPr>
              <w:pStyle w:val="BodyText"/>
              <w:spacing w:before="120"/>
              <w:rPr>
                <w:sz w:val="20"/>
              </w:rPr>
            </w:pPr>
            <w:r w:rsidRPr="005A51D3">
              <w:rPr>
                <w:b/>
                <w:bCs/>
                <w:sz w:val="20"/>
              </w:rPr>
              <w:t>Iterative approach</w:t>
            </w:r>
            <w:r w:rsidRPr="005A51D3">
              <w:rPr>
                <w:sz w:val="20"/>
              </w:rPr>
              <w:t xml:space="preserve"> to business case development that </w:t>
            </w:r>
            <w:r w:rsidRPr="005A51D3">
              <w:rPr>
                <w:b/>
                <w:bCs/>
                <w:sz w:val="20"/>
              </w:rPr>
              <w:t>enables ongoing improvement</w:t>
            </w:r>
            <w:r>
              <w:rPr>
                <w:b/>
                <w:bCs/>
                <w:sz w:val="20"/>
              </w:rPr>
              <w:t xml:space="preserve"> </w:t>
            </w:r>
            <w:r w:rsidRPr="005A51D3">
              <w:rPr>
                <w:sz w:val="20"/>
              </w:rPr>
              <w:t>in planning</w:t>
            </w:r>
          </w:p>
        </w:tc>
        <w:tc>
          <w:tcPr>
            <w:tcW w:w="4820" w:type="dxa"/>
            <w:shd w:val="clear" w:color="auto" w:fill="D6F2F1" w:themeFill="accent4" w:themeFillTint="66"/>
          </w:tcPr>
          <w:p w14:paraId="4BF94A78" w14:textId="77777777" w:rsidR="003A2C87" w:rsidRPr="008F0167" w:rsidRDefault="003A2C87" w:rsidP="003A2C87">
            <w:pPr>
              <w:pStyle w:val="BodyText"/>
              <w:spacing w:before="120"/>
            </w:pPr>
            <w:r>
              <w:rPr>
                <w:sz w:val="20"/>
                <w:szCs w:val="22"/>
              </w:rPr>
              <w:t>WGCMA reviewed its modelling data and adjusted planning accordingly in light of new information. It was found that impacts of sea level rise on the wetlands were being experienced much earlier than those predicted in 2014. This updated modelling found the infrastructure at one of the wetlands would not provide for long-term objectives over the entire wetland, however it would still protect part of the wetland and provide benefits to the remaining parts over the long-term.</w:t>
            </w:r>
            <w:r>
              <w:t xml:space="preserve"> </w:t>
            </w:r>
          </w:p>
        </w:tc>
      </w:tr>
      <w:tr w:rsidR="003A2C87" w14:paraId="194880B3" w14:textId="77777777" w:rsidTr="008117EF">
        <w:tc>
          <w:tcPr>
            <w:tcW w:w="4819" w:type="dxa"/>
            <w:shd w:val="clear" w:color="auto" w:fill="D6F2F1" w:themeFill="accent4" w:themeFillTint="66"/>
          </w:tcPr>
          <w:p w14:paraId="6F12C89A" w14:textId="77777777" w:rsidR="003A2C87" w:rsidRPr="00EC57FB" w:rsidRDefault="003A2C87" w:rsidP="003A2C87">
            <w:pPr>
              <w:pStyle w:val="BodyText"/>
              <w:spacing w:before="120"/>
              <w:rPr>
                <w:szCs w:val="22"/>
              </w:rPr>
            </w:pPr>
            <w:r w:rsidRPr="0A050C4F">
              <w:rPr>
                <w:rFonts w:eastAsia="Calibri"/>
                <w:sz w:val="20"/>
              </w:rPr>
              <w:t>Develop</w:t>
            </w:r>
            <w:r>
              <w:rPr>
                <w:rFonts w:eastAsia="Calibri"/>
                <w:sz w:val="20"/>
              </w:rPr>
              <w:t>ing</w:t>
            </w:r>
            <w:r w:rsidRPr="0A050C4F">
              <w:rPr>
                <w:rFonts w:eastAsia="Calibri"/>
                <w:sz w:val="20"/>
              </w:rPr>
              <w:t xml:space="preserve"> </w:t>
            </w:r>
            <w:r w:rsidRPr="009A64B8">
              <w:rPr>
                <w:rFonts w:eastAsia="Calibri"/>
                <w:b/>
                <w:bCs/>
                <w:sz w:val="20"/>
              </w:rPr>
              <w:t>shared value for adaptation</w:t>
            </w:r>
            <w:r w:rsidRPr="0A050C4F">
              <w:rPr>
                <w:rFonts w:eastAsia="Calibri"/>
                <w:sz w:val="20"/>
              </w:rPr>
              <w:t xml:space="preserve"> with </w:t>
            </w:r>
            <w:r w:rsidRPr="009A64B8">
              <w:rPr>
                <w:rFonts w:eastAsia="Calibri"/>
                <w:b/>
                <w:bCs/>
                <w:sz w:val="20"/>
              </w:rPr>
              <w:t>stakeholders and the wider community</w:t>
            </w:r>
          </w:p>
        </w:tc>
        <w:tc>
          <w:tcPr>
            <w:tcW w:w="4820" w:type="dxa"/>
            <w:shd w:val="clear" w:color="auto" w:fill="D6F2F1" w:themeFill="accent4" w:themeFillTint="66"/>
          </w:tcPr>
          <w:p w14:paraId="3EA69FAD" w14:textId="77777777" w:rsidR="003A2C87" w:rsidRPr="004B304A" w:rsidRDefault="003A2C87" w:rsidP="003A2C87">
            <w:pPr>
              <w:pStyle w:val="BodyText"/>
              <w:spacing w:before="120"/>
              <w:rPr>
                <w:sz w:val="20"/>
              </w:rPr>
            </w:pPr>
            <w:r w:rsidRPr="004B304A">
              <w:rPr>
                <w:sz w:val="20"/>
              </w:rPr>
              <w:t xml:space="preserve">WGCMA with funding from </w:t>
            </w:r>
            <w:r>
              <w:rPr>
                <w:sz w:val="20"/>
              </w:rPr>
              <w:t>DELWP,</w:t>
            </w:r>
            <w:r w:rsidRPr="004B304A">
              <w:rPr>
                <w:sz w:val="20"/>
              </w:rPr>
              <w:t xml:space="preserve"> undertook </w:t>
            </w:r>
            <w:r>
              <w:rPr>
                <w:sz w:val="20"/>
              </w:rPr>
              <w:t>the</w:t>
            </w:r>
            <w:r w:rsidRPr="004B304A">
              <w:rPr>
                <w:sz w:val="20"/>
              </w:rPr>
              <w:t xml:space="preserve"> project to investigate how freshwater inflows could be better provided to these wetlands.</w:t>
            </w:r>
            <w:r>
              <w:rPr>
                <w:sz w:val="20"/>
              </w:rPr>
              <w:t xml:space="preserve"> Protecting these wetlands is important to the community and stakeholders, as the wetlands have significant social, recreational, cultural and economic value.</w:t>
            </w:r>
          </w:p>
        </w:tc>
      </w:tr>
      <w:tr w:rsidR="003A2C87" w14:paraId="3073D3B5" w14:textId="77777777" w:rsidTr="008117EF">
        <w:tc>
          <w:tcPr>
            <w:tcW w:w="4819" w:type="dxa"/>
            <w:shd w:val="clear" w:color="auto" w:fill="D6F2F1" w:themeFill="accent4" w:themeFillTint="66"/>
          </w:tcPr>
          <w:p w14:paraId="0D7E0622" w14:textId="77777777" w:rsidR="003A2C87" w:rsidRPr="00EC57FB" w:rsidRDefault="003A2C87" w:rsidP="003A2C87">
            <w:pPr>
              <w:pStyle w:val="BodyText"/>
              <w:spacing w:before="120"/>
              <w:rPr>
                <w:szCs w:val="22"/>
              </w:rPr>
            </w:pPr>
          </w:p>
        </w:tc>
        <w:tc>
          <w:tcPr>
            <w:tcW w:w="4820" w:type="dxa"/>
            <w:shd w:val="clear" w:color="auto" w:fill="D6F2F1" w:themeFill="accent4" w:themeFillTint="66"/>
          </w:tcPr>
          <w:p w14:paraId="36BDF52F" w14:textId="77777777" w:rsidR="003A2C87" w:rsidRDefault="003A2C87" w:rsidP="003A2C87">
            <w:pPr>
              <w:pStyle w:val="BodyText"/>
              <w:spacing w:before="120"/>
              <w:rPr>
                <w:szCs w:val="22"/>
              </w:rPr>
            </w:pPr>
          </w:p>
        </w:tc>
      </w:tr>
    </w:tbl>
    <w:p w14:paraId="668D931B" w14:textId="77777777" w:rsidR="003A2C87" w:rsidRDefault="003A2C87" w:rsidP="003A2C87">
      <w:pPr>
        <w:pStyle w:val="BodyText"/>
        <w:spacing w:before="120"/>
        <w:rPr>
          <w:lang w:eastAsia="en-AU"/>
        </w:rPr>
      </w:pPr>
    </w:p>
    <w:p w14:paraId="6051502B" w14:textId="77777777" w:rsidR="003A2C87" w:rsidRDefault="003A2C87" w:rsidP="003A2C87">
      <w:pPr>
        <w:spacing w:before="120" w:after="120" w:line="240" w:lineRule="auto"/>
        <w:rPr>
          <w:rFonts w:cstheme="minorHAnsi"/>
        </w:rPr>
      </w:pPr>
    </w:p>
    <w:p w14:paraId="2A7D67E6" w14:textId="77777777" w:rsidR="003A2C87" w:rsidRDefault="003A2C87" w:rsidP="003A2C87">
      <w:pPr>
        <w:spacing w:before="120" w:after="120" w:line="240" w:lineRule="auto"/>
        <w:rPr>
          <w:rFonts w:cstheme="minorHAnsi"/>
        </w:rPr>
      </w:pPr>
    </w:p>
    <w:p w14:paraId="2807BA13" w14:textId="77777777" w:rsidR="003A2C87" w:rsidRDefault="003A2C87" w:rsidP="003A2C87">
      <w:pPr>
        <w:spacing w:before="120" w:after="120" w:line="240" w:lineRule="auto"/>
        <w:rPr>
          <w:rFonts w:cstheme="minorHAnsi"/>
        </w:rPr>
      </w:pPr>
    </w:p>
    <w:p w14:paraId="4B7A245F" w14:textId="77777777" w:rsidR="003A2C87" w:rsidRDefault="003A2C87" w:rsidP="003A2C87">
      <w:pPr>
        <w:spacing w:before="120" w:after="120" w:line="240" w:lineRule="auto"/>
        <w:rPr>
          <w:rFonts w:cstheme="minorHAnsi"/>
        </w:rPr>
      </w:pPr>
    </w:p>
    <w:p w14:paraId="27D23691" w14:textId="77777777" w:rsidR="003A2C87" w:rsidRDefault="003A2C87" w:rsidP="003A2C87">
      <w:pPr>
        <w:spacing w:before="120" w:after="120" w:line="240" w:lineRule="auto"/>
        <w:rPr>
          <w:rFonts w:cstheme="minorHAnsi"/>
        </w:rPr>
      </w:pPr>
    </w:p>
    <w:p w14:paraId="46841B49" w14:textId="77777777" w:rsidR="003A2C87" w:rsidRDefault="003A2C87" w:rsidP="003A2C87">
      <w:pPr>
        <w:spacing w:before="120" w:after="120" w:line="240" w:lineRule="auto"/>
        <w:rPr>
          <w:rFonts w:cstheme="minorHAnsi"/>
        </w:rPr>
      </w:pPr>
    </w:p>
    <w:p w14:paraId="5517ABB7" w14:textId="77777777" w:rsidR="003A2C87" w:rsidRDefault="003A2C87" w:rsidP="003A2C87">
      <w:pPr>
        <w:spacing w:before="120" w:after="120" w:line="240" w:lineRule="auto"/>
        <w:rPr>
          <w:rFonts w:cstheme="minorHAnsi"/>
        </w:rPr>
      </w:pPr>
    </w:p>
    <w:p w14:paraId="0823706A" w14:textId="77777777" w:rsidR="003A2C87" w:rsidRDefault="003A2C87" w:rsidP="003A2C87">
      <w:pPr>
        <w:spacing w:before="120" w:after="120" w:line="240" w:lineRule="auto"/>
        <w:rPr>
          <w:rFonts w:cstheme="minorHAnsi"/>
        </w:rPr>
      </w:pPr>
    </w:p>
    <w:p w14:paraId="529C3952" w14:textId="77777777" w:rsidR="003A2C87" w:rsidRDefault="003A2C87" w:rsidP="003A2C87">
      <w:pPr>
        <w:spacing w:before="120" w:after="120" w:line="240" w:lineRule="auto"/>
        <w:rPr>
          <w:rFonts w:cstheme="minorHAnsi"/>
        </w:rPr>
      </w:pPr>
    </w:p>
    <w:p w14:paraId="4E4FDC13" w14:textId="77777777" w:rsidR="003A2C87" w:rsidRDefault="003A2C87" w:rsidP="003A2C87">
      <w:pPr>
        <w:spacing w:before="120" w:after="120" w:line="240" w:lineRule="auto"/>
        <w:rPr>
          <w:rFonts w:cstheme="minorHAnsi"/>
        </w:rPr>
      </w:pPr>
    </w:p>
    <w:p w14:paraId="68BAA435" w14:textId="77777777" w:rsidR="003A2C87" w:rsidRDefault="003A2C87" w:rsidP="003A2C87">
      <w:r>
        <w:br w:type="page"/>
      </w:r>
    </w:p>
    <w:p w14:paraId="5B3A8741" w14:textId="77777777" w:rsidR="003A2C87" w:rsidRPr="00F65978" w:rsidRDefault="003A2C87" w:rsidP="00AF1D74">
      <w:pPr>
        <w:pStyle w:val="Heading1"/>
        <w:numPr>
          <w:ilvl w:val="0"/>
          <w:numId w:val="16"/>
        </w:numPr>
        <w:spacing w:before="120" w:after="120" w:line="240" w:lineRule="auto"/>
        <w:rPr>
          <w:color w:val="71C5E8" w:themeColor="accent2"/>
        </w:rPr>
      </w:pPr>
      <w:bookmarkStart w:id="109" w:name="_Toc5712658"/>
      <w:bookmarkStart w:id="110" w:name="_Toc8995066"/>
      <w:bookmarkStart w:id="111" w:name="_Toc10038198"/>
      <w:bookmarkStart w:id="112" w:name="_Toc45702236"/>
      <w:bookmarkStart w:id="113" w:name="_Toc51588074"/>
      <w:bookmarkStart w:id="114" w:name="_Toc56087243"/>
      <w:r w:rsidRPr="00F65978">
        <w:rPr>
          <w:color w:val="71C5E8" w:themeColor="accent2"/>
        </w:rPr>
        <w:t>Appendice</w:t>
      </w:r>
      <w:bookmarkEnd w:id="109"/>
      <w:bookmarkEnd w:id="110"/>
      <w:bookmarkEnd w:id="111"/>
      <w:r w:rsidRPr="00F65978">
        <w:rPr>
          <w:color w:val="71C5E8" w:themeColor="accent2"/>
        </w:rPr>
        <w:t>s</w:t>
      </w:r>
      <w:bookmarkEnd w:id="112"/>
      <w:bookmarkEnd w:id="113"/>
      <w:bookmarkEnd w:id="114"/>
    </w:p>
    <w:p w14:paraId="6F63A812" w14:textId="77777777" w:rsidR="003A2C87" w:rsidRDefault="003A2C87" w:rsidP="003A2C87">
      <w:pPr>
        <w:pStyle w:val="BodyText"/>
        <w:rPr>
          <w:lang w:eastAsia="en-AU"/>
        </w:rPr>
      </w:pPr>
    </w:p>
    <w:p w14:paraId="20BE1776" w14:textId="72138F41" w:rsidR="0000227A" w:rsidRDefault="0000227A" w:rsidP="00AF1D74">
      <w:pPr>
        <w:pStyle w:val="ListParagraph"/>
        <w:numPr>
          <w:ilvl w:val="0"/>
          <w:numId w:val="23"/>
        </w:numPr>
        <w:spacing w:after="120" w:line="240" w:lineRule="auto"/>
        <w:ind w:left="425" w:hanging="425"/>
        <w:contextualSpacing w:val="0"/>
      </w:pPr>
      <w:r>
        <w:t>Existing resou</w:t>
      </w:r>
      <w:r w:rsidR="005B16DC">
        <w:t>rces relating to climate change adaptation in the water sector</w:t>
      </w:r>
    </w:p>
    <w:p w14:paraId="5D33A41D" w14:textId="5EBA00D0" w:rsidR="003A2C87" w:rsidRPr="00F663E3" w:rsidRDefault="003A2C87" w:rsidP="00AF1D74">
      <w:pPr>
        <w:pStyle w:val="ListParagraph"/>
        <w:numPr>
          <w:ilvl w:val="0"/>
          <w:numId w:val="23"/>
        </w:numPr>
        <w:spacing w:after="120" w:line="240" w:lineRule="auto"/>
        <w:ind w:left="425" w:hanging="425"/>
        <w:contextualSpacing w:val="0"/>
      </w:pPr>
      <w:r w:rsidRPr="00F663E3">
        <w:t xml:space="preserve">Summary of climate risks and adaptation strategies </w:t>
      </w:r>
      <w:r>
        <w:t>(</w:t>
      </w:r>
      <w:r w:rsidRPr="00F663E3">
        <w:t>of five case</w:t>
      </w:r>
      <w:r>
        <w:t xml:space="preserve"> studies relevant to the water sector)</w:t>
      </w:r>
    </w:p>
    <w:p w14:paraId="212BC3D4" w14:textId="77777777" w:rsidR="003A2C87" w:rsidRDefault="003A2C87" w:rsidP="00AF1D74">
      <w:pPr>
        <w:pStyle w:val="ListParagraph"/>
        <w:numPr>
          <w:ilvl w:val="0"/>
          <w:numId w:val="23"/>
        </w:numPr>
        <w:spacing w:after="120" w:line="240" w:lineRule="auto"/>
        <w:ind w:left="425" w:hanging="425"/>
        <w:contextualSpacing w:val="0"/>
      </w:pPr>
      <w:r w:rsidRPr="00F663E3">
        <w:t>Business Case Template</w:t>
      </w:r>
      <w:r>
        <w:t xml:space="preserve"> (provided as a high-level guide only)</w:t>
      </w:r>
    </w:p>
    <w:p w14:paraId="270466F2" w14:textId="77777777" w:rsidR="003A2C87" w:rsidRDefault="003A2C87" w:rsidP="00AF1D74">
      <w:pPr>
        <w:pStyle w:val="ListParagraph"/>
        <w:numPr>
          <w:ilvl w:val="0"/>
          <w:numId w:val="23"/>
        </w:numPr>
        <w:spacing w:after="120" w:line="240" w:lineRule="auto"/>
        <w:ind w:left="425" w:hanging="425"/>
        <w:contextualSpacing w:val="0"/>
      </w:pPr>
      <w:r>
        <w:t>Pilot Water Sector Climate Change Adaptation Action Plan – List of Actions</w:t>
      </w:r>
    </w:p>
    <w:p w14:paraId="08EBBF03" w14:textId="77777777" w:rsidR="003A2C87" w:rsidRDefault="003A2C87" w:rsidP="003A2C87">
      <w:pPr>
        <w:pStyle w:val="BodyText"/>
        <w:spacing w:line="240" w:lineRule="auto"/>
      </w:pPr>
    </w:p>
    <w:p w14:paraId="05DE7E77" w14:textId="52CA348D" w:rsidR="003D4367" w:rsidRPr="00F65978" w:rsidRDefault="0092409B" w:rsidP="00833A79">
      <w:pPr>
        <w:pStyle w:val="Heading1TopofPage"/>
        <w:framePr w:w="0" w:hRule="auto" w:hSpace="0" w:wrap="auto" w:vAnchor="margin" w:hAnchor="text" w:yAlign="inline"/>
        <w:spacing w:before="120" w:after="120" w:line="276" w:lineRule="auto"/>
        <w:ind w:left="0" w:right="0"/>
        <w:rPr>
          <w:color w:val="71C5E8" w:themeColor="accent2"/>
        </w:rPr>
      </w:pPr>
      <w:bookmarkStart w:id="115" w:name="_Toc56087244"/>
      <w:r w:rsidRPr="00F65978">
        <w:rPr>
          <w:color w:val="71C5E8" w:themeColor="accent2"/>
        </w:rPr>
        <w:t xml:space="preserve">Appendix A </w:t>
      </w:r>
      <w:r w:rsidR="003D4367" w:rsidRPr="00F65978">
        <w:rPr>
          <w:color w:val="71C5E8" w:themeColor="accent2"/>
        </w:rPr>
        <w:t>Existing resources relating to climate change adaptation business cases in the water sector</w:t>
      </w:r>
      <w:bookmarkEnd w:id="115"/>
    </w:p>
    <w:p w14:paraId="43A64BDC" w14:textId="77777777" w:rsidR="003D4367" w:rsidRDefault="003D4367" w:rsidP="003D4367">
      <w:pPr>
        <w:pStyle w:val="BodyText12ptBefore"/>
        <w:spacing w:before="120" w:line="276" w:lineRule="auto"/>
      </w:pPr>
      <w:r>
        <w:t>Work on climate change adaptation business cases to date has focused on coastal adaptation in Australia and has been largely produced by the National Climate Change Adaptation Research Facility (NCCARF) at Griffith University (QLD). This section provides an overview of a study undertaken by the NCCARF and published in 2016. The study examined 10 “exemplary” business cases for climate change adaptation in coastal Australia. The key elements and lessons learnt from this study can be considered as critical success factors that can inform future practice of coastal climate change adaptation and, while focused on coastal adaptation, are considered relevant for water entities’ business case planning.</w:t>
      </w:r>
    </w:p>
    <w:p w14:paraId="5DB90C57" w14:textId="77777777" w:rsidR="003D4367" w:rsidRPr="00F91040" w:rsidRDefault="003D4367" w:rsidP="003D4367">
      <w:pPr>
        <w:pStyle w:val="BodyText12ptBefore"/>
        <w:spacing w:before="120" w:line="276" w:lineRule="auto"/>
      </w:pPr>
      <w:r w:rsidRPr="00F91040">
        <w:t xml:space="preserve">This section </w:t>
      </w:r>
      <w:r>
        <w:t xml:space="preserve">also </w:t>
      </w:r>
      <w:r w:rsidRPr="00F91040">
        <w:t>provides commentary on the Water Services Association of Australia (WSAA) Climat</w:t>
      </w:r>
      <w:r>
        <w:t xml:space="preserve">e </w:t>
      </w:r>
      <w:r w:rsidRPr="00F91040">
        <w:t>Change Adaptation Guidelines also published in 2016.</w:t>
      </w:r>
      <w:r>
        <w:t xml:space="preserve"> </w:t>
      </w:r>
      <w:r w:rsidRPr="00F91040">
        <w:t>The guidelines draw upon the experience of the water</w:t>
      </w:r>
      <w:r>
        <w:t xml:space="preserve"> </w:t>
      </w:r>
      <w:r w:rsidRPr="00F91040">
        <w:t>industry, identify current best practice</w:t>
      </w:r>
      <w:r>
        <w:t>,</w:t>
      </w:r>
      <w:r w:rsidRPr="00F91040">
        <w:t xml:space="preserve"> and provide clear principles to guide the industry forward in a pragmatic and defensible approach to adaptation.</w:t>
      </w:r>
    </w:p>
    <w:p w14:paraId="1F1B4225" w14:textId="77777777" w:rsidR="003D4367" w:rsidRDefault="003D4367" w:rsidP="003D4367">
      <w:pPr>
        <w:pStyle w:val="BodyText12ptBefore"/>
        <w:spacing w:before="120" w:line="276" w:lineRule="auto"/>
        <w:rPr>
          <w:b/>
          <w:bCs/>
        </w:rPr>
      </w:pPr>
      <w:r>
        <w:t xml:space="preserve">AS 5534-2013 </w:t>
      </w:r>
      <w:r w:rsidRPr="00AE6363">
        <w:rPr>
          <w:i/>
          <w:iCs/>
        </w:rPr>
        <w:t xml:space="preserve">Climate change adaptation for settlements and </w:t>
      </w:r>
      <w:r w:rsidRPr="00146A1A">
        <w:rPr>
          <w:i/>
          <w:iCs/>
        </w:rPr>
        <w:t>infrastructure</w:t>
      </w:r>
      <w:r w:rsidRPr="00AE6363">
        <w:rPr>
          <w:i/>
          <w:iCs/>
        </w:rPr>
        <w:t xml:space="preserve"> – a risk based approach</w:t>
      </w:r>
      <w:r>
        <w:t xml:space="preserve"> is consistent with AS/NZS ISO 31000:2009, Risk management – Principles and guidelines, and provides a consistent approach to managing risks associated with climate change with regard to effective adaptation and is useful for applying a climate change risk lens to long-term decision making</w:t>
      </w:r>
      <w:r w:rsidRPr="7D1792A4">
        <w:rPr>
          <w:b/>
          <w:bCs/>
        </w:rPr>
        <w:t>.</w:t>
      </w:r>
    </w:p>
    <w:p w14:paraId="73C5456D" w14:textId="77777777" w:rsidR="003D4367" w:rsidRDefault="003D4367" w:rsidP="003D4367">
      <w:pPr>
        <w:pStyle w:val="BodyText"/>
        <w:spacing w:before="120" w:line="276" w:lineRule="auto"/>
      </w:pPr>
      <w:r>
        <w:t xml:space="preserve">A summary is provided at the end of this section to identify common themes of successful adaptation business cases and adaptation business planning resources. </w:t>
      </w:r>
    </w:p>
    <w:p w14:paraId="72056B71" w14:textId="77777777" w:rsidR="003D4367" w:rsidRPr="00572ED8" w:rsidRDefault="003D4367" w:rsidP="003D4367">
      <w:pPr>
        <w:pStyle w:val="BodyText"/>
        <w:spacing w:before="120"/>
      </w:pPr>
      <w:r>
        <w:rPr>
          <w:noProof/>
        </w:rPr>
        <mc:AlternateContent>
          <mc:Choice Requires="wpg">
            <w:drawing>
              <wp:anchor distT="0" distB="0" distL="114300" distR="114300" simplePos="0" relativeHeight="251663401" behindDoc="0" locked="0" layoutInCell="1" allowOverlap="1" wp14:anchorId="1ED732A7" wp14:editId="40BEF6A7">
                <wp:simplePos x="0" y="0"/>
                <wp:positionH relativeFrom="margin">
                  <wp:align>right</wp:align>
                </wp:positionH>
                <wp:positionV relativeFrom="paragraph">
                  <wp:posOffset>280035</wp:posOffset>
                </wp:positionV>
                <wp:extent cx="6174740" cy="4239260"/>
                <wp:effectExtent l="0" t="0" r="0" b="8890"/>
                <wp:wrapSquare wrapText="bothSides"/>
                <wp:docPr id="64" name="Group 64"/>
                <wp:cNvGraphicFramePr/>
                <a:graphic xmlns:a="http://schemas.openxmlformats.org/drawingml/2006/main">
                  <a:graphicData uri="http://schemas.microsoft.com/office/word/2010/wordprocessingGroup">
                    <wpg:wgp>
                      <wpg:cNvGrpSpPr/>
                      <wpg:grpSpPr>
                        <a:xfrm>
                          <a:off x="0" y="0"/>
                          <a:ext cx="6174740" cy="4239260"/>
                          <a:chOff x="0" y="0"/>
                          <a:chExt cx="6115685" cy="4384213"/>
                        </a:xfrm>
                      </wpg:grpSpPr>
                      <wps:wsp>
                        <wps:cNvPr id="65" name="Text Box 2"/>
                        <wps:cNvSpPr txBox="1">
                          <a:spLocks noChangeArrowheads="1"/>
                        </wps:cNvSpPr>
                        <wps:spPr bwMode="auto">
                          <a:xfrm>
                            <a:off x="11874" y="4120738"/>
                            <a:ext cx="4339973" cy="263475"/>
                          </a:xfrm>
                          <a:prstGeom prst="rect">
                            <a:avLst/>
                          </a:prstGeom>
                          <a:solidFill>
                            <a:srgbClr val="FFFFFF"/>
                          </a:solidFill>
                          <a:ln w="9525">
                            <a:noFill/>
                            <a:miter lim="800000"/>
                            <a:headEnd/>
                            <a:tailEnd/>
                          </a:ln>
                        </wps:spPr>
                        <wps:txbx>
                          <w:txbxContent>
                            <w:p w14:paraId="6EBDC776" w14:textId="77777777" w:rsidR="003D4367" w:rsidRDefault="003D4367" w:rsidP="003D4367">
                              <w:r w:rsidRPr="001F753E">
                                <w:rPr>
                                  <w:i/>
                                  <w:iCs/>
                                </w:rPr>
                                <w:t xml:space="preserve">Bendigo </w:t>
                              </w:r>
                              <w:r>
                                <w:rPr>
                                  <w:i/>
                                  <w:iCs/>
                                </w:rPr>
                                <w:t xml:space="preserve">Reservoir </w:t>
                              </w:r>
                              <w:r w:rsidRPr="001F753E">
                                <w:rPr>
                                  <w:i/>
                                  <w:iCs/>
                                </w:rPr>
                                <w:t>Coliban Water</w:t>
                              </w:r>
                              <w:r>
                                <w:t>, Source: DELWP</w:t>
                              </w:r>
                            </w:p>
                          </w:txbxContent>
                        </wps:txbx>
                        <wps:bodyPr rot="0" vert="horz" wrap="square" lIns="91440" tIns="45720" rIns="91440" bIns="45720" anchor="t" anchorCtr="0">
                          <a:noAutofit/>
                        </wps:bodyPr>
                      </wps:wsp>
                      <pic:pic xmlns:pic="http://schemas.openxmlformats.org/drawingml/2006/picture">
                        <pic:nvPicPr>
                          <pic:cNvPr id="75" name="Picture 75"/>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5685" cy="40735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ED732A7" id="Group 64" o:spid="_x0000_s1061" style="position:absolute;margin-left:435pt;margin-top:22.05pt;width:486.2pt;height:333.8pt;z-index:251663401;mso-position-horizontal:right;mso-position-horizontal-relative:margin;mso-width-relative:margin;mso-height-relative:margin" coordsize="61156,43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">
                <v:shape id="_x0000_s1062" type="#_x0000_t202" style="position:absolute;left:118;top:41207;width:4340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" stroked="f">
                  <v:textbox>
                    <w:txbxContent>
                      <w:p w14:paraId="6EBDC776" w14:textId="77777777" w:rsidR="003D4367" w:rsidRDefault="003D4367" w:rsidP="003D4367">
                        <w:r w:rsidRPr="001F753E">
                          <w:rPr>
                            <w:i/>
                            <w:iCs/>
                          </w:rPr>
                          <w:t xml:space="preserve">Bendigo </w:t>
                        </w:r>
                        <w:r>
                          <w:rPr>
                            <w:i/>
                            <w:iCs/>
                          </w:rPr>
                          <w:t xml:space="preserve">Reservoir </w:t>
                        </w:r>
                        <w:r w:rsidRPr="001F753E">
                          <w:rPr>
                            <w:i/>
                            <w:iCs/>
                          </w:rPr>
                          <w:t>Coliban Water</w:t>
                        </w:r>
                        <w:r>
                          <w:t>, Source: DELWP</w:t>
                        </w:r>
                      </w:p>
                    </w:txbxContent>
                  </v:textbox>
                </v:shape>
                <v:shape id="Picture 75" o:spid="_x0000_s1063" type="#_x0000_t75" style="position:absolute;width:61156;height:40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">
                  <v:imagedata r:id="rId77" o:title=""/>
                </v:shape>
                <w10:wrap type="square" anchorx="margin"/>
              </v:group>
            </w:pict>
          </mc:Fallback>
        </mc:AlternateContent>
      </w:r>
    </w:p>
    <w:p w14:paraId="54F7D033" w14:textId="77777777" w:rsidR="003D4367" w:rsidRPr="00F65978" w:rsidRDefault="003D4367" w:rsidP="00833A79">
      <w:pPr>
        <w:pStyle w:val="Heading2"/>
        <w:spacing w:before="120" w:after="120"/>
        <w:ind w:left="142"/>
        <w:rPr>
          <w:b w:val="0"/>
          <w:bCs w:val="0"/>
          <w:color w:val="71C5E8" w:themeColor="accent2"/>
        </w:rPr>
      </w:pPr>
      <w:bookmarkStart w:id="116" w:name="_Toc56087245"/>
      <w:r w:rsidRPr="00F65978">
        <w:rPr>
          <w:color w:val="71C5E8" w:themeColor="accent2"/>
        </w:rPr>
        <w:t>National Climate Change Adaptation Research Facility (NCAARF) study</w:t>
      </w:r>
      <w:bookmarkEnd w:id="116"/>
    </w:p>
    <w:p w14:paraId="41FB21FF" w14:textId="77777777" w:rsidR="003D4367" w:rsidRPr="00E4076A" w:rsidRDefault="003D4367" w:rsidP="003D4367">
      <w:pPr>
        <w:pStyle w:val="BodyText12ptBefore"/>
        <w:spacing w:before="120" w:line="276" w:lineRule="auto"/>
      </w:pPr>
      <w:r w:rsidRPr="00E4076A">
        <w:t xml:space="preserve">A </w:t>
      </w:r>
      <w:r w:rsidRPr="00F91040">
        <w:t xml:space="preserve">National Climate Change Adaptation Research Facility </w:t>
      </w:r>
      <w:r>
        <w:t>(</w:t>
      </w:r>
      <w:r w:rsidRPr="00E4076A">
        <w:t>NCCARF)</w:t>
      </w:r>
      <w:r w:rsidRPr="00AA76EB">
        <w:rPr>
          <w:rStyle w:val="FootnoteReference"/>
        </w:rPr>
        <w:footnoteReference w:id="13"/>
      </w:r>
      <w:r w:rsidRPr="00E4076A">
        <w:t xml:space="preserve"> study published in 2016</w:t>
      </w:r>
      <w:r w:rsidRPr="00AA76EB">
        <w:rPr>
          <w:rStyle w:val="FootnoteReference"/>
        </w:rPr>
        <w:footnoteReference w:id="14"/>
      </w:r>
      <w:r w:rsidRPr="00E4076A">
        <w:t xml:space="preserve"> sought to fill this gap in knowledge by reviewing climate change adaptation literature from around the world and then, based on criteria developed from the literature review, examining a selection of business cases for climate change adaptation in coastal Australia.</w:t>
      </w:r>
    </w:p>
    <w:p w14:paraId="5A541BF0" w14:textId="77777777" w:rsidR="003D4367" w:rsidRPr="006C4911" w:rsidRDefault="003D4367" w:rsidP="003D4367">
      <w:pPr>
        <w:pStyle w:val="BodyText12ptBefore"/>
        <w:spacing w:before="120" w:line="276" w:lineRule="auto"/>
      </w:pPr>
      <w:r w:rsidRPr="006C4911">
        <w:t>The primary objectives of the study were:</w:t>
      </w:r>
    </w:p>
    <w:p w14:paraId="67C09A08" w14:textId="77777777" w:rsidR="003D4367" w:rsidRPr="006C4911" w:rsidRDefault="003D4367" w:rsidP="003D4367">
      <w:pPr>
        <w:pStyle w:val="ListBullet"/>
        <w:tabs>
          <w:tab w:val="clear" w:pos="340"/>
          <w:tab w:val="left" w:pos="426"/>
        </w:tabs>
        <w:spacing w:line="276" w:lineRule="auto"/>
        <w:ind w:left="426" w:hanging="426"/>
      </w:pPr>
      <w:r>
        <w:t>To identify and describe exemplary business cases that have been effective in adapting to climate change across business and local government in the coastal zone.</w:t>
      </w:r>
    </w:p>
    <w:p w14:paraId="62E2088F" w14:textId="77777777" w:rsidR="003D4367" w:rsidRPr="006C4911" w:rsidRDefault="003D4367" w:rsidP="003D4367">
      <w:pPr>
        <w:pStyle w:val="ListBullet"/>
        <w:tabs>
          <w:tab w:val="clear" w:pos="340"/>
          <w:tab w:val="left" w:pos="426"/>
        </w:tabs>
        <w:spacing w:line="276" w:lineRule="auto"/>
        <w:ind w:left="426" w:hanging="426"/>
      </w:pPr>
      <w:r>
        <w:t>To examine and document the critical success factors (including monetary and nonmonetary values), and the enabling processes, for coastal organisations to adapt to climate change.</w:t>
      </w:r>
    </w:p>
    <w:p w14:paraId="146F461F" w14:textId="77777777" w:rsidR="003D4367" w:rsidRPr="006C4911" w:rsidRDefault="003D4367" w:rsidP="003D4367">
      <w:pPr>
        <w:pStyle w:val="ListBullet"/>
        <w:tabs>
          <w:tab w:val="clear" w:pos="340"/>
          <w:tab w:val="left" w:pos="426"/>
        </w:tabs>
        <w:spacing w:line="276" w:lineRule="auto"/>
        <w:ind w:left="426" w:hanging="426"/>
      </w:pPr>
      <w:r>
        <w:t>To provide appropriate and innovative guidance materials for the CoastAdapt Tool developed by NCCARF.</w:t>
      </w:r>
    </w:p>
    <w:p w14:paraId="0BE1C385" w14:textId="77777777" w:rsidR="003D4367" w:rsidRPr="00AA3AA0" w:rsidRDefault="003D4367" w:rsidP="003D4367">
      <w:pPr>
        <w:pStyle w:val="ListBullet"/>
        <w:tabs>
          <w:tab w:val="clear" w:pos="340"/>
          <w:tab w:val="left" w:pos="426"/>
        </w:tabs>
        <w:spacing w:line="276" w:lineRule="auto"/>
        <w:ind w:left="426" w:hanging="426"/>
        <w:rPr>
          <w:rFonts w:eastAsia="Calibri"/>
        </w:rPr>
      </w:pPr>
      <w:r>
        <w:t>To disseminate the outcomes of the project through industry networks, academic conferences and publications.</w:t>
      </w:r>
    </w:p>
    <w:p w14:paraId="6F1677E4" w14:textId="77777777" w:rsidR="003D4367" w:rsidRDefault="003D4367" w:rsidP="003D4367">
      <w:pPr>
        <w:pStyle w:val="BodyText12ptBefore"/>
        <w:spacing w:before="120" w:line="276" w:lineRule="auto"/>
        <w:rPr>
          <w:rFonts w:eastAsia="Calibri"/>
        </w:rPr>
      </w:pPr>
      <w:r w:rsidRPr="006C4911">
        <w:rPr>
          <w:rFonts w:eastAsia="Calibri"/>
        </w:rPr>
        <w:t>The study identified 10 “exemplary” business cases on the topic of the climate change adaptation in coastal areas. Analysis of the business cases revealed the critical factors for success (including monetary and non-monetary values) in terms of the elements of the business case and the process of building such a case.</w:t>
      </w:r>
    </w:p>
    <w:p w14:paraId="4C0256F8" w14:textId="77777777" w:rsidR="003D4367" w:rsidRDefault="003D4367" w:rsidP="003D4367">
      <w:pPr>
        <w:pStyle w:val="BodyText12ptBefore"/>
        <w:spacing w:before="120" w:line="276" w:lineRule="auto"/>
        <w:rPr>
          <w:rFonts w:eastAsia="Calibri"/>
        </w:rPr>
      </w:pPr>
      <w:r w:rsidRPr="006C4911">
        <w:rPr>
          <w:rFonts w:eastAsia="Calibri"/>
        </w:rPr>
        <w:t xml:space="preserve">The key elements and lessons learnt from this study were considered as </w:t>
      </w:r>
      <w:r w:rsidRPr="003210D0">
        <w:rPr>
          <w:rFonts w:eastAsia="Calibri"/>
          <w:i/>
          <w:iCs/>
        </w:rPr>
        <w:t>critical success factors</w:t>
      </w:r>
      <w:r w:rsidRPr="006C4911">
        <w:rPr>
          <w:rFonts w:eastAsia="Calibri"/>
        </w:rPr>
        <w:t xml:space="preserve"> to inform future practice of coastal climate change adaptation and, while focused on coastal adaptation, are considered relevant for water sector business case planning.</w:t>
      </w:r>
      <w:r>
        <w:rPr>
          <w:rFonts w:eastAsia="Calibri"/>
        </w:rPr>
        <w:t xml:space="preserve"> </w:t>
      </w:r>
    </w:p>
    <w:tbl>
      <w:tblPr>
        <w:tblStyle w:val="TableGrid"/>
        <w:tblW w:w="0" w:type="auto"/>
        <w:tblBorders>
          <w:top w:val="none" w:sz="0" w:space="0" w:color="auto"/>
          <w:bottom w:val="none" w:sz="0" w:space="0" w:color="auto"/>
          <w:insideH w:val="none" w:sz="0" w:space="0" w:color="auto"/>
        </w:tblBorders>
        <w:shd w:val="clear" w:color="auto" w:fill="D6F2F1" w:themeFill="accent4" w:themeFillTint="66"/>
        <w:tblLook w:val="04A0" w:firstRow="1" w:lastRow="0" w:firstColumn="1" w:lastColumn="0" w:noHBand="0" w:noVBand="1"/>
      </w:tblPr>
      <w:tblGrid>
        <w:gridCol w:w="9639"/>
      </w:tblGrid>
      <w:tr w:rsidR="003D4367" w14:paraId="43B09119" w14:textId="77777777" w:rsidTr="00B52EDB">
        <w:trPr>
          <w:cnfStyle w:val="100000000000" w:firstRow="1" w:lastRow="0" w:firstColumn="0" w:lastColumn="0" w:oddVBand="0" w:evenVBand="0" w:oddHBand="0" w:evenHBand="0" w:firstRowFirstColumn="0" w:firstRowLastColumn="0" w:lastRowFirstColumn="0" w:lastRowLastColumn="0"/>
          <w:trHeight w:val="993"/>
        </w:trPr>
        <w:tc>
          <w:tcPr>
            <w:cnfStyle w:val="000000000100" w:firstRow="0" w:lastRow="0" w:firstColumn="0" w:lastColumn="0" w:oddVBand="0" w:evenVBand="0" w:oddHBand="0" w:evenHBand="0" w:firstRowFirstColumn="1" w:firstRowLastColumn="0" w:lastRowFirstColumn="0" w:lastRowLastColumn="0"/>
            <w:tcW w:w="9639" w:type="dxa"/>
            <w:shd w:val="clear" w:color="auto" w:fill="D6F2F1" w:themeFill="accent4" w:themeFillTint="66"/>
          </w:tcPr>
          <w:p w14:paraId="10CF4CBA" w14:textId="77777777" w:rsidR="003D4367" w:rsidRPr="00F65978" w:rsidRDefault="003D4367" w:rsidP="00B52EDB">
            <w:pPr>
              <w:pStyle w:val="BodyText100ThemeColour"/>
              <w:rPr>
                <w:rFonts w:eastAsia="Calibri"/>
                <w:b/>
                <w:bCs/>
                <w:color w:val="363534" w:themeColor="text1"/>
                <w:sz w:val="20"/>
                <w:szCs w:val="22"/>
              </w:rPr>
            </w:pPr>
            <w:r w:rsidRPr="00F65978">
              <w:rPr>
                <w:rFonts w:eastAsia="Calibri"/>
                <w:b/>
                <w:bCs/>
                <w:color w:val="363534" w:themeColor="text1"/>
                <w:szCs w:val="22"/>
              </w:rPr>
              <w:t>Key lessons learned from the NCAARF study include:</w:t>
            </w:r>
          </w:p>
          <w:p w14:paraId="7BBF2CDF" w14:textId="77777777" w:rsidR="003D4367" w:rsidRPr="00FD5B91" w:rsidRDefault="003D4367" w:rsidP="00B52EDB">
            <w:pPr>
              <w:pStyle w:val="TableTextNumbered"/>
              <w:spacing w:line="276" w:lineRule="auto"/>
              <w:rPr>
                <w:rFonts w:eastAsia="Calibri"/>
                <w:sz w:val="20"/>
              </w:rPr>
            </w:pPr>
            <w:r w:rsidRPr="0A050C4F">
              <w:rPr>
                <w:rFonts w:eastAsia="Calibri"/>
                <w:sz w:val="20"/>
              </w:rPr>
              <w:t>Mounting a business case for climate change was primarily motivated by risks (and associated economic costs) that have been identified in the present governance systems of the organisation.</w:t>
            </w:r>
          </w:p>
          <w:p w14:paraId="702954C7" w14:textId="77777777" w:rsidR="003D4367" w:rsidRPr="00FD5B91" w:rsidRDefault="003D4367" w:rsidP="00B52EDB">
            <w:pPr>
              <w:pStyle w:val="TableTextNumbered"/>
              <w:spacing w:line="276" w:lineRule="auto"/>
              <w:rPr>
                <w:rFonts w:eastAsia="Calibri"/>
                <w:sz w:val="20"/>
              </w:rPr>
            </w:pPr>
            <w:r w:rsidRPr="0A050C4F">
              <w:rPr>
                <w:rFonts w:eastAsia="Calibri"/>
                <w:sz w:val="20"/>
              </w:rPr>
              <w:t>Integration of the business case for climate change adaptation into overall business decision-frameworks was an important element in mounting a business case. For example, a strong business case for climate change adaptation was associated with the presence of sustainability systems and practices in an organisation.</w:t>
            </w:r>
          </w:p>
          <w:p w14:paraId="7CA65A8A" w14:textId="77777777" w:rsidR="003D4367" w:rsidRPr="00FD5B91" w:rsidRDefault="003D4367" w:rsidP="00B52EDB">
            <w:pPr>
              <w:pStyle w:val="TableTextNumbered"/>
              <w:spacing w:line="276" w:lineRule="auto"/>
              <w:rPr>
                <w:rFonts w:eastAsia="Calibri"/>
                <w:sz w:val="20"/>
              </w:rPr>
            </w:pPr>
            <w:r w:rsidRPr="0A050C4F">
              <w:rPr>
                <w:rFonts w:eastAsia="Calibri"/>
                <w:sz w:val="20"/>
              </w:rPr>
              <w:t>Developing shared value for adaptation with stakeholders and the wider community was an important element for both public and private enterprise.</w:t>
            </w:r>
          </w:p>
          <w:p w14:paraId="14EC50E7" w14:textId="77777777" w:rsidR="003D4367" w:rsidRPr="00FD5B91" w:rsidRDefault="003D4367" w:rsidP="00B52EDB">
            <w:pPr>
              <w:pStyle w:val="TableTextNumbered"/>
              <w:spacing w:line="276" w:lineRule="auto"/>
              <w:rPr>
                <w:rFonts w:eastAsia="Calibri"/>
                <w:sz w:val="20"/>
              </w:rPr>
            </w:pPr>
            <w:r w:rsidRPr="0A050C4F">
              <w:rPr>
                <w:rFonts w:eastAsia="Calibri"/>
                <w:sz w:val="20"/>
              </w:rPr>
              <w:t xml:space="preserve">Business cases involved the identification and consideration of adaptation pathways </w:t>
            </w:r>
            <w:r>
              <w:rPr>
                <w:rFonts w:eastAsia="Calibri"/>
                <w:sz w:val="20"/>
              </w:rPr>
              <w:t xml:space="preserve">(already used by some Victorian water entities) </w:t>
            </w:r>
            <w:r w:rsidRPr="0A050C4F">
              <w:rPr>
                <w:rFonts w:eastAsia="Calibri"/>
                <w:sz w:val="20"/>
              </w:rPr>
              <w:t>– where future options for action to respond to climate risks are identified and met through manageable stages triggered by a change in environmental and social conditions (see Barnett el al. 2014).</w:t>
            </w:r>
            <w:r w:rsidRPr="00AA76EB">
              <w:rPr>
                <w:rStyle w:val="FootnoteReference"/>
                <w:rFonts w:eastAsia="Calibri"/>
              </w:rPr>
              <w:footnoteReference w:id="15"/>
            </w:r>
            <w:r w:rsidRPr="0A050C4F">
              <w:rPr>
                <w:rFonts w:eastAsia="Calibri"/>
                <w:sz w:val="20"/>
              </w:rPr>
              <w:t xml:space="preserve"> </w:t>
            </w:r>
          </w:p>
          <w:p w14:paraId="48E86FA1" w14:textId="77777777" w:rsidR="003D4367" w:rsidRPr="00FD5B91" w:rsidRDefault="003D4367" w:rsidP="00B52EDB">
            <w:pPr>
              <w:pStyle w:val="TableTextNumbered"/>
              <w:spacing w:line="276" w:lineRule="auto"/>
              <w:rPr>
                <w:rFonts w:eastAsia="Calibri"/>
                <w:sz w:val="20"/>
              </w:rPr>
            </w:pPr>
            <w:r w:rsidRPr="0A050C4F">
              <w:rPr>
                <w:rFonts w:eastAsia="Calibri"/>
                <w:sz w:val="20"/>
              </w:rPr>
              <w:t>Use of collaborative approaches, often with external experts and organisations to formulate tools that can assist with obtaining organisational buy-in for the business case. For example, visual tools were developed to help communicate the impacts of climate change and make it more relevant and tangible for decision-makers.</w:t>
            </w:r>
          </w:p>
          <w:p w14:paraId="180F58CB" w14:textId="77777777" w:rsidR="003D4367" w:rsidRPr="00FD5B91" w:rsidRDefault="003D4367" w:rsidP="00B52EDB">
            <w:pPr>
              <w:pStyle w:val="TableTextNumbered"/>
              <w:spacing w:line="276" w:lineRule="auto"/>
              <w:rPr>
                <w:rFonts w:eastAsia="Calibri"/>
                <w:sz w:val="20"/>
              </w:rPr>
            </w:pPr>
            <w:r w:rsidRPr="0A050C4F">
              <w:rPr>
                <w:rFonts w:eastAsia="Calibri"/>
                <w:sz w:val="20"/>
              </w:rPr>
              <w:t>Planned monitoring of adaptation outcomes will be vital in successfully adapting to future conditions as adjustments may be needed in the future (see no. 4 above).</w:t>
            </w:r>
          </w:p>
          <w:p w14:paraId="1FCE2D67" w14:textId="77777777" w:rsidR="003D4367" w:rsidRPr="00AA3AA0" w:rsidRDefault="003D4367" w:rsidP="00B52EDB">
            <w:pPr>
              <w:pStyle w:val="TableTextNumbered"/>
              <w:spacing w:line="276" w:lineRule="auto"/>
              <w:rPr>
                <w:rFonts w:eastAsiaTheme="minorEastAsia" w:cstheme="minorBidi"/>
                <w:sz w:val="20"/>
              </w:rPr>
            </w:pPr>
            <w:r w:rsidRPr="0A050C4F">
              <w:rPr>
                <w:rFonts w:eastAsia="Calibri"/>
                <w:sz w:val="20"/>
              </w:rPr>
              <w:t>Planning for infrastructure for the short- and long-term helps ensure that adaptation can be supported and implemented now and in the future. In this sense, use of a range of scenarios (mostly current, 2030 and 2070 projections) was widespread among the cases that were examined.</w:t>
            </w:r>
          </w:p>
        </w:tc>
      </w:tr>
    </w:tbl>
    <w:p w14:paraId="178FF3BC" w14:textId="77777777" w:rsidR="003D4367" w:rsidRPr="00F65978" w:rsidRDefault="003D4367" w:rsidP="00833A79">
      <w:pPr>
        <w:pStyle w:val="Heading3"/>
        <w:rPr>
          <w:color w:val="71C5E8" w:themeColor="accent2"/>
          <w:sz w:val="22"/>
          <w:szCs w:val="22"/>
        </w:rPr>
      </w:pPr>
      <w:bookmarkStart w:id="117" w:name="_Toc56087246"/>
      <w:r w:rsidRPr="00F65978">
        <w:rPr>
          <w:color w:val="71C5E8" w:themeColor="accent2"/>
          <w:sz w:val="22"/>
          <w:szCs w:val="22"/>
        </w:rPr>
        <w:t>Key elements of a business case for climate change adaptation</w:t>
      </w:r>
      <w:bookmarkEnd w:id="117"/>
    </w:p>
    <w:tbl>
      <w:tblPr>
        <w:tblStyle w:val="HighlightTable"/>
        <w:tblW w:w="5000" w:type="pct"/>
        <w:shd w:val="clear" w:color="auto" w:fill="D6F2F1" w:themeFill="accent4" w:themeFillTint="66"/>
        <w:tblLook w:val="0600" w:firstRow="0" w:lastRow="0" w:firstColumn="0" w:lastColumn="0" w:noHBand="1" w:noVBand="1"/>
        <w:tblCaption w:val="Hightlight Text"/>
      </w:tblPr>
      <w:tblGrid>
        <w:gridCol w:w="9639"/>
      </w:tblGrid>
      <w:tr w:rsidR="003D4367" w:rsidRPr="00A500D9" w14:paraId="68DFF3F5" w14:textId="77777777" w:rsidTr="00B52EDB">
        <w:trPr>
          <w:trHeight w:val="4057"/>
        </w:trPr>
        <w:tc>
          <w:tcPr>
            <w:tcW w:w="5000" w:type="pct"/>
            <w:shd w:val="clear" w:color="auto" w:fill="D6F2F1" w:themeFill="accent4" w:themeFillTint="66"/>
          </w:tcPr>
          <w:p w14:paraId="08863876" w14:textId="77777777" w:rsidR="003D4367" w:rsidRPr="00F65978" w:rsidRDefault="003D4367" w:rsidP="00B52EDB">
            <w:pPr>
              <w:pStyle w:val="BodyText100ThemeColour"/>
              <w:spacing w:before="0" w:line="220" w:lineRule="atLeast"/>
              <w:ind w:left="113" w:right="113"/>
              <w:rPr>
                <w:rFonts w:eastAsia="Calibri"/>
                <w:b/>
                <w:bCs/>
                <w:color w:val="363534" w:themeColor="text1"/>
                <w:sz w:val="20"/>
              </w:rPr>
            </w:pPr>
            <w:r w:rsidRPr="00F65978">
              <w:rPr>
                <w:rFonts w:eastAsia="Calibri"/>
                <w:b/>
                <w:bCs/>
                <w:color w:val="363534" w:themeColor="text1"/>
              </w:rPr>
              <w:t xml:space="preserve">The following key elements were consistent across all 10 of the adaptation business cases analysed in the </w:t>
            </w:r>
            <w:r w:rsidRPr="00F65978">
              <w:rPr>
                <w:rFonts w:eastAsia="Calibri"/>
                <w:b/>
                <w:bCs/>
                <w:color w:val="363534" w:themeColor="text1"/>
                <w:szCs w:val="22"/>
              </w:rPr>
              <w:t>NCAARF</w:t>
            </w:r>
            <w:r w:rsidRPr="00F65978">
              <w:rPr>
                <w:rFonts w:eastAsia="Calibri"/>
                <w:b/>
                <w:bCs/>
                <w:color w:val="363534" w:themeColor="text1"/>
              </w:rPr>
              <w:t xml:space="preserve"> study:</w:t>
            </w:r>
          </w:p>
          <w:p w14:paraId="2030AD15" w14:textId="77777777" w:rsidR="003D4367" w:rsidRPr="004B73E2" w:rsidRDefault="003D4367" w:rsidP="00B52EDB">
            <w:pPr>
              <w:pStyle w:val="ListBullet"/>
              <w:tabs>
                <w:tab w:val="clear" w:pos="340"/>
                <w:tab w:val="left" w:pos="420"/>
              </w:tabs>
              <w:ind w:left="426" w:hanging="284"/>
              <w:rPr>
                <w:rFonts w:eastAsia="Calibri"/>
                <w:color w:val="auto"/>
                <w:sz w:val="20"/>
              </w:rPr>
            </w:pPr>
            <w:r w:rsidRPr="0A050C4F">
              <w:rPr>
                <w:rFonts w:eastAsia="Calibri"/>
                <w:color w:val="auto"/>
                <w:sz w:val="20"/>
              </w:rPr>
              <w:t>Using evidence to support that climate change is impacting the organisation, project or initiative.</w:t>
            </w:r>
          </w:p>
          <w:p w14:paraId="066CCA89" w14:textId="77777777" w:rsidR="003D4367" w:rsidRPr="004B73E2" w:rsidRDefault="003D4367" w:rsidP="00B52EDB">
            <w:pPr>
              <w:pStyle w:val="ListBullet"/>
              <w:tabs>
                <w:tab w:val="clear" w:pos="340"/>
                <w:tab w:val="left" w:pos="420"/>
              </w:tabs>
              <w:ind w:left="426" w:hanging="284"/>
              <w:rPr>
                <w:rFonts w:eastAsia="Calibri"/>
                <w:color w:val="auto"/>
                <w:sz w:val="20"/>
              </w:rPr>
            </w:pPr>
            <w:r w:rsidRPr="0A050C4F">
              <w:rPr>
                <w:rFonts w:eastAsia="Calibri"/>
                <w:color w:val="auto"/>
                <w:sz w:val="20"/>
              </w:rPr>
              <w:t>Framing climate change as a threat risk and also recognising it as an opportunity.</w:t>
            </w:r>
          </w:p>
          <w:p w14:paraId="16A29D53" w14:textId="77777777" w:rsidR="003D4367" w:rsidRPr="004B73E2" w:rsidRDefault="003D4367" w:rsidP="00B52EDB">
            <w:pPr>
              <w:pStyle w:val="ListBullet"/>
              <w:tabs>
                <w:tab w:val="clear" w:pos="340"/>
                <w:tab w:val="left" w:pos="420"/>
              </w:tabs>
              <w:ind w:left="426" w:hanging="284"/>
              <w:rPr>
                <w:rFonts w:eastAsiaTheme="minorEastAsia" w:cstheme="minorBidi"/>
                <w:color w:val="auto"/>
                <w:sz w:val="20"/>
              </w:rPr>
            </w:pPr>
            <w:r w:rsidRPr="0A050C4F">
              <w:rPr>
                <w:rFonts w:eastAsia="Calibri"/>
                <w:color w:val="auto"/>
                <w:sz w:val="20"/>
              </w:rPr>
              <w:t>Ability to incorporate climate change threat risks and/or the opportunities climate change presents to the organisation’s existing processes (such as standard risk management practices), thus becoming part of the ‘normal business operations’.</w:t>
            </w:r>
          </w:p>
          <w:p w14:paraId="777A2B6D" w14:textId="77777777" w:rsidR="003D4367" w:rsidRPr="004B73E2" w:rsidRDefault="003D4367" w:rsidP="00B52EDB">
            <w:pPr>
              <w:pStyle w:val="ListBullet"/>
              <w:tabs>
                <w:tab w:val="clear" w:pos="340"/>
                <w:tab w:val="left" w:pos="420"/>
              </w:tabs>
              <w:ind w:left="426" w:hanging="284"/>
              <w:rPr>
                <w:rFonts w:eastAsia="Calibri"/>
                <w:color w:val="auto"/>
                <w:sz w:val="20"/>
              </w:rPr>
            </w:pPr>
            <w:r w:rsidRPr="0A050C4F">
              <w:rPr>
                <w:rFonts w:eastAsia="Calibri"/>
                <w:color w:val="auto"/>
                <w:sz w:val="20"/>
              </w:rPr>
              <w:t>Linking the business case for climate change adaptation to sustainability planning.</w:t>
            </w:r>
          </w:p>
          <w:p w14:paraId="24E0F03B" w14:textId="77777777" w:rsidR="003D4367" w:rsidRPr="004B73E2" w:rsidRDefault="003D4367" w:rsidP="00B52EDB">
            <w:pPr>
              <w:pStyle w:val="ListBullet"/>
              <w:tabs>
                <w:tab w:val="clear" w:pos="340"/>
                <w:tab w:val="left" w:pos="420"/>
              </w:tabs>
              <w:ind w:left="426" w:hanging="284"/>
              <w:rPr>
                <w:rFonts w:eastAsia="Calibri"/>
                <w:color w:val="auto"/>
                <w:sz w:val="20"/>
              </w:rPr>
            </w:pPr>
            <w:r w:rsidRPr="0A050C4F">
              <w:rPr>
                <w:rFonts w:eastAsia="Calibri"/>
                <w:color w:val="auto"/>
                <w:sz w:val="20"/>
              </w:rPr>
              <w:t>Strategically aligning adaptation objectives with the mission and objectives of the organisation.</w:t>
            </w:r>
          </w:p>
          <w:p w14:paraId="646CD62E" w14:textId="77777777" w:rsidR="003D4367" w:rsidRPr="004B73E2" w:rsidRDefault="003D4367" w:rsidP="00B52EDB">
            <w:pPr>
              <w:pStyle w:val="ListBullet"/>
              <w:tabs>
                <w:tab w:val="clear" w:pos="340"/>
                <w:tab w:val="left" w:pos="420"/>
              </w:tabs>
              <w:ind w:left="426" w:hanging="284"/>
              <w:rPr>
                <w:rFonts w:eastAsia="Calibri"/>
                <w:color w:val="auto"/>
                <w:sz w:val="20"/>
              </w:rPr>
            </w:pPr>
            <w:r w:rsidRPr="0A050C4F">
              <w:rPr>
                <w:rFonts w:eastAsia="Calibri"/>
                <w:color w:val="auto"/>
                <w:sz w:val="20"/>
              </w:rPr>
              <w:t>Collaboration and partnership with a range of organisations, including research</w:t>
            </w:r>
            <w:r>
              <w:rPr>
                <w:rFonts w:eastAsia="Calibri"/>
                <w:color w:val="auto"/>
                <w:sz w:val="20"/>
              </w:rPr>
              <w:t>ers</w:t>
            </w:r>
            <w:r w:rsidRPr="0A050C4F">
              <w:rPr>
                <w:rFonts w:eastAsia="Calibri"/>
                <w:color w:val="auto"/>
                <w:sz w:val="20"/>
              </w:rPr>
              <w:t>, public sector (several levels of government) and</w:t>
            </w:r>
            <w:r>
              <w:rPr>
                <w:rFonts w:eastAsia="Calibri"/>
                <w:color w:val="auto"/>
                <w:sz w:val="20"/>
              </w:rPr>
              <w:t xml:space="preserve"> </w:t>
            </w:r>
            <w:r w:rsidRPr="0A050C4F">
              <w:rPr>
                <w:rFonts w:eastAsia="Calibri"/>
                <w:color w:val="auto"/>
                <w:sz w:val="20"/>
              </w:rPr>
              <w:t>private sector organisations to identify strategic shared benefits.</w:t>
            </w:r>
          </w:p>
          <w:p w14:paraId="3E619F3E" w14:textId="77777777" w:rsidR="003D4367" w:rsidRPr="004B73E2" w:rsidRDefault="003D4367" w:rsidP="00B52EDB">
            <w:pPr>
              <w:pStyle w:val="ListBullet"/>
              <w:tabs>
                <w:tab w:val="clear" w:pos="340"/>
                <w:tab w:val="left" w:pos="420"/>
              </w:tabs>
              <w:ind w:left="426" w:hanging="284"/>
              <w:rPr>
                <w:rFonts w:eastAsiaTheme="minorEastAsia" w:cstheme="minorBidi"/>
                <w:color w:val="auto"/>
                <w:sz w:val="20"/>
              </w:rPr>
            </w:pPr>
            <w:r w:rsidRPr="0A050C4F">
              <w:rPr>
                <w:rFonts w:eastAsia="Calibri"/>
                <w:color w:val="auto"/>
                <w:sz w:val="20"/>
              </w:rPr>
              <w:t>Monitoring individual initiatives to measure benefits to stakeholders and to minimise risk.</w:t>
            </w:r>
          </w:p>
          <w:p w14:paraId="4226E304" w14:textId="77777777" w:rsidR="003D4367" w:rsidRPr="008D237F" w:rsidRDefault="003D4367" w:rsidP="00B52EDB">
            <w:pPr>
              <w:pStyle w:val="ListBullet"/>
              <w:tabs>
                <w:tab w:val="clear" w:pos="340"/>
                <w:tab w:val="left" w:pos="420"/>
              </w:tabs>
              <w:spacing w:after="0"/>
              <w:ind w:left="426" w:hanging="284"/>
              <w:rPr>
                <w:rFonts w:eastAsia="Calibri"/>
                <w:color w:val="auto"/>
              </w:rPr>
            </w:pPr>
            <w:r w:rsidRPr="0A050C4F">
              <w:rPr>
                <w:rFonts w:eastAsia="Calibri"/>
                <w:color w:val="auto"/>
                <w:sz w:val="20"/>
              </w:rPr>
              <w:t>Long-term time frame for return on investments measured by strategic shared benefits</w:t>
            </w:r>
            <w:r w:rsidRPr="0A050C4F">
              <w:rPr>
                <w:rFonts w:eastAsia="Calibri"/>
                <w:color w:val="auto"/>
              </w:rPr>
              <w:t>.</w:t>
            </w:r>
          </w:p>
        </w:tc>
      </w:tr>
    </w:tbl>
    <w:p w14:paraId="729EE03B" w14:textId="77777777" w:rsidR="003D4367" w:rsidRPr="00F65978" w:rsidRDefault="003D4367" w:rsidP="003D4367">
      <w:pPr>
        <w:pStyle w:val="BodyText12ptBefore"/>
        <w:spacing w:before="120"/>
        <w:rPr>
          <w:rFonts w:eastAsia="Calibri"/>
          <w:color w:val="71C5E8" w:themeColor="accent2"/>
        </w:rPr>
      </w:pPr>
      <w:r w:rsidRPr="00F65978">
        <w:rPr>
          <w:rFonts w:eastAsia="Calibri"/>
          <w:color w:val="71C5E8" w:themeColor="accent2"/>
        </w:rPr>
        <w:t>Expanding on the above key elements:</w:t>
      </w:r>
    </w:p>
    <w:p w14:paraId="540D3CA8" w14:textId="77777777" w:rsidR="003D4367" w:rsidRPr="006C4911" w:rsidRDefault="003D4367" w:rsidP="003D4367">
      <w:pPr>
        <w:pStyle w:val="BodyText12ptBefore"/>
        <w:spacing w:before="120" w:line="276" w:lineRule="auto"/>
        <w:rPr>
          <w:rFonts w:eastAsia="Calibri"/>
        </w:rPr>
      </w:pPr>
      <w:r w:rsidRPr="0A050C4F">
        <w:rPr>
          <w:rFonts w:eastAsia="Calibri"/>
          <w:b/>
          <w:bCs/>
        </w:rPr>
        <w:t>All organisations analysed in this study either assumed climate change was already occurring or that the business case identified presently occurring risk factors within the case</w:t>
      </w:r>
      <w:r>
        <w:rPr>
          <w:rFonts w:eastAsia="Calibri"/>
          <w:b/>
          <w:bCs/>
        </w:rPr>
        <w:t xml:space="preserve">. </w:t>
      </w:r>
      <w:r w:rsidRPr="0A050C4F">
        <w:rPr>
          <w:rFonts w:eastAsia="Calibri"/>
        </w:rPr>
        <w:t>This is a fundamental element of a business case for climate change adaptation. Whilst it is difficult to attribute any one disaster or extreme event with climate change, analysis suggests the risks of extreme events are rising. The nature of extreme weather events, such as cyclones in the northern half of Australia, and the movement of these events (and associated risks) further south made a business case more feasible in the relevant cases.</w:t>
      </w:r>
    </w:p>
    <w:p w14:paraId="1ADCD160" w14:textId="77777777" w:rsidR="003D4367" w:rsidRPr="00EB4F48" w:rsidRDefault="003D4367" w:rsidP="003D4367">
      <w:pPr>
        <w:pStyle w:val="BodyText12ptBefore"/>
        <w:spacing w:before="120" w:line="276" w:lineRule="auto"/>
        <w:rPr>
          <w:rFonts w:eastAsia="Calibri"/>
        </w:rPr>
      </w:pPr>
      <w:r w:rsidRPr="0A050C4F">
        <w:rPr>
          <w:rFonts w:eastAsia="Calibri"/>
          <w:b/>
          <w:bCs/>
        </w:rPr>
        <w:t>Mounting a business case for climate change was primarily motivated by the understanding of present risks for the organisations.</w:t>
      </w:r>
      <w:r w:rsidRPr="0A050C4F">
        <w:rPr>
          <w:rFonts w:eastAsia="Calibri"/>
        </w:rPr>
        <w:t xml:space="preserve"> Important to all cases was the incorporation of</w:t>
      </w:r>
      <w:r>
        <w:rPr>
          <w:rFonts w:eastAsia="Calibri"/>
        </w:rPr>
        <w:t xml:space="preserve"> present</w:t>
      </w:r>
      <w:r w:rsidRPr="0A050C4F">
        <w:rPr>
          <w:rFonts w:eastAsia="Calibri"/>
        </w:rPr>
        <w:t xml:space="preserve"> climate change risk into existing risk management practices and, thus, climate change becoming part of the normal system of governance of the organisation. There is a greater tendency in the private sector to interpret adaptation as a risk and manage it by incorporating it into organisations’ risk management processes.</w:t>
      </w:r>
    </w:p>
    <w:p w14:paraId="24590946" w14:textId="77777777" w:rsidR="003D4367" w:rsidRPr="00EB4F48" w:rsidRDefault="003D4367" w:rsidP="003D4367">
      <w:pPr>
        <w:pStyle w:val="BodyText12ptBefore"/>
        <w:spacing w:before="120" w:line="276" w:lineRule="auto"/>
        <w:rPr>
          <w:rFonts w:eastAsia="Calibri" w:cstheme="minorHAnsi"/>
        </w:rPr>
      </w:pPr>
      <w:r w:rsidRPr="00947742">
        <w:rPr>
          <w:rFonts w:eastAsia="Calibri" w:cstheme="minorHAnsi"/>
          <w:b/>
          <w:bCs/>
        </w:rPr>
        <w:t xml:space="preserve">Linkage of the business case for climate change adaptation to sustainability planning </w:t>
      </w:r>
      <w:r w:rsidRPr="00947742">
        <w:rPr>
          <w:rFonts w:eastAsia="Calibri" w:cstheme="minorHAnsi"/>
        </w:rPr>
        <w:t xml:space="preserve">was also a way of justifying the business case for climate change. </w:t>
      </w:r>
      <w:r w:rsidRPr="00EB4F48">
        <w:rPr>
          <w:rFonts w:eastAsia="Calibri" w:cstheme="minorHAnsi"/>
        </w:rPr>
        <w:t>All organisation</w:t>
      </w:r>
      <w:r>
        <w:rPr>
          <w:rFonts w:eastAsia="Calibri" w:cstheme="minorHAnsi"/>
        </w:rPr>
        <w:t>s</w:t>
      </w:r>
      <w:r w:rsidRPr="00EB4F48">
        <w:rPr>
          <w:rFonts w:eastAsia="Calibri" w:cstheme="minorHAnsi"/>
        </w:rPr>
        <w:t xml:space="preserve"> exhibited this feature of </w:t>
      </w:r>
      <w:r>
        <w:rPr>
          <w:rFonts w:eastAsia="Calibri" w:cstheme="minorHAnsi"/>
        </w:rPr>
        <w:t xml:space="preserve">needing to consider sustainability as part of </w:t>
      </w:r>
      <w:r w:rsidRPr="00EB4F48">
        <w:rPr>
          <w:rFonts w:eastAsia="Calibri" w:cstheme="minorHAnsi"/>
        </w:rPr>
        <w:t>governance and some organisations realised, they needed to strengthen this relationship to ensure improved climate change adaptation.</w:t>
      </w:r>
    </w:p>
    <w:p w14:paraId="06C57B27" w14:textId="77777777" w:rsidR="003D4367" w:rsidRPr="00EB4F48" w:rsidRDefault="003D4367" w:rsidP="003D4367">
      <w:pPr>
        <w:pStyle w:val="BodyText12ptBefore"/>
        <w:spacing w:before="120" w:line="276" w:lineRule="auto"/>
        <w:rPr>
          <w:rFonts w:eastAsia="Calibri"/>
        </w:rPr>
      </w:pPr>
      <w:r w:rsidRPr="00947742">
        <w:rPr>
          <w:rFonts w:eastAsia="Calibri"/>
          <w:b/>
          <w:bCs/>
        </w:rPr>
        <w:t xml:space="preserve">Strategic alignment of business case objectives with the mission and objectives of the organisation </w:t>
      </w:r>
      <w:r w:rsidRPr="00947742">
        <w:rPr>
          <w:rFonts w:eastAsia="Calibri"/>
        </w:rPr>
        <w:t>was seen to be a key element of the business cases</w:t>
      </w:r>
      <w:r w:rsidRPr="00947742">
        <w:rPr>
          <w:rFonts w:eastAsia="Calibri"/>
          <w:b/>
          <w:bCs/>
        </w:rPr>
        <w:t>.</w:t>
      </w:r>
      <w:r w:rsidRPr="00EB4F48">
        <w:rPr>
          <w:rFonts w:eastAsia="Calibri"/>
        </w:rPr>
        <w:t xml:space="preserve"> The integration of the business case for climate change adaptation into overall business decision-making frameworks was an important element in mounting a business case. Developing a shared value with stakeholders including the wider community was an important element for both local government and private enterprise. Considering the impacts beyond the organisation and the reciprocal relations with stakeholders were important in the case studies presented.</w:t>
      </w:r>
    </w:p>
    <w:p w14:paraId="61124DE6" w14:textId="77777777" w:rsidR="003D4367" w:rsidRPr="00EB4F48" w:rsidRDefault="003D4367" w:rsidP="003D4367">
      <w:pPr>
        <w:pStyle w:val="BodyText12ptBefore"/>
        <w:spacing w:before="120" w:line="276" w:lineRule="auto"/>
        <w:rPr>
          <w:rFonts w:eastAsia="Calibri"/>
        </w:rPr>
      </w:pPr>
      <w:r w:rsidRPr="00947742">
        <w:rPr>
          <w:rFonts w:eastAsia="Calibri"/>
          <w:b/>
          <w:bCs/>
        </w:rPr>
        <w:t>Identification of strategic benefits to the organisation and stakeholders</w:t>
      </w:r>
      <w:r w:rsidRPr="00947742">
        <w:rPr>
          <w:rFonts w:eastAsia="Calibri"/>
        </w:rPr>
        <w:t xml:space="preserve"> was an important element. In some cases, lifecycle analysis and cost benefit analysis were used. </w:t>
      </w:r>
      <w:r w:rsidRPr="00EB4F48">
        <w:rPr>
          <w:rFonts w:eastAsia="Calibri"/>
        </w:rPr>
        <w:t xml:space="preserve">However, it appeared to be more important for the organisation and its stakeholders to identify strategic benefits that result from the implementation of the business case. </w:t>
      </w:r>
    </w:p>
    <w:p w14:paraId="16435C61" w14:textId="77777777" w:rsidR="003D4367" w:rsidRPr="00EB4F48" w:rsidRDefault="003D4367" w:rsidP="003D4367">
      <w:pPr>
        <w:pStyle w:val="BodyText12ptBefore"/>
        <w:spacing w:before="120" w:line="276" w:lineRule="auto"/>
        <w:rPr>
          <w:rFonts w:eastAsia="Calibri"/>
        </w:rPr>
      </w:pPr>
      <w:r w:rsidRPr="00947742">
        <w:rPr>
          <w:rFonts w:eastAsia="Calibri"/>
          <w:b/>
          <w:bCs/>
        </w:rPr>
        <w:t xml:space="preserve">The long-term time frame of the business case </w:t>
      </w:r>
      <w:r w:rsidRPr="00947742">
        <w:rPr>
          <w:rFonts w:eastAsia="Calibri"/>
        </w:rPr>
        <w:t>was also a key element</w:t>
      </w:r>
      <w:r w:rsidRPr="00947742">
        <w:rPr>
          <w:rFonts w:eastAsia="Calibri"/>
          <w:b/>
          <w:bCs/>
        </w:rPr>
        <w:t>.</w:t>
      </w:r>
      <w:r w:rsidRPr="00EB4F48">
        <w:rPr>
          <w:rFonts w:eastAsia="Calibri"/>
        </w:rPr>
        <w:t xml:space="preserve"> The return on investment was difficult to measure and as a result of this, the strategic benefits </w:t>
      </w:r>
      <w:r>
        <w:rPr>
          <w:rFonts w:eastAsia="Calibri"/>
        </w:rPr>
        <w:t xml:space="preserve">and current risks </w:t>
      </w:r>
      <w:r w:rsidRPr="00EB4F48">
        <w:rPr>
          <w:rFonts w:eastAsia="Calibri"/>
        </w:rPr>
        <w:t>became more important in the justification of the business case.</w:t>
      </w:r>
    </w:p>
    <w:p w14:paraId="313BB754" w14:textId="77777777" w:rsidR="003D4367" w:rsidRDefault="003D4367" w:rsidP="003D4367">
      <w:pPr>
        <w:pStyle w:val="BodyText12ptBefore"/>
        <w:spacing w:before="120" w:line="276" w:lineRule="auto"/>
        <w:rPr>
          <w:rFonts w:eastAsia="Calibri"/>
        </w:rPr>
      </w:pPr>
      <w:r w:rsidRPr="00EB4F48">
        <w:rPr>
          <w:rFonts w:eastAsia="Calibri"/>
        </w:rPr>
        <w:t>The planned monitoring of adaptation outcomes was important in risk management and also demonstrating benefits to the organisation and stakeholders.</w:t>
      </w:r>
    </w:p>
    <w:p w14:paraId="5AF4CCEF" w14:textId="77777777" w:rsidR="003D4367" w:rsidRPr="00AA3AA0" w:rsidRDefault="003D4367" w:rsidP="003D4367">
      <w:pPr>
        <w:pStyle w:val="BodyText"/>
        <w:rPr>
          <w:rFonts w:eastAsia="Calibri"/>
        </w:rPr>
      </w:pPr>
      <w:r>
        <w:rPr>
          <w:rFonts w:eastAsia="Calibri"/>
          <w:noProof/>
        </w:rPr>
        <mc:AlternateContent>
          <mc:Choice Requires="wpg">
            <w:drawing>
              <wp:anchor distT="0" distB="0" distL="114300" distR="114300" simplePos="0" relativeHeight="251664425" behindDoc="0" locked="0" layoutInCell="1" allowOverlap="1" wp14:anchorId="7909312B" wp14:editId="70B029EA">
                <wp:simplePos x="0" y="0"/>
                <wp:positionH relativeFrom="margin">
                  <wp:align>left</wp:align>
                </wp:positionH>
                <wp:positionV relativeFrom="paragraph">
                  <wp:posOffset>170180</wp:posOffset>
                </wp:positionV>
                <wp:extent cx="6315075" cy="4048125"/>
                <wp:effectExtent l="0" t="0" r="9525" b="9525"/>
                <wp:wrapSquare wrapText="bothSides"/>
                <wp:docPr id="76" name="Group 76"/>
                <wp:cNvGraphicFramePr/>
                <a:graphic xmlns:a="http://schemas.openxmlformats.org/drawingml/2006/main">
                  <a:graphicData uri="http://schemas.microsoft.com/office/word/2010/wordprocessingGroup">
                    <wpg:wgp>
                      <wpg:cNvGrpSpPr/>
                      <wpg:grpSpPr>
                        <a:xfrm>
                          <a:off x="0" y="0"/>
                          <a:ext cx="6315075" cy="4048126"/>
                          <a:chOff x="-2" y="118752"/>
                          <a:chExt cx="6124681" cy="4246575"/>
                        </a:xfrm>
                      </wpg:grpSpPr>
                      <pic:pic xmlns:pic="http://schemas.openxmlformats.org/drawingml/2006/picture">
                        <pic:nvPicPr>
                          <pic:cNvPr id="77" name="Picture 77"/>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59310" y="118752"/>
                            <a:ext cx="5961380" cy="3970655"/>
                          </a:xfrm>
                          <a:prstGeom prst="rect">
                            <a:avLst/>
                          </a:prstGeom>
                          <a:noFill/>
                          <a:ln>
                            <a:noFill/>
                          </a:ln>
                        </pic:spPr>
                      </pic:pic>
                      <wps:wsp>
                        <wps:cNvPr id="80" name="Text Box 2"/>
                        <wps:cNvSpPr txBox="1">
                          <a:spLocks noChangeArrowheads="1"/>
                        </wps:cNvSpPr>
                        <wps:spPr bwMode="auto">
                          <a:xfrm>
                            <a:off x="-2" y="4013296"/>
                            <a:ext cx="6124681" cy="352031"/>
                          </a:xfrm>
                          <a:prstGeom prst="rect">
                            <a:avLst/>
                          </a:prstGeom>
                          <a:solidFill>
                            <a:srgbClr val="FFFFFF"/>
                          </a:solidFill>
                          <a:ln w="9525">
                            <a:noFill/>
                            <a:miter lim="800000"/>
                            <a:headEnd/>
                            <a:tailEnd/>
                          </a:ln>
                        </wps:spPr>
                        <wps:txbx>
                          <w:txbxContent>
                            <w:p w14:paraId="0769A0EA" w14:textId="77777777" w:rsidR="003D4367" w:rsidRDefault="003D4367" w:rsidP="003D4367">
                              <w:r w:rsidRPr="00527BDC">
                                <w:rPr>
                                  <w:i/>
                                  <w:iCs/>
                                </w:rPr>
                                <w:t>Glenelg Hopkins Catchment</w:t>
                              </w:r>
                              <w:r>
                                <w:rPr>
                                  <w:i/>
                                  <w:iCs/>
                                </w:rPr>
                                <w:t xml:space="preserve"> </w:t>
                              </w:r>
                              <w:r>
                                <w:t>Source: DELWP</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09312B" id="Group 76" o:spid="_x0000_s1064" style="position:absolute;margin-left:0;margin-top:13.4pt;width:497.25pt;height:318.75pt;z-index:251664425;mso-position-horizontal:left;mso-position-horizontal-relative:margin;mso-width-relative:margin;mso-height-relative:margin" coordorigin=",1187" coordsize="61246,42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">
                <v:shape id="Picture 77" o:spid="_x0000_s1065" type="#_x0000_t75" style="position:absolute;left:593;top:1187;width:59613;height:39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">
                  <v:imagedata r:id="rId79" o:title=""/>
                </v:shape>
                <v:shape id="_x0000_s1066" type="#_x0000_t202" style="position:absolute;top:40132;width:61246;height:3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14:paraId="0769A0EA" w14:textId="77777777" w:rsidR="003D4367" w:rsidRDefault="003D4367" w:rsidP="003D4367">
                        <w:r w:rsidRPr="00527BDC">
                          <w:rPr>
                            <w:i/>
                            <w:iCs/>
                          </w:rPr>
                          <w:t>Glenelg Hopkins Catchment</w:t>
                        </w:r>
                        <w:r>
                          <w:rPr>
                            <w:i/>
                            <w:iCs/>
                          </w:rPr>
                          <w:t xml:space="preserve"> </w:t>
                        </w:r>
                        <w:r>
                          <w:t>Source: DELWP</w:t>
                        </w:r>
                      </w:p>
                    </w:txbxContent>
                  </v:textbox>
                </v:shape>
                <w10:wrap type="square" anchorx="margin"/>
              </v:group>
            </w:pict>
          </mc:Fallback>
        </mc:AlternateContent>
      </w:r>
    </w:p>
    <w:p w14:paraId="7C66C83C" w14:textId="77777777" w:rsidR="003D4367" w:rsidRPr="00AA3AA0" w:rsidRDefault="003D4367" w:rsidP="003D4367">
      <w:pPr>
        <w:rPr>
          <w:b/>
          <w:color w:val="00B2A9" w:themeColor="accent1"/>
          <w:sz w:val="22"/>
          <w:szCs w:val="22"/>
        </w:rPr>
      </w:pPr>
      <w:r>
        <w:rPr>
          <w:color w:val="00B2A9" w:themeColor="accent1"/>
          <w:sz w:val="22"/>
          <w:szCs w:val="22"/>
        </w:rPr>
        <w:br w:type="page"/>
      </w:r>
    </w:p>
    <w:p w14:paraId="0E1C96B8" w14:textId="77777777" w:rsidR="003D4367" w:rsidRPr="00F65978" w:rsidRDefault="003D4367" w:rsidP="00833A79">
      <w:pPr>
        <w:pStyle w:val="Heading3"/>
        <w:rPr>
          <w:color w:val="71C5E8" w:themeColor="text2"/>
          <w:sz w:val="22"/>
          <w:szCs w:val="22"/>
        </w:rPr>
      </w:pPr>
      <w:bookmarkStart w:id="118" w:name="_Toc56087247"/>
      <w:r w:rsidRPr="00F65978">
        <w:rPr>
          <w:color w:val="71C5E8" w:themeColor="text2"/>
          <w:sz w:val="22"/>
          <w:szCs w:val="22"/>
        </w:rPr>
        <w:t>How to mount a business case for climate change adaptation</w:t>
      </w:r>
      <w:bookmarkEnd w:id="118"/>
    </w:p>
    <w:p w14:paraId="79CEBA20" w14:textId="77777777" w:rsidR="003D4367" w:rsidRDefault="003D4367" w:rsidP="003D4367">
      <w:pPr>
        <w:pStyle w:val="BodyText12ptBefore"/>
        <w:spacing w:before="120" w:line="276" w:lineRule="auto"/>
      </w:pPr>
      <w:r w:rsidRPr="00EB4F48">
        <w:rPr>
          <w:rFonts w:eastAsia="Calibri"/>
        </w:rPr>
        <w:t xml:space="preserve">Features of the </w:t>
      </w:r>
      <w:r w:rsidRPr="00EB4F48">
        <w:rPr>
          <w:rFonts w:eastAsia="Calibri"/>
          <w:i/>
        </w:rPr>
        <w:t>exemplary</w:t>
      </w:r>
      <w:r w:rsidRPr="00EB4F48">
        <w:rPr>
          <w:rFonts w:eastAsia="Calibri"/>
        </w:rPr>
        <w:t xml:space="preserve"> case studies provide valuable lessons for practitioners who seek to build a business case for adaptation. The study identified important lessons that are being passed onto other organisations in order to successfully mount a business case for climate change adaptation. </w:t>
      </w:r>
      <w:r>
        <w:rPr>
          <w:rFonts w:eastAsia="Calibri"/>
        </w:rPr>
        <w:t xml:space="preserve">The template at Appendix B should be </w:t>
      </w:r>
      <w:r>
        <w:t xml:space="preserve">used as additional to existing DTF guidance on business cases, and should not replace existing guidance.  </w:t>
      </w:r>
    </w:p>
    <w:p w14:paraId="0AC7610E" w14:textId="77777777" w:rsidR="003D4367" w:rsidRPr="00EB4F48" w:rsidRDefault="003D4367" w:rsidP="003D4367">
      <w:pPr>
        <w:pStyle w:val="BodyText12ptBefore"/>
        <w:spacing w:before="120" w:line="276" w:lineRule="auto"/>
        <w:rPr>
          <w:rFonts w:eastAsia="Calibri"/>
        </w:rPr>
      </w:pPr>
      <w:r w:rsidRPr="00EB4F48">
        <w:rPr>
          <w:rFonts w:eastAsia="Calibri"/>
        </w:rPr>
        <w:t>The following lessons have been incorporated into the template at Appendix B:</w:t>
      </w:r>
    </w:p>
    <w:p w14:paraId="1DE2FA47" w14:textId="77777777" w:rsidR="003D4367" w:rsidRPr="00146A1A" w:rsidRDefault="003D4367" w:rsidP="003D4367">
      <w:pPr>
        <w:pStyle w:val="ListBullet"/>
        <w:numPr>
          <w:ilvl w:val="0"/>
          <w:numId w:val="21"/>
        </w:numPr>
        <w:tabs>
          <w:tab w:val="clear" w:pos="170"/>
          <w:tab w:val="num" w:pos="426"/>
        </w:tabs>
        <w:spacing w:line="276" w:lineRule="auto"/>
        <w:ind w:left="426" w:hanging="426"/>
        <w:rPr>
          <w:rFonts w:eastAsiaTheme="minorEastAsia" w:cstheme="minorBidi"/>
        </w:rPr>
      </w:pPr>
      <w:r w:rsidRPr="7D1792A4">
        <w:rPr>
          <w:rFonts w:eastAsia="Calibri"/>
          <w:b/>
          <w:bCs/>
        </w:rPr>
        <w:t>Use extreme events as a critical moment to propose the business case</w:t>
      </w:r>
      <w:r>
        <w:rPr>
          <w:rFonts w:eastAsia="Calibri"/>
        </w:rPr>
        <w:t xml:space="preserve">. </w:t>
      </w:r>
      <w:r w:rsidRPr="00146A1A">
        <w:rPr>
          <w:rFonts w:eastAsia="Calibri"/>
        </w:rPr>
        <w:t xml:space="preserve">Critical moments can shift organisations view on climate change and in many cases, these critical moments were extreme weather events (e.g. floods, heat waves, cyclones, storm surges). This lesson is necessary in seizing opportunities to create momentum and mounting a case for adaptation in the first place, as quite often external events (e.g. disasters and economic changes) allow for certain elements of a business case to become more relevant in the decision-making process of the business case. This lesson was also seen to be a continuous process to elevate the business case towards policy adoption and implementation, as opposed to a one–off process. </w:t>
      </w:r>
    </w:p>
    <w:p w14:paraId="27A8455E" w14:textId="77777777" w:rsidR="003D4367" w:rsidRPr="00EB4F48" w:rsidRDefault="003D4367" w:rsidP="003D4367">
      <w:pPr>
        <w:pStyle w:val="ListBullet"/>
        <w:numPr>
          <w:ilvl w:val="0"/>
          <w:numId w:val="21"/>
        </w:numPr>
        <w:tabs>
          <w:tab w:val="clear" w:pos="170"/>
          <w:tab w:val="num" w:pos="426"/>
        </w:tabs>
        <w:spacing w:line="276" w:lineRule="auto"/>
        <w:ind w:left="426" w:hanging="426"/>
        <w:rPr>
          <w:rFonts w:eastAsia="Calibri"/>
        </w:rPr>
      </w:pPr>
      <w:r w:rsidRPr="7D1792A4">
        <w:rPr>
          <w:rFonts w:eastAsia="Calibri"/>
          <w:b/>
          <w:bCs/>
        </w:rPr>
        <w:t>Leadership involved within the organisation and external to the organisation is important</w:t>
      </w:r>
      <w:r w:rsidRPr="7D1792A4">
        <w:rPr>
          <w:rFonts w:eastAsia="Calibri"/>
        </w:rPr>
        <w:t xml:space="preserve"> for progressing the business case through the decision-making process in an organisation.</w:t>
      </w:r>
    </w:p>
    <w:p w14:paraId="7D79FD3D" w14:textId="77777777" w:rsidR="003D4367" w:rsidRPr="00EB4F48" w:rsidRDefault="003D4367" w:rsidP="003D4367">
      <w:pPr>
        <w:pStyle w:val="ListBullet"/>
        <w:numPr>
          <w:ilvl w:val="0"/>
          <w:numId w:val="21"/>
        </w:numPr>
        <w:tabs>
          <w:tab w:val="clear" w:pos="170"/>
          <w:tab w:val="num" w:pos="426"/>
        </w:tabs>
        <w:spacing w:line="276" w:lineRule="auto"/>
        <w:ind w:left="426" w:hanging="426"/>
        <w:rPr>
          <w:rFonts w:eastAsia="Calibri"/>
        </w:rPr>
      </w:pPr>
      <w:r w:rsidRPr="7D1792A4">
        <w:rPr>
          <w:rFonts w:eastAsia="Calibri"/>
          <w:b/>
          <w:bCs/>
        </w:rPr>
        <w:t xml:space="preserve">The use of visuals and local context was important to demonstrate the need for adaptation measures. </w:t>
      </w:r>
      <w:r w:rsidRPr="7D1792A4">
        <w:rPr>
          <w:rFonts w:eastAsia="Calibri"/>
        </w:rPr>
        <w:t>This point is also emphasized by the literature on climate change communication.</w:t>
      </w:r>
    </w:p>
    <w:p w14:paraId="4BF5020C" w14:textId="77777777" w:rsidR="003D4367" w:rsidRPr="00EB4F48" w:rsidRDefault="003D4367" w:rsidP="003D4367">
      <w:pPr>
        <w:pStyle w:val="ListBullet"/>
        <w:numPr>
          <w:ilvl w:val="0"/>
          <w:numId w:val="21"/>
        </w:numPr>
        <w:tabs>
          <w:tab w:val="clear" w:pos="170"/>
          <w:tab w:val="num" w:pos="426"/>
        </w:tabs>
        <w:spacing w:line="276" w:lineRule="auto"/>
        <w:ind w:left="426" w:hanging="426"/>
        <w:rPr>
          <w:rFonts w:eastAsiaTheme="minorEastAsia" w:cstheme="minorBidi"/>
          <w:b/>
          <w:bCs/>
        </w:rPr>
      </w:pPr>
      <w:r w:rsidRPr="7D1792A4">
        <w:rPr>
          <w:rFonts w:eastAsia="Calibri"/>
          <w:b/>
          <w:bCs/>
        </w:rPr>
        <w:t>It was important to ensure there is long-term staffing for key positions in order to wait for possible delays in initiation or delivery of the proposal.</w:t>
      </w:r>
      <w:r w:rsidRPr="7D1792A4">
        <w:rPr>
          <w:rFonts w:eastAsia="Calibri"/>
        </w:rPr>
        <w:t xml:space="preserve"> It was also important to have a continuing climate change planner position in an organisation because of the long-time frames for the implementation of measures. Most of the participants who championed adaptation business cases had several years of experience in the organisation, so they possessed a more sophisticated knowledge of the organisation, internal systems, and the key risks for the organisation and decision-making processes. Coupled with critical moments was the presence of strategic actions of personnel in an organisation to implement the adaptation plan.</w:t>
      </w:r>
    </w:p>
    <w:p w14:paraId="115C6DFD" w14:textId="77777777" w:rsidR="003D4367" w:rsidRPr="00B31C0D" w:rsidRDefault="003D4367" w:rsidP="003D4367">
      <w:pPr>
        <w:pStyle w:val="ListBullet"/>
        <w:numPr>
          <w:ilvl w:val="0"/>
          <w:numId w:val="21"/>
        </w:numPr>
        <w:tabs>
          <w:tab w:val="clear" w:pos="170"/>
          <w:tab w:val="num" w:pos="426"/>
        </w:tabs>
        <w:spacing w:line="276" w:lineRule="auto"/>
        <w:ind w:left="426" w:hanging="426"/>
        <w:rPr>
          <w:rFonts w:eastAsia="Calibri"/>
          <w:b/>
          <w:bCs/>
        </w:rPr>
      </w:pPr>
      <w:r w:rsidRPr="7D1792A4">
        <w:rPr>
          <w:rFonts w:eastAsia="Calibri"/>
          <w:b/>
          <w:bCs/>
        </w:rPr>
        <w:t>The staged implementation of projects within the business case appeared to lead to greater success.</w:t>
      </w:r>
    </w:p>
    <w:p w14:paraId="21F43E68" w14:textId="77777777" w:rsidR="003D4367" w:rsidRPr="00EB4F48" w:rsidRDefault="003D4367" w:rsidP="003D4367">
      <w:pPr>
        <w:pStyle w:val="ListBullet"/>
        <w:numPr>
          <w:ilvl w:val="0"/>
          <w:numId w:val="21"/>
        </w:numPr>
        <w:tabs>
          <w:tab w:val="clear" w:pos="170"/>
          <w:tab w:val="num" w:pos="426"/>
        </w:tabs>
        <w:spacing w:line="276" w:lineRule="auto"/>
        <w:ind w:left="426" w:hanging="426"/>
        <w:rPr>
          <w:rFonts w:eastAsia="Calibri"/>
        </w:rPr>
      </w:pPr>
      <w:r w:rsidRPr="7D1792A4">
        <w:rPr>
          <w:rFonts w:eastAsia="Calibri"/>
          <w:b/>
          <w:bCs/>
        </w:rPr>
        <w:t>Providing relevant climate impacts on the business is important</w:t>
      </w:r>
      <w:r w:rsidRPr="7D1792A4">
        <w:rPr>
          <w:rFonts w:eastAsia="Calibri"/>
        </w:rPr>
        <w:t xml:space="preserve"> and, thus, any irrelevant information, such as impacts on regions where the organisation does not operate, or processes/products that are not part of the business should not be included.</w:t>
      </w:r>
      <w:r>
        <w:rPr>
          <w:rFonts w:eastAsia="Calibri"/>
        </w:rPr>
        <w:t xml:space="preserve"> </w:t>
      </w:r>
      <w:r w:rsidRPr="005C2D9C">
        <w:rPr>
          <w:rFonts w:eastAsia="Calibri"/>
          <w:b/>
          <w:bCs/>
        </w:rPr>
        <w:t>However</w:t>
      </w:r>
      <w:r>
        <w:rPr>
          <w:rFonts w:eastAsia="Calibri"/>
        </w:rPr>
        <w:t xml:space="preserve">, it should be noted that especially in the water sector, impacts in other regions natural systems will sometimes affect an organisations region. </w:t>
      </w:r>
    </w:p>
    <w:p w14:paraId="320AD7CD" w14:textId="77777777" w:rsidR="003D4367" w:rsidRPr="00EB4F48" w:rsidRDefault="003D4367" w:rsidP="003D4367">
      <w:pPr>
        <w:pStyle w:val="ListBullet"/>
        <w:numPr>
          <w:ilvl w:val="0"/>
          <w:numId w:val="21"/>
        </w:numPr>
        <w:tabs>
          <w:tab w:val="clear" w:pos="170"/>
          <w:tab w:val="num" w:pos="426"/>
        </w:tabs>
        <w:spacing w:line="276" w:lineRule="auto"/>
        <w:ind w:left="426" w:hanging="426"/>
        <w:rPr>
          <w:rFonts w:eastAsia="Calibri"/>
        </w:rPr>
      </w:pPr>
      <w:r w:rsidRPr="7D1792A4">
        <w:rPr>
          <w:rFonts w:eastAsia="Calibri"/>
          <w:b/>
          <w:bCs/>
        </w:rPr>
        <w:t>Identifying key climate and weather risks as opportunities for the organisation and identifying business relevance will increase the justification of the business case.</w:t>
      </w:r>
      <w:r w:rsidRPr="7D1792A4">
        <w:rPr>
          <w:rFonts w:eastAsia="Calibri"/>
        </w:rPr>
        <w:t xml:space="preserve"> The use of positive framing of key impacts of climate change on the organisation is important in implementing a successful business case for climate change adaptation. Often, climate change is framed as a non-specific threat in the future. The cases in this study, however, address the risks that are currently experienced by the organisation.</w:t>
      </w:r>
    </w:p>
    <w:p w14:paraId="650599E7" w14:textId="77777777" w:rsidR="003D4367" w:rsidRPr="00EB4F48" w:rsidRDefault="003D4367" w:rsidP="003D4367">
      <w:pPr>
        <w:pStyle w:val="ListBullet"/>
        <w:numPr>
          <w:ilvl w:val="0"/>
          <w:numId w:val="21"/>
        </w:numPr>
        <w:tabs>
          <w:tab w:val="clear" w:pos="170"/>
          <w:tab w:val="num" w:pos="426"/>
        </w:tabs>
        <w:spacing w:line="276" w:lineRule="auto"/>
        <w:ind w:left="426" w:hanging="426"/>
        <w:rPr>
          <w:rFonts w:eastAsiaTheme="minorEastAsia" w:cstheme="minorBidi"/>
          <w:b/>
          <w:bCs/>
        </w:rPr>
      </w:pPr>
      <w:r w:rsidRPr="7D1792A4">
        <w:rPr>
          <w:rFonts w:eastAsia="Calibri"/>
          <w:b/>
          <w:bCs/>
        </w:rPr>
        <w:t>The linkage of climate change adaptation measures with climate change mitigation is important in the justification of the business case.</w:t>
      </w:r>
      <w:r w:rsidRPr="7D1792A4">
        <w:rPr>
          <w:rFonts w:eastAsia="Calibri"/>
        </w:rPr>
        <w:t xml:space="preserve"> An emphasis on the risks to the organisation of not mitigating for climate change being linked to the risks of not adapting to climate change.</w:t>
      </w:r>
    </w:p>
    <w:p w14:paraId="22EE293B" w14:textId="77777777" w:rsidR="003D4367" w:rsidRDefault="003D4367" w:rsidP="003D4367">
      <w:pPr>
        <w:pStyle w:val="ListBullet"/>
        <w:numPr>
          <w:ilvl w:val="0"/>
          <w:numId w:val="21"/>
        </w:numPr>
        <w:tabs>
          <w:tab w:val="clear" w:pos="170"/>
          <w:tab w:val="num" w:pos="426"/>
        </w:tabs>
        <w:spacing w:line="276" w:lineRule="auto"/>
        <w:ind w:left="426" w:hanging="426"/>
        <w:rPr>
          <w:rFonts w:eastAsia="Calibri"/>
        </w:rPr>
      </w:pPr>
      <w:r w:rsidRPr="7D1792A4">
        <w:rPr>
          <w:rFonts w:eastAsia="Calibri"/>
          <w:b/>
          <w:bCs/>
        </w:rPr>
        <w:t>Engagement with other organisational commitments</w:t>
      </w:r>
      <w:r w:rsidRPr="7D1792A4">
        <w:rPr>
          <w:rFonts w:eastAsia="Calibri"/>
        </w:rPr>
        <w:t xml:space="preserve"> (e.g. voluntary environmental or carbon initiatives) and the stakeholders involved with these commitments is important.</w:t>
      </w:r>
    </w:p>
    <w:p w14:paraId="25B08F02" w14:textId="77777777" w:rsidR="003D4367" w:rsidRDefault="003D4367" w:rsidP="003D4367">
      <w:pPr>
        <w:pStyle w:val="ListBullet"/>
        <w:numPr>
          <w:ilvl w:val="0"/>
          <w:numId w:val="0"/>
        </w:numPr>
        <w:ind w:left="170"/>
        <w:rPr>
          <w:rFonts w:eastAsia="Calibri"/>
        </w:rPr>
      </w:pPr>
    </w:p>
    <w:tbl>
      <w:tblPr>
        <w:tblStyle w:val="TableGrid"/>
        <w:tblW w:w="0" w:type="auto"/>
        <w:shd w:val="clear" w:color="auto" w:fill="D6F2F1" w:themeFill="accent4" w:themeFillTint="66"/>
        <w:tblLook w:val="04A0" w:firstRow="1" w:lastRow="0" w:firstColumn="1" w:lastColumn="0" w:noHBand="0" w:noVBand="1"/>
      </w:tblPr>
      <w:tblGrid>
        <w:gridCol w:w="9639"/>
      </w:tblGrid>
      <w:tr w:rsidR="003D4367" w14:paraId="6CC4ADE9" w14:textId="77777777" w:rsidTr="00B52ED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639" w:type="dxa"/>
            <w:tcBorders>
              <w:top w:val="nil"/>
              <w:bottom w:val="nil"/>
            </w:tcBorders>
            <w:shd w:val="clear" w:color="auto" w:fill="D6F2F1" w:themeFill="accent4" w:themeFillTint="66"/>
          </w:tcPr>
          <w:p w14:paraId="016AF9A6" w14:textId="77777777" w:rsidR="003D4367" w:rsidRPr="00082491" w:rsidRDefault="003D4367" w:rsidP="00B52EDB">
            <w:pPr>
              <w:pStyle w:val="BodyText12ptBefore"/>
              <w:spacing w:before="120"/>
              <w:rPr>
                <w:rFonts w:eastAsia="Calibri"/>
                <w:b/>
                <w:bCs/>
                <w:color w:val="00B2A9" w:themeColor="accent1"/>
                <w:sz w:val="20"/>
              </w:rPr>
            </w:pPr>
            <w:r w:rsidRPr="00082491">
              <w:rPr>
                <w:rFonts w:eastAsia="Calibri"/>
                <w:b/>
                <w:bCs/>
                <w:color w:val="00B2A9" w:themeColor="accent1"/>
                <w:sz w:val="20"/>
              </w:rPr>
              <w:t>‘Policy Window’ theory</w:t>
            </w:r>
          </w:p>
          <w:p w14:paraId="7FF81870" w14:textId="77777777" w:rsidR="003D4367" w:rsidRPr="009E5881" w:rsidRDefault="003D4367" w:rsidP="00B52EDB">
            <w:pPr>
              <w:pStyle w:val="BodyText"/>
              <w:rPr>
                <w:rFonts w:eastAsia="Calibri"/>
                <w:color w:val="auto"/>
                <w:sz w:val="20"/>
                <w:szCs w:val="22"/>
              </w:rPr>
            </w:pPr>
            <w:r w:rsidRPr="009E5881">
              <w:rPr>
                <w:rFonts w:eastAsia="Calibri"/>
                <w:color w:val="auto"/>
                <w:sz w:val="20"/>
                <w:szCs w:val="22"/>
              </w:rPr>
              <w:t>Dr David Christian Rose’ paper describes four ways in which organisations can constructively engage with the concept of ‘policy windows</w:t>
            </w:r>
            <w:r w:rsidRPr="009E5881">
              <w:rPr>
                <w:rStyle w:val="FootnoteReference"/>
                <w:rFonts w:eastAsia="Calibri"/>
                <w:color w:val="auto"/>
                <w:sz w:val="20"/>
                <w:szCs w:val="22"/>
              </w:rPr>
              <w:footnoteReference w:id="16"/>
            </w:r>
            <w:r w:rsidRPr="009E5881">
              <w:rPr>
                <w:rFonts w:eastAsia="Calibri"/>
                <w:color w:val="auto"/>
                <w:sz w:val="20"/>
                <w:szCs w:val="22"/>
              </w:rPr>
              <w:t>. A ‘policy window’ is described as a scenario in which the ground is fertile for the uptake of an idea, in this case it would be a business case. The business case idea may have been proposed for a long time before suddenly finding it is taken up by an organisation.</w:t>
            </w:r>
          </w:p>
          <w:p w14:paraId="6BCE774C" w14:textId="77777777" w:rsidR="003D4367" w:rsidRPr="009E5881" w:rsidRDefault="003D4367" w:rsidP="00B52EDB">
            <w:pPr>
              <w:pStyle w:val="BodyText"/>
              <w:rPr>
                <w:rFonts w:eastAsia="Calibri"/>
                <w:color w:val="auto"/>
                <w:sz w:val="20"/>
                <w:szCs w:val="22"/>
              </w:rPr>
            </w:pPr>
            <w:r w:rsidRPr="009E5881">
              <w:rPr>
                <w:rFonts w:eastAsia="Calibri"/>
                <w:color w:val="auto"/>
                <w:sz w:val="20"/>
                <w:szCs w:val="22"/>
              </w:rPr>
              <w:t xml:space="preserve">While it is not possible to know what a policy agenda will be in the future, members of organisations can prepare, build on existing work, ensuring that previous work is not lost, to respond effectively when a policy window does occur. </w:t>
            </w:r>
          </w:p>
          <w:p w14:paraId="6AC398AA" w14:textId="77777777" w:rsidR="003D4367" w:rsidRPr="00A6777B" w:rsidRDefault="003D4367" w:rsidP="00B52EDB">
            <w:pPr>
              <w:pStyle w:val="BodyText"/>
              <w:rPr>
                <w:rFonts w:eastAsia="Calibri"/>
                <w:color w:val="auto"/>
              </w:rPr>
            </w:pPr>
            <w:r w:rsidRPr="00BD6560">
              <w:rPr>
                <w:rFonts w:eastAsia="Calibri"/>
                <w:color w:val="auto"/>
                <w:sz w:val="20"/>
                <w:szCs w:val="22"/>
              </w:rPr>
              <w:t xml:space="preserve">Further commentary and access to the 4-stage framework on this process can be found in the Environmental Science and Policy journal, and online at ScienceDirect. </w:t>
            </w:r>
          </w:p>
        </w:tc>
      </w:tr>
    </w:tbl>
    <w:p w14:paraId="5050C306" w14:textId="77777777" w:rsidR="003D4367" w:rsidRDefault="003D4367" w:rsidP="003D4367">
      <w:pPr>
        <w:spacing w:before="120" w:after="120" w:line="240" w:lineRule="auto"/>
        <w:rPr>
          <w:rFonts w:eastAsia="Calibri" w:cstheme="minorHAnsi"/>
          <w:color w:val="auto"/>
          <w:lang w:eastAsia="en-US"/>
        </w:rPr>
      </w:pPr>
    </w:p>
    <w:p w14:paraId="45568EED" w14:textId="77777777" w:rsidR="003D4367" w:rsidRPr="00F65978" w:rsidRDefault="003D4367" w:rsidP="00833A79">
      <w:pPr>
        <w:pStyle w:val="Heading2"/>
        <w:spacing w:before="120" w:after="120"/>
      </w:pPr>
      <w:bookmarkStart w:id="119" w:name="_Toc56087248"/>
      <w:r w:rsidRPr="00F65978">
        <w:t>Water Service Association of Australia (WSAA) Climate Change Adaptation Guidelines</w:t>
      </w:r>
      <w:bookmarkEnd w:id="119"/>
    </w:p>
    <w:p w14:paraId="24B5FA75" w14:textId="77777777" w:rsidR="003D4367" w:rsidRPr="00EB4F48" w:rsidRDefault="003D4367" w:rsidP="003D4367">
      <w:pPr>
        <w:pStyle w:val="BodyText12ptBefore"/>
        <w:spacing w:before="120" w:line="276" w:lineRule="auto"/>
        <w:rPr>
          <w:rFonts w:eastAsia="Calibri"/>
        </w:rPr>
      </w:pPr>
      <w:r w:rsidRPr="00EB4F48">
        <w:rPr>
          <w:rFonts w:eastAsia="Calibri"/>
        </w:rPr>
        <w:t xml:space="preserve">In 2016, the Water Services Association of Australia (WSAA) released the Climate Change Adaptation Guidelines, the purpose of which is to provide the Australian and New Zealand water industry with consistent, clear and authoritative guidance in building climate resilience across all aspects of water </w:t>
      </w:r>
      <w:r>
        <w:rPr>
          <w:rFonts w:eastAsia="Calibri"/>
        </w:rPr>
        <w:t xml:space="preserve">entity </w:t>
      </w:r>
      <w:r w:rsidRPr="00EB4F48">
        <w:rPr>
          <w:rFonts w:eastAsia="Calibri"/>
        </w:rPr>
        <w:t>business</w:t>
      </w:r>
      <w:r>
        <w:rPr>
          <w:rFonts w:eastAsia="Calibri"/>
        </w:rPr>
        <w:t>es</w:t>
      </w:r>
      <w:r w:rsidRPr="00EB4F48">
        <w:rPr>
          <w:rFonts w:eastAsia="Calibri"/>
        </w:rPr>
        <w:t>. The guidelines draw upon the experience of the water industry, identify current best practice [at the time] and provide clear principles to guide the industry forward in a pragmatic and defensible approach to adaptation.</w:t>
      </w:r>
    </w:p>
    <w:p w14:paraId="7456249B" w14:textId="77777777" w:rsidR="003D4367" w:rsidRPr="00EB4F48" w:rsidRDefault="003D4367" w:rsidP="003D4367">
      <w:pPr>
        <w:pStyle w:val="BodyText12ptBefore"/>
        <w:spacing w:before="120" w:line="276" w:lineRule="auto"/>
        <w:rPr>
          <w:rFonts w:eastAsia="Calibri"/>
        </w:rPr>
      </w:pPr>
      <w:r w:rsidRPr="00EB4F48">
        <w:rPr>
          <w:rFonts w:eastAsia="Calibri"/>
        </w:rPr>
        <w:t xml:space="preserve">These guidelines are designed to help </w:t>
      </w:r>
      <w:r>
        <w:rPr>
          <w:rFonts w:eastAsia="Calibri"/>
        </w:rPr>
        <w:t>water entities</w:t>
      </w:r>
      <w:r w:rsidRPr="00EB4F48">
        <w:rPr>
          <w:rFonts w:eastAsia="Calibri"/>
        </w:rPr>
        <w:t xml:space="preserve"> with all stages of the adaptation process, from initial appreciation of the issues, through to the implementation, monitoring and improvement of response actions. While these guidelines do not attempt to analyse the science, they do recognise that the impact of climate change will vary significantly from region to region across Australia and New Zealand. </w:t>
      </w:r>
    </w:p>
    <w:p w14:paraId="27C740CD" w14:textId="77777777" w:rsidR="003D4367" w:rsidRDefault="003D4367" w:rsidP="003D4367">
      <w:pPr>
        <w:pStyle w:val="BodyText12ptBefore"/>
        <w:spacing w:before="120" w:line="276" w:lineRule="auto"/>
        <w:rPr>
          <w:rFonts w:eastAsia="Calibri"/>
        </w:rPr>
      </w:pPr>
      <w:r w:rsidRPr="00EB4F48">
        <w:rPr>
          <w:rFonts w:eastAsia="Calibri"/>
        </w:rPr>
        <w:t>For utilities approaching the issue for the first time, the guidelines will help lay the foundation for a structured organisational strategy and response. Conversely, for those utilities that have appraised their climate risks and are implementing adaptation actions, the guidelines can provide a benchmark for best practice and can facilitate continuous improvement.</w:t>
      </w:r>
    </w:p>
    <w:p w14:paraId="220DC0EE" w14:textId="77777777" w:rsidR="003D4367" w:rsidRDefault="003D4367" w:rsidP="003D4367">
      <w:pPr>
        <w:pStyle w:val="BodyText"/>
        <w:rPr>
          <w:rFonts w:eastAsia="Calibri"/>
        </w:rPr>
      </w:pPr>
      <w:r>
        <w:rPr>
          <w:rFonts w:eastAsia="Calibri"/>
        </w:rPr>
        <w:t>Key to these guidelines is the conduct of a vulnerability assessment against the six core functions of:</w:t>
      </w:r>
    </w:p>
    <w:p w14:paraId="04AF36BE" w14:textId="77777777" w:rsidR="003D4367" w:rsidRDefault="003D4367" w:rsidP="003D4367">
      <w:pPr>
        <w:pStyle w:val="BodyText"/>
        <w:tabs>
          <w:tab w:val="left" w:pos="3828"/>
        </w:tabs>
        <w:ind w:firstLine="426"/>
        <w:rPr>
          <w:rFonts w:eastAsia="Calibri"/>
        </w:rPr>
      </w:pPr>
      <w:r>
        <w:rPr>
          <w:rFonts w:eastAsia="Calibri"/>
        </w:rPr>
        <w:t>Source waters and demand</w:t>
      </w:r>
      <w:r>
        <w:rPr>
          <w:rFonts w:eastAsia="Calibri"/>
        </w:rPr>
        <w:tab/>
        <w:t>Built assets</w:t>
      </w:r>
    </w:p>
    <w:p w14:paraId="50D3C70D" w14:textId="77777777" w:rsidR="003D4367" w:rsidRDefault="003D4367" w:rsidP="003D4367">
      <w:pPr>
        <w:pStyle w:val="BodyText"/>
        <w:tabs>
          <w:tab w:val="left" w:pos="3828"/>
        </w:tabs>
        <w:ind w:firstLine="426"/>
        <w:rPr>
          <w:rFonts w:eastAsia="Calibri"/>
        </w:rPr>
      </w:pPr>
      <w:r>
        <w:rPr>
          <w:rFonts w:eastAsia="Calibri"/>
        </w:rPr>
        <w:t>Natural environment</w:t>
      </w:r>
      <w:r>
        <w:rPr>
          <w:rFonts w:eastAsia="Calibri"/>
        </w:rPr>
        <w:tab/>
        <w:t>People and workplace</w:t>
      </w:r>
    </w:p>
    <w:p w14:paraId="6788281E" w14:textId="77777777" w:rsidR="003D4367" w:rsidRPr="00B76954" w:rsidRDefault="003D4367" w:rsidP="003D4367">
      <w:pPr>
        <w:pStyle w:val="BodyText"/>
        <w:tabs>
          <w:tab w:val="left" w:pos="3828"/>
        </w:tabs>
        <w:spacing w:after="240"/>
        <w:ind w:firstLine="426"/>
        <w:rPr>
          <w:rFonts w:eastAsia="Calibri"/>
        </w:rPr>
      </w:pPr>
      <w:r>
        <w:rPr>
          <w:rFonts w:eastAsia="Calibri"/>
        </w:rPr>
        <w:t>Interdependencies</w:t>
      </w:r>
      <w:r>
        <w:rPr>
          <w:rFonts w:eastAsia="Calibri"/>
        </w:rPr>
        <w:tab/>
        <w:t>Customer and product delivery</w:t>
      </w:r>
    </w:p>
    <w:p w14:paraId="6D780467" w14:textId="5173B022" w:rsidR="003D4367" w:rsidRPr="001E797C" w:rsidRDefault="003D4367" w:rsidP="003D4367">
      <w:pPr>
        <w:pStyle w:val="BodyText12ptBefore"/>
        <w:spacing w:before="120" w:after="240" w:line="276" w:lineRule="auto"/>
        <w:rPr>
          <w:rFonts w:eastAsia="Calibri"/>
        </w:rPr>
      </w:pPr>
      <w:r w:rsidRPr="00EB4F48">
        <w:rPr>
          <w:rFonts w:eastAsia="Calibri"/>
        </w:rPr>
        <w:t>The</w:t>
      </w:r>
      <w:r>
        <w:rPr>
          <w:rFonts w:eastAsia="Calibri"/>
        </w:rPr>
        <w:t xml:space="preserve"> WSAA</w:t>
      </w:r>
      <w:r w:rsidRPr="00EB4F48">
        <w:rPr>
          <w:rFonts w:eastAsia="Calibri"/>
        </w:rPr>
        <w:t xml:space="preserve"> guidelines are informed by the risk management process of </w:t>
      </w:r>
      <w:r w:rsidRPr="00EB4F48">
        <w:rPr>
          <w:rFonts w:eastAsia="Calibri"/>
          <w:b/>
          <w:i/>
        </w:rPr>
        <w:t>AS 5534-2013 Climate Change Adaptation for settlements and infrastructure - a risk-based approach</w:t>
      </w:r>
      <w:r w:rsidR="00941CF8">
        <w:rPr>
          <w:rFonts w:eastAsia="Calibri"/>
        </w:rPr>
        <w:t xml:space="preserve">. </w:t>
      </w:r>
      <w:r w:rsidRPr="00EB4F48">
        <w:rPr>
          <w:rFonts w:eastAsia="Calibri"/>
        </w:rPr>
        <w:t>They are deliberately non-prescriptive in the core of the document so as to remain easily adaptable to different situations, although they do provide principles to help to achieve a level of consistency across the industry.</w:t>
      </w:r>
    </w:p>
    <w:p w14:paraId="304DC6C6" w14:textId="77777777" w:rsidR="003D4367" w:rsidRPr="00EB4F48" w:rsidRDefault="003D4367" w:rsidP="003D4367">
      <w:pPr>
        <w:pStyle w:val="BodyText12ptBefore"/>
        <w:spacing w:before="120" w:line="276" w:lineRule="auto"/>
        <w:rPr>
          <w:rFonts w:eastAsia="Calibri"/>
        </w:rPr>
      </w:pPr>
      <w:r>
        <w:rPr>
          <w:rFonts w:eastAsia="Calibri"/>
        </w:rPr>
        <w:t>Guidelines section 1.4 -</w:t>
      </w:r>
      <w:r w:rsidRPr="00EB4F48">
        <w:rPr>
          <w:rFonts w:eastAsia="Calibri"/>
        </w:rPr>
        <w:t xml:space="preserve"> </w:t>
      </w:r>
      <w:r w:rsidRPr="00EB4F48">
        <w:rPr>
          <w:rFonts w:eastAsia="Calibri"/>
          <w:b/>
          <w:i/>
        </w:rPr>
        <w:t>Define robust decision-making processes</w:t>
      </w:r>
      <w:r w:rsidRPr="00EB4F48">
        <w:rPr>
          <w:rFonts w:eastAsia="Calibri"/>
        </w:rPr>
        <w:t xml:space="preserve"> states:</w:t>
      </w:r>
    </w:p>
    <w:p w14:paraId="32CF6E60" w14:textId="77777777" w:rsidR="003D4367" w:rsidRDefault="003D4367" w:rsidP="003D4367">
      <w:pPr>
        <w:pStyle w:val="BodyText12ptBefore"/>
        <w:spacing w:before="120" w:after="0" w:line="276" w:lineRule="auto"/>
        <w:ind w:left="425"/>
        <w:rPr>
          <w:rFonts w:eastAsia="Calibri"/>
          <w:i/>
          <w:iCs/>
        </w:rPr>
      </w:pPr>
      <w:r>
        <w:rPr>
          <w:rFonts w:eastAsia="Calibri"/>
          <w:i/>
          <w:iCs/>
        </w:rPr>
        <w:t>“</w:t>
      </w:r>
      <w:r w:rsidRPr="001F702A">
        <w:rPr>
          <w:rFonts w:eastAsia="Calibri"/>
          <w:i/>
          <w:iCs/>
        </w:rPr>
        <w:t>Uncertainty is a key characteristic of climate change; a fact that no amount of investigation will alter. However, because the risks of climate change are broadly known, this creates the responsibility to address them. It is important to ensure that decision-making processes can deal with the inherent uncertainties caused by the changing climate.</w:t>
      </w:r>
      <w:r>
        <w:rPr>
          <w:rFonts w:eastAsia="Calibri"/>
          <w:i/>
          <w:iCs/>
        </w:rPr>
        <w:t>”</w:t>
      </w:r>
    </w:p>
    <w:p w14:paraId="5ACA278C" w14:textId="77777777" w:rsidR="003D4367" w:rsidRDefault="003D4367" w:rsidP="003D4367">
      <w:pPr>
        <w:pStyle w:val="BodyText"/>
        <w:rPr>
          <w:rFonts w:eastAsia="Calibri"/>
        </w:rPr>
      </w:pPr>
    </w:p>
    <w:p w14:paraId="185C1B6D" w14:textId="77777777" w:rsidR="003D4367" w:rsidRDefault="003D4367" w:rsidP="003D4367">
      <w:pPr>
        <w:pStyle w:val="BodyText"/>
        <w:rPr>
          <w:rFonts w:eastAsia="Calibri"/>
        </w:rPr>
      </w:pPr>
    </w:p>
    <w:p w14:paraId="2094D7DA" w14:textId="77777777" w:rsidR="003D4367" w:rsidRPr="001E797C" w:rsidRDefault="003D4367" w:rsidP="003D4367">
      <w:pPr>
        <w:pStyle w:val="BodyText"/>
        <w:rPr>
          <w:rFonts w:eastAsia="Calibri"/>
        </w:rPr>
      </w:pPr>
    </w:p>
    <w:tbl>
      <w:tblPr>
        <w:tblStyle w:val="TableGrid"/>
        <w:tblW w:w="0" w:type="auto"/>
        <w:shd w:val="clear" w:color="auto" w:fill="D6F2F1" w:themeFill="accent4" w:themeFillTint="66"/>
        <w:tblLook w:val="04A0" w:firstRow="1" w:lastRow="0" w:firstColumn="1" w:lastColumn="0" w:noHBand="0" w:noVBand="1"/>
      </w:tblPr>
      <w:tblGrid>
        <w:gridCol w:w="9639"/>
      </w:tblGrid>
      <w:tr w:rsidR="003D4367" w14:paraId="2824BD32" w14:textId="77777777" w:rsidTr="00B52ED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639" w:type="dxa"/>
            <w:tcBorders>
              <w:top w:val="nil"/>
              <w:bottom w:val="nil"/>
            </w:tcBorders>
            <w:shd w:val="clear" w:color="auto" w:fill="D6F2F1" w:themeFill="accent4" w:themeFillTint="66"/>
          </w:tcPr>
          <w:p w14:paraId="092982F7" w14:textId="77777777" w:rsidR="003D4367" w:rsidRPr="00990B21" w:rsidRDefault="003D4367" w:rsidP="00B52EDB">
            <w:pPr>
              <w:pStyle w:val="BodyText12ptBefore"/>
              <w:spacing w:before="120"/>
              <w:rPr>
                <w:rFonts w:eastAsia="Calibri"/>
                <w:b/>
                <w:bCs/>
                <w:sz w:val="20"/>
              </w:rPr>
            </w:pPr>
            <w:r w:rsidRPr="00990B21">
              <w:rPr>
                <w:rFonts w:eastAsia="Calibri"/>
                <w:b/>
                <w:bCs/>
                <w:sz w:val="20"/>
              </w:rPr>
              <w:t>Key Message Snapshot</w:t>
            </w:r>
          </w:p>
          <w:p w14:paraId="1891FD1F" w14:textId="77777777" w:rsidR="003D4367" w:rsidRPr="007C3949" w:rsidRDefault="003D4367" w:rsidP="00B52EDB">
            <w:pPr>
              <w:pStyle w:val="BodyText12ptBefore"/>
              <w:spacing w:before="120"/>
              <w:rPr>
                <w:rFonts w:eastAsia="Calibri"/>
                <w:sz w:val="20"/>
              </w:rPr>
            </w:pPr>
            <w:r w:rsidRPr="007C3949">
              <w:rPr>
                <w:rFonts w:eastAsia="Calibri"/>
                <w:sz w:val="20"/>
              </w:rPr>
              <w:t>Decision-making processes need to be critically analysed and changed to;</w:t>
            </w:r>
          </w:p>
          <w:p w14:paraId="33A85B5D" w14:textId="77777777" w:rsidR="003D4367" w:rsidRPr="007C3949" w:rsidRDefault="003D4367" w:rsidP="00B52EDB">
            <w:pPr>
              <w:pStyle w:val="ListBullet"/>
              <w:tabs>
                <w:tab w:val="clear" w:pos="340"/>
                <w:tab w:val="left" w:pos="426"/>
              </w:tabs>
              <w:ind w:left="426" w:hanging="426"/>
              <w:rPr>
                <w:rFonts w:eastAsia="Calibri"/>
                <w:sz w:val="20"/>
              </w:rPr>
            </w:pPr>
            <w:r w:rsidRPr="0A050C4F">
              <w:rPr>
                <w:rFonts w:eastAsia="Calibri"/>
                <w:sz w:val="20"/>
              </w:rPr>
              <w:t>incorporate climate change into all existing decisions, as an additional variable, rather than a discrete issue to be tackled in isolation;</w:t>
            </w:r>
          </w:p>
          <w:p w14:paraId="5CC5D51A" w14:textId="77777777" w:rsidR="003D4367" w:rsidRPr="007C3949" w:rsidRDefault="003D4367" w:rsidP="00B52EDB">
            <w:pPr>
              <w:pStyle w:val="ListBullet"/>
              <w:tabs>
                <w:tab w:val="clear" w:pos="340"/>
                <w:tab w:val="left" w:pos="426"/>
              </w:tabs>
              <w:ind w:left="426" w:hanging="426"/>
              <w:rPr>
                <w:rFonts w:eastAsia="Calibri"/>
                <w:sz w:val="20"/>
              </w:rPr>
            </w:pPr>
            <w:r w:rsidRPr="0A050C4F">
              <w:rPr>
                <w:rFonts w:eastAsia="Calibri"/>
                <w:sz w:val="20"/>
              </w:rPr>
              <w:t>integrate scenario planning, or planning for extremes, rather than just planning for ‘average’ conditions;</w:t>
            </w:r>
          </w:p>
          <w:p w14:paraId="2C8D29E0" w14:textId="77777777" w:rsidR="003D4367" w:rsidRPr="007C3949" w:rsidRDefault="003D4367" w:rsidP="00B52EDB">
            <w:pPr>
              <w:pStyle w:val="ListBullet"/>
              <w:tabs>
                <w:tab w:val="clear" w:pos="340"/>
                <w:tab w:val="left" w:pos="426"/>
              </w:tabs>
              <w:ind w:left="426" w:hanging="426"/>
              <w:rPr>
                <w:rFonts w:eastAsia="Calibri"/>
                <w:sz w:val="20"/>
              </w:rPr>
            </w:pPr>
            <w:r w:rsidRPr="0A050C4F">
              <w:rPr>
                <w:rFonts w:eastAsia="Calibri"/>
                <w:sz w:val="20"/>
              </w:rPr>
              <w:t>plan over multiple planning horizons, taking into account both the time when a risk will reach a critical trigger point and the time-lag required to implement effective responses; and</w:t>
            </w:r>
          </w:p>
          <w:p w14:paraId="3E8C51A3" w14:textId="77777777" w:rsidR="003D4367" w:rsidRPr="008D39EA" w:rsidRDefault="003D4367" w:rsidP="00B52EDB">
            <w:pPr>
              <w:pStyle w:val="ListBullet"/>
              <w:tabs>
                <w:tab w:val="clear" w:pos="340"/>
                <w:tab w:val="left" w:pos="426"/>
              </w:tabs>
              <w:ind w:left="426" w:hanging="426"/>
              <w:rPr>
                <w:rFonts w:eastAsia="Calibri"/>
              </w:rPr>
            </w:pPr>
            <w:r w:rsidRPr="0A050C4F">
              <w:rPr>
                <w:rFonts w:eastAsia="Calibri"/>
                <w:sz w:val="20"/>
              </w:rPr>
              <w:t>favour flexible solutions, which may require definition of multiple pathways.</w:t>
            </w:r>
          </w:p>
        </w:tc>
      </w:tr>
    </w:tbl>
    <w:p w14:paraId="247AFEFB" w14:textId="77777777" w:rsidR="003D4367" w:rsidRDefault="003D4367" w:rsidP="003D4367">
      <w:pPr>
        <w:pStyle w:val="BodyText12ptBefore"/>
        <w:spacing w:before="120"/>
        <w:rPr>
          <w:rFonts w:eastAsia="Calibri"/>
        </w:rPr>
      </w:pPr>
    </w:p>
    <w:p w14:paraId="1D94B888" w14:textId="77777777" w:rsidR="003D4367" w:rsidRDefault="003D4367" w:rsidP="003D4367">
      <w:pPr>
        <w:pStyle w:val="BodyText12ptBefore"/>
        <w:spacing w:before="120"/>
        <w:rPr>
          <w:rFonts w:eastAsia="Calibri"/>
        </w:rPr>
      </w:pPr>
      <w:r w:rsidRPr="00EB4F48">
        <w:rPr>
          <w:rFonts w:eastAsia="Calibri"/>
        </w:rPr>
        <w:t>As budgetary constraints are central to long term investment decisions, it is essential to build robust business cases to justify capital and operational expenditure and bring the topic into discussions with Ministers, regulators and other key decision-makers</w:t>
      </w:r>
      <w:r>
        <w:rPr>
          <w:rFonts w:eastAsia="Calibri"/>
        </w:rPr>
        <w:t>.</w:t>
      </w:r>
    </w:p>
    <w:p w14:paraId="6D77E89C" w14:textId="77777777" w:rsidR="003D4367" w:rsidRDefault="003D4367" w:rsidP="003D4367">
      <w:pPr>
        <w:pStyle w:val="BodyText12ptBefore"/>
        <w:spacing w:before="120" w:line="276" w:lineRule="auto"/>
        <w:rPr>
          <w:rFonts w:eastAsia="Calibri"/>
        </w:rPr>
      </w:pPr>
      <w:r w:rsidRPr="7D1792A4">
        <w:rPr>
          <w:rFonts w:eastAsia="Calibri"/>
        </w:rPr>
        <w:t>While this guidance note focuses on developing successful business cases for climate change adaptation, the WSAA guidelines provide an effective framework and process for an overall climate change adaptation strategy.</w:t>
      </w:r>
    </w:p>
    <w:p w14:paraId="2C239326" w14:textId="77777777" w:rsidR="003D4367" w:rsidRPr="00681701" w:rsidRDefault="003D4367" w:rsidP="003D4367">
      <w:pPr>
        <w:rPr>
          <w:rFonts w:eastAsia="Calibri" w:cs="Times New Roman"/>
          <w:lang w:eastAsia="en-US"/>
        </w:rPr>
      </w:pPr>
      <w:r>
        <w:rPr>
          <w:rFonts w:eastAsia="Calibri"/>
          <w:noProof/>
        </w:rPr>
        <mc:AlternateContent>
          <mc:Choice Requires="wpg">
            <w:drawing>
              <wp:anchor distT="0" distB="0" distL="114300" distR="114300" simplePos="0" relativeHeight="251665449" behindDoc="0" locked="0" layoutInCell="1" allowOverlap="1" wp14:anchorId="3144FA68" wp14:editId="3E47401F">
                <wp:simplePos x="0" y="0"/>
                <wp:positionH relativeFrom="margin">
                  <wp:posOffset>346710</wp:posOffset>
                </wp:positionH>
                <wp:positionV relativeFrom="paragraph">
                  <wp:posOffset>114935</wp:posOffset>
                </wp:positionV>
                <wp:extent cx="5200650" cy="3602355"/>
                <wp:effectExtent l="0" t="0" r="0" b="0"/>
                <wp:wrapSquare wrapText="bothSides"/>
                <wp:docPr id="81" name="Group 81"/>
                <wp:cNvGraphicFramePr/>
                <a:graphic xmlns:a="http://schemas.openxmlformats.org/drawingml/2006/main">
                  <a:graphicData uri="http://schemas.microsoft.com/office/word/2010/wordprocessingGroup">
                    <wpg:wgp>
                      <wpg:cNvGrpSpPr/>
                      <wpg:grpSpPr>
                        <a:xfrm>
                          <a:off x="0" y="0"/>
                          <a:ext cx="5200650" cy="3602355"/>
                          <a:chOff x="-453852" y="9082"/>
                          <a:chExt cx="6883445" cy="4916667"/>
                        </a:xfrm>
                      </wpg:grpSpPr>
                      <pic:pic xmlns:pic="http://schemas.openxmlformats.org/drawingml/2006/picture">
                        <pic:nvPicPr>
                          <pic:cNvPr id="82" name="Picture 82"/>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453852" y="9082"/>
                            <a:ext cx="6883445" cy="4572283"/>
                          </a:xfrm>
                          <a:prstGeom prst="rect">
                            <a:avLst/>
                          </a:prstGeom>
                          <a:noFill/>
                          <a:ln>
                            <a:noFill/>
                          </a:ln>
                        </pic:spPr>
                      </pic:pic>
                      <wps:wsp>
                        <wps:cNvPr id="83" name="Text Box 2"/>
                        <wps:cNvSpPr txBox="1">
                          <a:spLocks noChangeArrowheads="1"/>
                        </wps:cNvSpPr>
                        <wps:spPr bwMode="auto">
                          <a:xfrm>
                            <a:off x="0" y="4581365"/>
                            <a:ext cx="6114415" cy="344384"/>
                          </a:xfrm>
                          <a:prstGeom prst="rect">
                            <a:avLst/>
                          </a:prstGeom>
                          <a:solidFill>
                            <a:srgbClr val="FFFFFF"/>
                          </a:solidFill>
                          <a:ln w="9525">
                            <a:noFill/>
                            <a:miter lim="800000"/>
                            <a:headEnd/>
                            <a:tailEnd/>
                          </a:ln>
                        </wps:spPr>
                        <wps:txbx>
                          <w:txbxContent>
                            <w:p w14:paraId="3DDCFA86" w14:textId="77777777" w:rsidR="003D4367" w:rsidRDefault="003D4367" w:rsidP="003D4367">
                              <w:r w:rsidRPr="005E2E78">
                                <w:rPr>
                                  <w:i/>
                                  <w:iCs/>
                                </w:rPr>
                                <w:t>Edgewater lake high rise development,</w:t>
                              </w:r>
                              <w:r>
                                <w:rPr>
                                  <w:i/>
                                  <w:iCs/>
                                </w:rPr>
                                <w:t xml:space="preserve"> </w:t>
                              </w:r>
                              <w:r w:rsidRPr="005E2E78">
                                <w:rPr>
                                  <w:i/>
                                  <w:iCs/>
                                </w:rPr>
                                <w:t>Maribyrnong River</w:t>
                              </w:r>
                              <w:r>
                                <w:rPr>
                                  <w:i/>
                                  <w:iCs/>
                                </w:rPr>
                                <w:t>,</w:t>
                              </w:r>
                              <w:r>
                                <w:t xml:space="preserve"> Source: DELWP</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44FA68" id="Group 81" o:spid="_x0000_s1067" style="position:absolute;margin-left:27.3pt;margin-top:9.05pt;width:409.5pt;height:283.65pt;z-index:251665449;mso-position-horizontal-relative:margin;mso-width-relative:margin;mso-height-relative:margin" coordorigin="-4538,90" coordsize="68834,49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">
                <v:shape id="Picture 82" o:spid="_x0000_s1068" type="#_x0000_t75" style="position:absolute;left:-4538;top:90;width:68833;height:4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">
                  <v:imagedata r:id="rId81" o:title=""/>
                </v:shape>
                <v:shape id="_x0000_s1069" type="#_x0000_t202" style="position:absolute;top:45813;width:61144;height:3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" stroked="f">
                  <v:textbox>
                    <w:txbxContent>
                      <w:p w14:paraId="3DDCFA86" w14:textId="77777777" w:rsidR="003D4367" w:rsidRDefault="003D4367" w:rsidP="003D4367">
                        <w:r w:rsidRPr="005E2E78">
                          <w:rPr>
                            <w:i/>
                            <w:iCs/>
                          </w:rPr>
                          <w:t>Edgewater lake high rise development,</w:t>
                        </w:r>
                        <w:r>
                          <w:rPr>
                            <w:i/>
                            <w:iCs/>
                          </w:rPr>
                          <w:t xml:space="preserve"> </w:t>
                        </w:r>
                        <w:r w:rsidRPr="005E2E78">
                          <w:rPr>
                            <w:i/>
                            <w:iCs/>
                          </w:rPr>
                          <w:t>Maribyrnong River</w:t>
                        </w:r>
                        <w:r>
                          <w:rPr>
                            <w:i/>
                            <w:iCs/>
                          </w:rPr>
                          <w:t>,</w:t>
                        </w:r>
                        <w:r>
                          <w:t xml:space="preserve"> Source: DELWP</w:t>
                        </w:r>
                      </w:p>
                    </w:txbxContent>
                  </v:textbox>
                </v:shape>
                <w10:wrap type="square" anchorx="margin"/>
              </v:group>
            </w:pict>
          </mc:Fallback>
        </mc:AlternateContent>
      </w:r>
      <w:r>
        <w:rPr>
          <w:rFonts w:eastAsia="Calibri"/>
        </w:rPr>
        <w:br w:type="page"/>
      </w:r>
    </w:p>
    <w:p w14:paraId="6BD0D0A0" w14:textId="77777777" w:rsidR="003D4367" w:rsidRPr="00F65978" w:rsidRDefault="003D4367" w:rsidP="00833A79">
      <w:pPr>
        <w:pStyle w:val="Heading2"/>
      </w:pPr>
      <w:bookmarkStart w:id="120" w:name="_Toc56087249"/>
      <w:r w:rsidRPr="00F65978">
        <w:t>Managing Climate Change Risk: Guidance for Directors and Executives of Water Corporations and Catchment Management Authorities, DELWP (2019)</w:t>
      </w:r>
      <w:bookmarkEnd w:id="120"/>
      <w:r w:rsidRPr="00F65978">
        <w:t xml:space="preserve"> </w:t>
      </w:r>
    </w:p>
    <w:p w14:paraId="44E07054" w14:textId="77777777" w:rsidR="003D4367" w:rsidRDefault="003D4367" w:rsidP="003D4367">
      <w:pPr>
        <w:spacing w:before="120" w:after="120" w:line="276" w:lineRule="auto"/>
        <w:rPr>
          <w:rFonts w:cstheme="minorHAnsi"/>
        </w:rPr>
      </w:pPr>
      <w:r>
        <w:rPr>
          <w:rFonts w:cstheme="minorHAnsi"/>
        </w:rPr>
        <w:t>This guidance note</w:t>
      </w:r>
      <w:r w:rsidRPr="00EB4F48">
        <w:rPr>
          <w:rFonts w:cstheme="minorHAnsi"/>
        </w:rPr>
        <w:t xml:space="preserve"> sets out </w:t>
      </w:r>
      <w:r>
        <w:rPr>
          <w:rFonts w:cstheme="minorHAnsi"/>
        </w:rPr>
        <w:t>Victorian water entities’</w:t>
      </w:r>
      <w:r w:rsidRPr="00EB4F48">
        <w:rPr>
          <w:rFonts w:cstheme="minorHAnsi"/>
        </w:rPr>
        <w:t xml:space="preserve"> duty of care in relation to climate change and describes the process to discharge that duty with due diligence, given the inherent uncertainties.</w:t>
      </w:r>
      <w:r>
        <w:rPr>
          <w:rFonts w:cstheme="minorHAnsi"/>
        </w:rPr>
        <w:t xml:space="preserve"> </w:t>
      </w:r>
      <w:r w:rsidRPr="00EB4F48">
        <w:rPr>
          <w:rFonts w:cstheme="minorHAnsi"/>
        </w:rPr>
        <w:t>It also provides clear steps and further guidance for effective decision making, noting continuing projects at both department and sector level</w:t>
      </w:r>
      <w:r>
        <w:rPr>
          <w:rFonts w:cstheme="minorHAnsi"/>
        </w:rPr>
        <w:t xml:space="preserve">. </w:t>
      </w:r>
      <w:r w:rsidRPr="00EB4F48">
        <w:rPr>
          <w:rFonts w:cstheme="minorHAnsi"/>
        </w:rPr>
        <w:t xml:space="preserve">It was also prepared to provide guidance to the senior executives in water agencies who report to those boards. </w:t>
      </w:r>
    </w:p>
    <w:p w14:paraId="71421710" w14:textId="77777777" w:rsidR="003D4367" w:rsidRPr="00EB4F48" w:rsidRDefault="003D4367" w:rsidP="003D4367">
      <w:pPr>
        <w:pStyle w:val="BodyText12ptBefore"/>
        <w:spacing w:before="120" w:line="276" w:lineRule="auto"/>
        <w:rPr>
          <w:rFonts w:eastAsia="Calibri"/>
        </w:rPr>
      </w:pPr>
      <w:r w:rsidRPr="00EB4F48">
        <w:t>Risk is defined as “the effect of uncertainty on objectives”.</w:t>
      </w:r>
      <w:r w:rsidRPr="00AA76EB">
        <w:rPr>
          <w:rStyle w:val="FootnoteReference"/>
        </w:rPr>
        <w:footnoteReference w:id="17"/>
      </w:r>
      <w:r w:rsidRPr="00EB4F48">
        <w:t xml:space="preserve"> Managing risk is about managing the uncertainty. </w:t>
      </w:r>
      <w:r w:rsidRPr="00EB4F48">
        <w:rPr>
          <w:rFonts w:eastAsia="Calibri"/>
        </w:rPr>
        <w:t>It should be noted that an “effect” is a deviation from the expected which can be either negative (threat risk) or positive (opportunity risk). While the threat risks are those most associated with climate change, there are also opportunities.</w:t>
      </w:r>
      <w:r>
        <w:rPr>
          <w:rFonts w:eastAsia="Calibri"/>
        </w:rPr>
        <w:t xml:space="preserve"> </w:t>
      </w:r>
    </w:p>
    <w:p w14:paraId="0F7BA4C5" w14:textId="77777777" w:rsidR="003D4367" w:rsidRPr="00EB4F48" w:rsidRDefault="003D4367" w:rsidP="003D4367">
      <w:pPr>
        <w:pStyle w:val="BodyText12ptBefore"/>
        <w:spacing w:before="120" w:line="276" w:lineRule="auto"/>
        <w:rPr>
          <w:rFonts w:eastAsia="Calibri"/>
        </w:rPr>
      </w:pPr>
      <w:r w:rsidRPr="7D1792A4">
        <w:rPr>
          <w:rFonts w:eastAsia="Calibri"/>
        </w:rPr>
        <w:t>Uncertainty within the context of climate change arises because:</w:t>
      </w:r>
    </w:p>
    <w:p w14:paraId="156CD909" w14:textId="77777777" w:rsidR="003D4367" w:rsidRPr="00EB4F48" w:rsidRDefault="003D4367" w:rsidP="003D4367">
      <w:pPr>
        <w:pStyle w:val="BodyText12ptBefore"/>
        <w:numPr>
          <w:ilvl w:val="0"/>
          <w:numId w:val="22"/>
        </w:numPr>
        <w:tabs>
          <w:tab w:val="left" w:pos="426"/>
        </w:tabs>
        <w:spacing w:before="120" w:line="276" w:lineRule="auto"/>
        <w:ind w:left="426" w:hanging="426"/>
        <w:rPr>
          <w:rFonts w:eastAsia="Calibri"/>
        </w:rPr>
      </w:pPr>
      <w:r w:rsidRPr="7D1792A4">
        <w:rPr>
          <w:rFonts w:eastAsia="Calibri"/>
        </w:rPr>
        <w:t>the rate of greenhouse gas emissions over the coming years is unknown and the consequential extent of climate change, especially in the long-term;</w:t>
      </w:r>
    </w:p>
    <w:p w14:paraId="0BCEDBFB" w14:textId="77777777" w:rsidR="003D4367" w:rsidRPr="00EB4F48" w:rsidRDefault="003D4367" w:rsidP="003D4367">
      <w:pPr>
        <w:pStyle w:val="BodyText12ptBefore"/>
        <w:numPr>
          <w:ilvl w:val="0"/>
          <w:numId w:val="22"/>
        </w:numPr>
        <w:tabs>
          <w:tab w:val="left" w:pos="426"/>
        </w:tabs>
        <w:spacing w:before="120" w:line="276" w:lineRule="auto"/>
        <w:ind w:left="426" w:hanging="426"/>
        <w:rPr>
          <w:rFonts w:eastAsia="Calibri"/>
        </w:rPr>
      </w:pPr>
      <w:r w:rsidRPr="7D1792A4">
        <w:rPr>
          <w:rFonts w:eastAsia="Calibri"/>
        </w:rPr>
        <w:t>the understanding of the effects of climate change is based on models, which are inexact due to being based on hypotheses;</w:t>
      </w:r>
    </w:p>
    <w:p w14:paraId="19D9D805" w14:textId="77777777" w:rsidR="003D4367" w:rsidRPr="00EB4F48" w:rsidRDefault="003D4367" w:rsidP="003D4367">
      <w:pPr>
        <w:pStyle w:val="BodyText12ptBefore"/>
        <w:numPr>
          <w:ilvl w:val="0"/>
          <w:numId w:val="22"/>
        </w:numPr>
        <w:tabs>
          <w:tab w:val="left" w:pos="426"/>
        </w:tabs>
        <w:spacing w:before="120" w:line="276" w:lineRule="auto"/>
        <w:ind w:left="426" w:hanging="426"/>
        <w:rPr>
          <w:rFonts w:eastAsia="Calibri"/>
        </w:rPr>
      </w:pPr>
      <w:r w:rsidRPr="7D1792A4">
        <w:rPr>
          <w:rFonts w:eastAsia="Calibri"/>
        </w:rPr>
        <w:t xml:space="preserve">the link between changes in the climate (tipping points and feedback loops) adds an additional layer of uncertainty to predicting climate futures. </w:t>
      </w:r>
    </w:p>
    <w:p w14:paraId="5540F542" w14:textId="77777777" w:rsidR="003D4367" w:rsidRDefault="003D4367" w:rsidP="003D4367">
      <w:pPr>
        <w:pStyle w:val="BodyText12ptBefore"/>
        <w:spacing w:before="120" w:line="276" w:lineRule="auto"/>
        <w:rPr>
          <w:rFonts w:eastAsia="Calibri"/>
        </w:rPr>
      </w:pPr>
      <w:r w:rsidRPr="7D1792A4">
        <w:rPr>
          <w:rFonts w:eastAsia="Calibri"/>
        </w:rPr>
        <w:t>Imperfect information and uncertainty, however, is an insufficient reason for inaction; decisions are still required even when information is incomplete, so long as those making those decisions have endeavoured to examine and consider as much information as is reasonably possible in the circumstances. This is often referred to as the “Precautionary Principle” and is widely applied in environmental science as a common-sense approach that avoids unreasonable delays in taking action to prevent serious or irreversible harm to the environment.</w:t>
      </w:r>
      <w:r>
        <w:rPr>
          <w:rFonts w:eastAsia="Calibri"/>
        </w:rPr>
        <w:t xml:space="preserve"> Gathering as much information as is available and acknowledging the uncertainty relating to your project can actually support your business case. Indeed, the </w:t>
      </w:r>
      <w:r w:rsidRPr="00AE6363">
        <w:rPr>
          <w:rFonts w:eastAsia="Calibri"/>
          <w:i/>
        </w:rPr>
        <w:t>precautionary principle</w:t>
      </w:r>
      <w:r>
        <w:rPr>
          <w:rFonts w:eastAsia="Calibri"/>
        </w:rPr>
        <w:t xml:space="preserve"> is implied in s.25 (2) of the Climate Change Act 2017 – “Principle of Risk Management”.</w:t>
      </w:r>
    </w:p>
    <w:p w14:paraId="380DBCB8" w14:textId="77777777" w:rsidR="003D4367" w:rsidRPr="00AC01B5" w:rsidRDefault="003D4367" w:rsidP="003D4367">
      <w:pPr>
        <w:pStyle w:val="BodyText"/>
        <w:rPr>
          <w:rFonts w:eastAsia="Calibri"/>
        </w:rPr>
      </w:pPr>
    </w:p>
    <w:p w14:paraId="020DAD39" w14:textId="77777777" w:rsidR="003D4367" w:rsidRPr="00F65978" w:rsidRDefault="003D4367" w:rsidP="00833A79">
      <w:pPr>
        <w:pStyle w:val="Heading2"/>
      </w:pPr>
      <w:bookmarkStart w:id="121" w:name="_Toc56087250"/>
      <w:r w:rsidRPr="00F65978">
        <w:t>AS 5534-2013 Climate Change Adaptation for settlements and infrastructure - a risk-informed approach</w:t>
      </w:r>
      <w:bookmarkEnd w:id="121"/>
    </w:p>
    <w:p w14:paraId="61BB1708" w14:textId="77777777" w:rsidR="003D4367" w:rsidRPr="00893C82" w:rsidRDefault="003D4367" w:rsidP="003D4367">
      <w:pPr>
        <w:pStyle w:val="BodyText12ptBefore"/>
        <w:spacing w:before="120" w:line="276" w:lineRule="auto"/>
      </w:pPr>
      <w:r>
        <w:t>AS 5534-2013 is consistent with AS/NZS ISO 31000:2009, Risk management – Principles and guidelines and provides a consistent approach to managing risks associated with climate change for effective adaptation. The Standard was developed by Committee BD-103, Climate Change Adaptation, which comprised representatives from key infrastructure and ‘community’ stakeholders, including WSAA.</w:t>
      </w:r>
    </w:p>
    <w:p w14:paraId="616F7801" w14:textId="77777777" w:rsidR="003D4367" w:rsidRPr="00893C82" w:rsidRDefault="003D4367" w:rsidP="003D4367">
      <w:pPr>
        <w:pStyle w:val="BodyText12ptBefore"/>
        <w:spacing w:before="120" w:line="276" w:lineRule="auto"/>
      </w:pPr>
      <w:r w:rsidRPr="00893C82">
        <w:t xml:space="preserve">According to the Standard, climate change risks should be considered within the context of other risks that may affect the organization within a similar timeframe, as multiple risks may combine and result in a more severe risk. For example, </w:t>
      </w:r>
      <w:r>
        <w:t>W</w:t>
      </w:r>
      <w:r w:rsidRPr="00893C82">
        <w:t xml:space="preserve">ater </w:t>
      </w:r>
      <w:r>
        <w:t>Corporations</w:t>
      </w:r>
      <w:r w:rsidRPr="00893C82">
        <w:t xml:space="preserve"> are affected both by population growth, which increases water demand, and declining rainfall, which decreases water availability. The two factors together multiply the risk.</w:t>
      </w:r>
    </w:p>
    <w:p w14:paraId="0C5BB700" w14:textId="77777777" w:rsidR="003D4367" w:rsidRDefault="003D4367" w:rsidP="003D4367">
      <w:pPr>
        <w:pStyle w:val="BodyText12ptBefore"/>
        <w:spacing w:before="120" w:line="276" w:lineRule="auto"/>
      </w:pPr>
      <w:r w:rsidRPr="00893C82">
        <w:t>A useful element of the Standard is the use of a long-term risk likelihood measure as an alternative to the traditional ‘recurrent or event risk’ measure.</w:t>
      </w:r>
      <w:r>
        <w:t xml:space="preserve"> </w:t>
      </w:r>
      <w:r w:rsidRPr="00893C82">
        <w:t xml:space="preserve">See </w:t>
      </w:r>
      <w:r>
        <w:t xml:space="preserve">Table 1 </w:t>
      </w:r>
      <w:r w:rsidRPr="00893C82">
        <w:t>for how a long-term risk assessment assists with climate change risk.</w:t>
      </w:r>
    </w:p>
    <w:p w14:paraId="35883F69" w14:textId="0AC20BAF" w:rsidR="003D4367" w:rsidRDefault="003D4367" w:rsidP="003D4367">
      <w:pPr>
        <w:pStyle w:val="BodyText"/>
        <w:spacing w:line="276" w:lineRule="auto"/>
      </w:pPr>
      <w:r>
        <w:t xml:space="preserve">An overview of the AS 5534-2013 approach to developing a plan for climate change adaptation action is included as Figure </w:t>
      </w:r>
      <w:r w:rsidR="005029D9">
        <w:t>1</w:t>
      </w:r>
      <w:r>
        <w:t xml:space="preserve">. </w:t>
      </w:r>
    </w:p>
    <w:p w14:paraId="46F572C4" w14:textId="77777777" w:rsidR="003D4367" w:rsidRPr="008A5EEE" w:rsidRDefault="003D4367" w:rsidP="003D4367">
      <w:pPr>
        <w:rPr>
          <w:rFonts w:cs="Times New Roman"/>
          <w:lang w:eastAsia="en-US"/>
        </w:rPr>
      </w:pPr>
      <w:r>
        <w:br w:type="page"/>
      </w:r>
    </w:p>
    <w:p w14:paraId="514097F4" w14:textId="77777777" w:rsidR="003D4367" w:rsidRPr="001E2240" w:rsidRDefault="003D4367" w:rsidP="003D4367">
      <w:pPr>
        <w:pStyle w:val="BodyText"/>
      </w:pPr>
      <w:r>
        <w:rPr>
          <w:noProof/>
        </w:rPr>
        <mc:AlternateContent>
          <mc:Choice Requires="wps">
            <w:drawing>
              <wp:anchor distT="45720" distB="45720" distL="114300" distR="114300" simplePos="0" relativeHeight="251662377" behindDoc="0" locked="0" layoutInCell="1" allowOverlap="1" wp14:anchorId="4E73C505" wp14:editId="4A5A2FE6">
                <wp:simplePos x="0" y="0"/>
                <wp:positionH relativeFrom="margin">
                  <wp:align>left</wp:align>
                </wp:positionH>
                <wp:positionV relativeFrom="paragraph">
                  <wp:posOffset>79548</wp:posOffset>
                </wp:positionV>
                <wp:extent cx="4274820" cy="344170"/>
                <wp:effectExtent l="0" t="0" r="0" b="0"/>
                <wp:wrapSquare wrapText="bothSides"/>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4820" cy="344170"/>
                        </a:xfrm>
                        <a:prstGeom prst="rect">
                          <a:avLst/>
                        </a:prstGeom>
                        <a:solidFill>
                          <a:srgbClr val="FFFFFF"/>
                        </a:solidFill>
                        <a:ln w="9525">
                          <a:noFill/>
                          <a:miter lim="800000"/>
                          <a:headEnd/>
                          <a:tailEnd/>
                        </a:ln>
                      </wps:spPr>
                      <wps:txbx>
                        <w:txbxContent>
                          <w:p w14:paraId="17DC3037" w14:textId="1C0BFD3A" w:rsidR="003D4367" w:rsidRPr="00902251" w:rsidRDefault="003D4367" w:rsidP="003D4367">
                            <w:pPr>
                              <w:rPr>
                                <w:b/>
                                <w:bCs/>
                                <w:sz w:val="16"/>
                                <w:szCs w:val="16"/>
                              </w:rPr>
                            </w:pPr>
                            <w:r w:rsidRPr="00902251">
                              <w:rPr>
                                <w:b/>
                                <w:bCs/>
                                <w:sz w:val="16"/>
                                <w:szCs w:val="16"/>
                              </w:rPr>
                              <w:t xml:space="preserve">Table </w:t>
                            </w:r>
                            <w:r w:rsidR="00A13470">
                              <w:rPr>
                                <w:b/>
                                <w:bCs/>
                                <w:sz w:val="16"/>
                                <w:szCs w:val="16"/>
                              </w:rPr>
                              <w:t>1</w:t>
                            </w:r>
                            <w:r w:rsidRPr="00902251">
                              <w:rPr>
                                <w:b/>
                                <w:bCs/>
                                <w:sz w:val="16"/>
                                <w:szCs w:val="16"/>
                              </w:rPr>
                              <w:t>: Long term risk assessment and climate change risk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3C505" id="Text Box 84" o:spid="_x0000_s1070" type="#_x0000_t202" style="position:absolute;margin-left:0;margin-top:6.25pt;width:336.6pt;height:27.1pt;z-index:25166237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" stroked="f">
                <v:textbox>
                  <w:txbxContent>
                    <w:p w14:paraId="17DC3037" w14:textId="1C0BFD3A" w:rsidR="003D4367" w:rsidRPr="00902251" w:rsidRDefault="003D4367" w:rsidP="003D4367">
                      <w:pPr>
                        <w:rPr>
                          <w:b/>
                          <w:bCs/>
                          <w:sz w:val="16"/>
                          <w:szCs w:val="16"/>
                        </w:rPr>
                      </w:pPr>
                      <w:r w:rsidRPr="00902251">
                        <w:rPr>
                          <w:b/>
                          <w:bCs/>
                          <w:sz w:val="16"/>
                          <w:szCs w:val="16"/>
                        </w:rPr>
                        <w:t xml:space="preserve">Table </w:t>
                      </w:r>
                      <w:r w:rsidR="00A13470">
                        <w:rPr>
                          <w:b/>
                          <w:bCs/>
                          <w:sz w:val="16"/>
                          <w:szCs w:val="16"/>
                        </w:rPr>
                        <w:t>1</w:t>
                      </w:r>
                      <w:r w:rsidRPr="00902251">
                        <w:rPr>
                          <w:b/>
                          <w:bCs/>
                          <w:sz w:val="16"/>
                          <w:szCs w:val="16"/>
                        </w:rPr>
                        <w:t>: Long term risk assessment and climate change risk</w:t>
                      </w:r>
                    </w:p>
                  </w:txbxContent>
                </v:textbox>
                <w10:wrap type="square" anchorx="margin"/>
              </v:shape>
            </w:pict>
          </mc:Fallback>
        </mc:AlternateContent>
      </w:r>
    </w:p>
    <w:tbl>
      <w:tblPr>
        <w:tblStyle w:val="GridTable1Light-Accent2"/>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1ECEA" w:themeFill="accent4" w:themeFillTint="99"/>
        <w:tblLook w:val="0000" w:firstRow="0" w:lastRow="0" w:firstColumn="0" w:lastColumn="0" w:noHBand="0" w:noVBand="0"/>
        <w:tblCaption w:val="Hightlight Text"/>
      </w:tblPr>
      <w:tblGrid>
        <w:gridCol w:w="1217"/>
        <w:gridCol w:w="3793"/>
        <w:gridCol w:w="4629"/>
      </w:tblGrid>
      <w:tr w:rsidR="003D4367" w:rsidRPr="00CD24D6" w14:paraId="11965512" w14:textId="77777777" w:rsidTr="00B52EDB">
        <w:tc>
          <w:tcPr>
            <w:tcW w:w="1134" w:type="dxa"/>
            <w:shd w:val="clear" w:color="auto" w:fill="C1ECEA" w:themeFill="accent4" w:themeFillTint="99"/>
          </w:tcPr>
          <w:p w14:paraId="361241CF" w14:textId="77777777" w:rsidR="003D4367" w:rsidRPr="008E431D" w:rsidRDefault="003D4367" w:rsidP="00B52EDB">
            <w:pPr>
              <w:pStyle w:val="BodyText12ptBefore"/>
              <w:spacing w:before="120"/>
              <w:rPr>
                <w:b/>
                <w:bCs/>
                <w:lang w:val="en-US"/>
              </w:rPr>
            </w:pPr>
            <w:r w:rsidRPr="008E431D">
              <w:rPr>
                <w:b/>
                <w:bCs/>
                <w:lang w:val="en-US"/>
              </w:rPr>
              <w:t>Descriptor</w:t>
            </w:r>
          </w:p>
        </w:tc>
        <w:tc>
          <w:tcPr>
            <w:tcW w:w="3828" w:type="dxa"/>
            <w:shd w:val="clear" w:color="auto" w:fill="C1ECEA" w:themeFill="accent4" w:themeFillTint="99"/>
          </w:tcPr>
          <w:p w14:paraId="757377B1" w14:textId="77777777" w:rsidR="003D4367" w:rsidRPr="008E431D" w:rsidRDefault="003D4367" w:rsidP="00B52EDB">
            <w:pPr>
              <w:pStyle w:val="BodyText12ptBefore"/>
              <w:spacing w:before="120"/>
              <w:rPr>
                <w:b/>
                <w:bCs/>
                <w:lang w:val="en-US"/>
              </w:rPr>
            </w:pPr>
            <w:r w:rsidRPr="008E431D">
              <w:rPr>
                <w:b/>
                <w:bCs/>
                <w:lang w:val="en-US"/>
              </w:rPr>
              <w:t>Recurrent or Event Risks</w:t>
            </w:r>
          </w:p>
        </w:tc>
        <w:tc>
          <w:tcPr>
            <w:tcW w:w="4677" w:type="dxa"/>
            <w:shd w:val="clear" w:color="auto" w:fill="C1ECEA" w:themeFill="accent4" w:themeFillTint="99"/>
          </w:tcPr>
          <w:p w14:paraId="69C3A4CE" w14:textId="77777777" w:rsidR="003D4367" w:rsidRPr="008E431D" w:rsidRDefault="003D4367" w:rsidP="00B52EDB">
            <w:pPr>
              <w:pStyle w:val="BodyText12ptBefore"/>
              <w:spacing w:before="120"/>
              <w:rPr>
                <w:b/>
                <w:bCs/>
                <w:lang w:val="en-US"/>
              </w:rPr>
            </w:pPr>
            <w:r w:rsidRPr="008E431D">
              <w:rPr>
                <w:b/>
                <w:bCs/>
                <w:lang w:val="en-US"/>
              </w:rPr>
              <w:t>Long-Term Risks</w:t>
            </w:r>
          </w:p>
        </w:tc>
      </w:tr>
      <w:tr w:rsidR="003D4367" w:rsidRPr="00CD24D6" w14:paraId="7F60BC43" w14:textId="77777777" w:rsidTr="00B52EDB">
        <w:trPr>
          <w:trHeight w:val="567"/>
        </w:trPr>
        <w:tc>
          <w:tcPr>
            <w:tcW w:w="1134" w:type="dxa"/>
            <w:shd w:val="clear" w:color="auto" w:fill="C1ECEA" w:themeFill="accent4" w:themeFillTint="99"/>
          </w:tcPr>
          <w:p w14:paraId="4F4A4C09" w14:textId="77777777" w:rsidR="003D4367" w:rsidRPr="00130465" w:rsidRDefault="003D4367" w:rsidP="00B52EDB">
            <w:pPr>
              <w:pStyle w:val="BodyText12ptBefore"/>
              <w:spacing w:before="120"/>
              <w:rPr>
                <w:i/>
                <w:iCs/>
              </w:rPr>
            </w:pPr>
            <w:r w:rsidRPr="00130465">
              <w:rPr>
                <w:i/>
                <w:iCs/>
              </w:rPr>
              <w:t>Almost certain</w:t>
            </w:r>
          </w:p>
        </w:tc>
        <w:tc>
          <w:tcPr>
            <w:tcW w:w="3828" w:type="dxa"/>
            <w:shd w:val="clear" w:color="auto" w:fill="C1ECEA" w:themeFill="accent4" w:themeFillTint="99"/>
          </w:tcPr>
          <w:p w14:paraId="7053CD75" w14:textId="77777777" w:rsidR="003D4367" w:rsidRPr="00070B21" w:rsidRDefault="003D4367" w:rsidP="00B52EDB">
            <w:pPr>
              <w:pStyle w:val="BodyText12ptBefore"/>
              <w:spacing w:before="120"/>
            </w:pPr>
            <w:r w:rsidRPr="00070B21">
              <w:t>The event is expected to occur once a year or more frequently. (1.0 events p.a.)</w:t>
            </w:r>
          </w:p>
        </w:tc>
        <w:tc>
          <w:tcPr>
            <w:tcW w:w="4677" w:type="dxa"/>
            <w:shd w:val="clear" w:color="auto" w:fill="C1ECEA" w:themeFill="accent4" w:themeFillTint="99"/>
          </w:tcPr>
          <w:p w14:paraId="59FDF9B0" w14:textId="77777777" w:rsidR="003D4367" w:rsidRPr="00070B21" w:rsidRDefault="003D4367" w:rsidP="00B52EDB">
            <w:pPr>
              <w:pStyle w:val="BodyText12ptBefore"/>
              <w:spacing w:before="120"/>
            </w:pPr>
            <w:r w:rsidRPr="00070B21">
              <w:t>Greater than 90% chance of event / situation occurring in the identified time period if the risk is not mitigated.</w:t>
            </w:r>
          </w:p>
        </w:tc>
      </w:tr>
      <w:tr w:rsidR="003D4367" w:rsidRPr="00CD24D6" w14:paraId="6E99525C" w14:textId="77777777" w:rsidTr="00B52EDB">
        <w:trPr>
          <w:trHeight w:val="567"/>
        </w:trPr>
        <w:tc>
          <w:tcPr>
            <w:tcW w:w="1134" w:type="dxa"/>
            <w:shd w:val="clear" w:color="auto" w:fill="C1ECEA" w:themeFill="accent4" w:themeFillTint="99"/>
          </w:tcPr>
          <w:p w14:paraId="3D2342B0" w14:textId="77777777" w:rsidR="003D4367" w:rsidRPr="00130465" w:rsidRDefault="003D4367" w:rsidP="00B52EDB">
            <w:pPr>
              <w:pStyle w:val="BodyText12ptBefore"/>
              <w:spacing w:before="120"/>
              <w:rPr>
                <w:i/>
                <w:iCs/>
              </w:rPr>
            </w:pPr>
            <w:r w:rsidRPr="00130465">
              <w:rPr>
                <w:i/>
                <w:iCs/>
              </w:rPr>
              <w:t>Likely</w:t>
            </w:r>
          </w:p>
        </w:tc>
        <w:tc>
          <w:tcPr>
            <w:tcW w:w="3828" w:type="dxa"/>
            <w:shd w:val="clear" w:color="auto" w:fill="C1ECEA" w:themeFill="accent4" w:themeFillTint="99"/>
          </w:tcPr>
          <w:p w14:paraId="0CC22698" w14:textId="77777777" w:rsidR="003D4367" w:rsidRPr="00070B21" w:rsidRDefault="003D4367" w:rsidP="00B52EDB">
            <w:pPr>
              <w:pStyle w:val="BodyText12ptBefore"/>
              <w:spacing w:before="120"/>
            </w:pPr>
            <w:r>
              <w:t>Has or would probably occur once in every 1 - 5 years. (0.25 events p.a.)</w:t>
            </w:r>
          </w:p>
        </w:tc>
        <w:tc>
          <w:tcPr>
            <w:tcW w:w="4677" w:type="dxa"/>
            <w:shd w:val="clear" w:color="auto" w:fill="C1ECEA" w:themeFill="accent4" w:themeFillTint="99"/>
          </w:tcPr>
          <w:p w14:paraId="0F4F41BB" w14:textId="77777777" w:rsidR="003D4367" w:rsidRPr="00070B21" w:rsidRDefault="003D4367" w:rsidP="00B52EDB">
            <w:pPr>
              <w:pStyle w:val="BodyText12ptBefore"/>
              <w:spacing w:before="120"/>
            </w:pPr>
            <w:r w:rsidRPr="00070B21">
              <w:t>60 - 90% chance of event / situation occurring in the identified time period if the risk is not mitigated</w:t>
            </w:r>
          </w:p>
        </w:tc>
      </w:tr>
      <w:tr w:rsidR="003D4367" w:rsidRPr="00CD24D6" w14:paraId="10FAAB7F" w14:textId="77777777" w:rsidTr="00B52EDB">
        <w:trPr>
          <w:trHeight w:val="567"/>
        </w:trPr>
        <w:tc>
          <w:tcPr>
            <w:tcW w:w="1134" w:type="dxa"/>
            <w:shd w:val="clear" w:color="auto" w:fill="C1ECEA" w:themeFill="accent4" w:themeFillTint="99"/>
          </w:tcPr>
          <w:p w14:paraId="0AF992CE" w14:textId="77777777" w:rsidR="003D4367" w:rsidRPr="00130465" w:rsidRDefault="003D4367" w:rsidP="00B52EDB">
            <w:pPr>
              <w:pStyle w:val="BodyText12ptBefore"/>
              <w:spacing w:before="120"/>
              <w:rPr>
                <w:i/>
                <w:iCs/>
              </w:rPr>
            </w:pPr>
            <w:r w:rsidRPr="00130465">
              <w:rPr>
                <w:i/>
                <w:iCs/>
              </w:rPr>
              <w:t>Possible</w:t>
            </w:r>
          </w:p>
        </w:tc>
        <w:tc>
          <w:tcPr>
            <w:tcW w:w="3828" w:type="dxa"/>
            <w:shd w:val="clear" w:color="auto" w:fill="C1ECEA" w:themeFill="accent4" w:themeFillTint="99"/>
          </w:tcPr>
          <w:p w14:paraId="23819439" w14:textId="77777777" w:rsidR="003D4367" w:rsidRPr="00070B21" w:rsidRDefault="003D4367" w:rsidP="00B52EDB">
            <w:pPr>
              <w:pStyle w:val="BodyText12ptBefore"/>
              <w:spacing w:before="120"/>
            </w:pPr>
            <w:r w:rsidRPr="00070B21">
              <w:t>Might occur at some time; 5 – 30 years. (0.1 events p.a.)</w:t>
            </w:r>
          </w:p>
        </w:tc>
        <w:tc>
          <w:tcPr>
            <w:tcW w:w="4677" w:type="dxa"/>
            <w:shd w:val="clear" w:color="auto" w:fill="C1ECEA" w:themeFill="accent4" w:themeFillTint="99"/>
          </w:tcPr>
          <w:p w14:paraId="3D2008B4" w14:textId="77777777" w:rsidR="003D4367" w:rsidRPr="00070B21" w:rsidRDefault="003D4367" w:rsidP="00B52EDB">
            <w:pPr>
              <w:pStyle w:val="BodyText12ptBefore"/>
              <w:spacing w:before="120"/>
            </w:pPr>
            <w:r w:rsidRPr="00070B21">
              <w:t>30 - 60% chance of event / situation occurring in the identified time period if the risk is not mitigated</w:t>
            </w:r>
          </w:p>
        </w:tc>
      </w:tr>
      <w:tr w:rsidR="003D4367" w:rsidRPr="00CD24D6" w14:paraId="7B4E1B3E" w14:textId="77777777" w:rsidTr="00B52EDB">
        <w:trPr>
          <w:trHeight w:val="567"/>
        </w:trPr>
        <w:tc>
          <w:tcPr>
            <w:tcW w:w="1134" w:type="dxa"/>
            <w:shd w:val="clear" w:color="auto" w:fill="C1ECEA" w:themeFill="accent4" w:themeFillTint="99"/>
          </w:tcPr>
          <w:p w14:paraId="7B91F343" w14:textId="77777777" w:rsidR="003D4367" w:rsidRPr="00130465" w:rsidRDefault="003D4367" w:rsidP="00B52EDB">
            <w:pPr>
              <w:pStyle w:val="BodyText12ptBefore"/>
              <w:spacing w:before="120"/>
              <w:rPr>
                <w:i/>
                <w:iCs/>
              </w:rPr>
            </w:pPr>
            <w:r w:rsidRPr="00130465">
              <w:rPr>
                <w:i/>
                <w:iCs/>
              </w:rPr>
              <w:t>Unlikely</w:t>
            </w:r>
          </w:p>
        </w:tc>
        <w:tc>
          <w:tcPr>
            <w:tcW w:w="3828" w:type="dxa"/>
            <w:shd w:val="clear" w:color="auto" w:fill="C1ECEA" w:themeFill="accent4" w:themeFillTint="99"/>
          </w:tcPr>
          <w:p w14:paraId="292E4029" w14:textId="77777777" w:rsidR="003D4367" w:rsidRPr="00070B21" w:rsidRDefault="003D4367" w:rsidP="00B52EDB">
            <w:pPr>
              <w:pStyle w:val="BodyText12ptBefore"/>
              <w:spacing w:before="120"/>
            </w:pPr>
            <w:r w:rsidRPr="00070B21">
              <w:t>The event does occur somewhere from time to time.</w:t>
            </w:r>
            <w:r>
              <w:t xml:space="preserve"> </w:t>
            </w:r>
            <w:r w:rsidRPr="00070B21">
              <w:t>Could occur at some time; 30 - 100 years. (0.033 events p.a.)</w:t>
            </w:r>
          </w:p>
        </w:tc>
        <w:tc>
          <w:tcPr>
            <w:tcW w:w="4677" w:type="dxa"/>
            <w:shd w:val="clear" w:color="auto" w:fill="C1ECEA" w:themeFill="accent4" w:themeFillTint="99"/>
          </w:tcPr>
          <w:p w14:paraId="6E60313E" w14:textId="77777777" w:rsidR="003D4367" w:rsidRPr="00070B21" w:rsidRDefault="003D4367" w:rsidP="00B52EDB">
            <w:pPr>
              <w:pStyle w:val="BodyText12ptBefore"/>
              <w:spacing w:before="120"/>
            </w:pPr>
            <w:r w:rsidRPr="00070B21">
              <w:t>10 - 30% chance of event / situation occurring in the identified time period if the risk is not mitigated</w:t>
            </w:r>
          </w:p>
        </w:tc>
      </w:tr>
      <w:tr w:rsidR="003D4367" w:rsidRPr="00CD24D6" w14:paraId="274AF810" w14:textId="77777777" w:rsidTr="00B52EDB">
        <w:trPr>
          <w:trHeight w:val="567"/>
        </w:trPr>
        <w:tc>
          <w:tcPr>
            <w:tcW w:w="1134" w:type="dxa"/>
            <w:shd w:val="clear" w:color="auto" w:fill="C1ECEA" w:themeFill="accent4" w:themeFillTint="99"/>
          </w:tcPr>
          <w:p w14:paraId="7E78264F" w14:textId="77777777" w:rsidR="003D4367" w:rsidRPr="00130465" w:rsidRDefault="003D4367" w:rsidP="00B52EDB">
            <w:pPr>
              <w:pStyle w:val="BodyText12ptBefore"/>
              <w:spacing w:before="120"/>
              <w:rPr>
                <w:i/>
                <w:iCs/>
              </w:rPr>
            </w:pPr>
            <w:r w:rsidRPr="00130465">
              <w:rPr>
                <w:i/>
                <w:iCs/>
              </w:rPr>
              <w:t>Rare</w:t>
            </w:r>
          </w:p>
        </w:tc>
        <w:tc>
          <w:tcPr>
            <w:tcW w:w="3828" w:type="dxa"/>
            <w:shd w:val="clear" w:color="auto" w:fill="C1ECEA" w:themeFill="accent4" w:themeFillTint="99"/>
          </w:tcPr>
          <w:p w14:paraId="6262B097" w14:textId="77777777" w:rsidR="003D4367" w:rsidRPr="00070B21" w:rsidRDefault="003D4367" w:rsidP="00B52EDB">
            <w:pPr>
              <w:pStyle w:val="BodyText12ptBefore"/>
              <w:spacing w:before="120"/>
            </w:pPr>
            <w:r w:rsidRPr="00070B21">
              <w:t>Have heard of something like this event happening elsewhere.</w:t>
            </w:r>
            <w:r>
              <w:t xml:space="preserve"> </w:t>
            </w:r>
            <w:r w:rsidRPr="00070B21">
              <w:t>May occur once in 100 years or more. (0.01 events p.a.)</w:t>
            </w:r>
          </w:p>
        </w:tc>
        <w:tc>
          <w:tcPr>
            <w:tcW w:w="4677" w:type="dxa"/>
            <w:shd w:val="clear" w:color="auto" w:fill="C1ECEA" w:themeFill="accent4" w:themeFillTint="99"/>
          </w:tcPr>
          <w:p w14:paraId="7F1D6F7D" w14:textId="77777777" w:rsidR="003D4367" w:rsidRPr="00070B21" w:rsidRDefault="003D4367" w:rsidP="00B52EDB">
            <w:pPr>
              <w:pStyle w:val="BodyText12ptBefore"/>
              <w:spacing w:before="120"/>
            </w:pPr>
            <w:r w:rsidRPr="00070B21">
              <w:t>Less than 10% chance of event / situation occurring in the identified time period if the risk is not mitigated</w:t>
            </w:r>
          </w:p>
        </w:tc>
      </w:tr>
    </w:tbl>
    <w:tbl>
      <w:tblPr>
        <w:tblStyle w:val="BoxStyle"/>
        <w:tblpPr w:leftFromText="180" w:rightFromText="180" w:vertAnchor="text" w:horzAnchor="margin" w:tblpY="368"/>
        <w:tblW w:w="5000" w:type="pct"/>
        <w:shd w:val="clear" w:color="auto" w:fill="E2F3FA" w:themeFill="text2" w:themeFillTint="33"/>
        <w:tblLook w:val="0600" w:firstRow="0" w:lastRow="0" w:firstColumn="0" w:lastColumn="0" w:noHBand="1" w:noVBand="1"/>
        <w:tblCaption w:val="Hightlight Text"/>
      </w:tblPr>
      <w:tblGrid>
        <w:gridCol w:w="9639"/>
      </w:tblGrid>
      <w:tr w:rsidR="003D4367" w14:paraId="2148B36B" w14:textId="77777777" w:rsidTr="00B52EDB">
        <w:tc>
          <w:tcPr>
            <w:tcW w:w="5000" w:type="pct"/>
            <w:shd w:val="clear" w:color="auto" w:fill="E2F3FA" w:themeFill="accent2" w:themeFillTint="33"/>
          </w:tcPr>
          <w:p w14:paraId="021B35CA" w14:textId="77777777" w:rsidR="003D4367" w:rsidRDefault="003D4367" w:rsidP="00B52EDB">
            <w:pPr>
              <w:pStyle w:val="BodyText12ptBefore"/>
              <w:spacing w:before="120" w:line="276" w:lineRule="auto"/>
            </w:pPr>
            <w:r w:rsidRPr="7D1792A4">
              <w:rPr>
                <w:b/>
                <w:bCs/>
              </w:rPr>
              <w:t>Long-term risk assessment in practice</w:t>
            </w:r>
          </w:p>
          <w:p w14:paraId="68EB2DCB" w14:textId="77777777" w:rsidR="003D4367" w:rsidRPr="00893C82" w:rsidRDefault="003D4367" w:rsidP="00B52EDB">
            <w:pPr>
              <w:pStyle w:val="BodyText12ptBefore"/>
              <w:spacing w:before="120" w:line="276" w:lineRule="auto"/>
            </w:pPr>
            <w:r>
              <w:t>A risk associated with climate change may result from circumstances that are expected to be experienced in 2070; i.e.: 50+ years away. Under a traditional measure of likelihood, this may be confused with “could occur at some time 30 – 100 years” and be classed as unlikely and the risk level assessed accordingly. However, considering the context of a long-term decision, if the climate models show an 80% confidence rating of the circumstances occurring within that time period, then the likelihood is classed as likely and the resultant risk level is much higher and thus demanding of more action / visibility within the entity.</w:t>
            </w:r>
          </w:p>
        </w:tc>
      </w:tr>
    </w:tbl>
    <w:p w14:paraId="7D17E536" w14:textId="77777777" w:rsidR="003D4367" w:rsidRDefault="003D4367" w:rsidP="003D4367">
      <w:pPr>
        <w:pStyle w:val="BodyText12ptBefore"/>
        <w:spacing w:before="120"/>
      </w:pPr>
      <w:r>
        <w:rPr>
          <w:noProof/>
        </w:rPr>
        <mc:AlternateContent>
          <mc:Choice Requires="wpg">
            <w:drawing>
              <wp:anchor distT="0" distB="0" distL="114300" distR="114300" simplePos="0" relativeHeight="251666473" behindDoc="0" locked="0" layoutInCell="1" allowOverlap="1" wp14:anchorId="00EC77A8" wp14:editId="0AB70721">
                <wp:simplePos x="0" y="0"/>
                <wp:positionH relativeFrom="margin">
                  <wp:posOffset>-81915</wp:posOffset>
                </wp:positionH>
                <wp:positionV relativeFrom="paragraph">
                  <wp:posOffset>13335</wp:posOffset>
                </wp:positionV>
                <wp:extent cx="6210300" cy="5886450"/>
                <wp:effectExtent l="0" t="0" r="0" b="0"/>
                <wp:wrapSquare wrapText="bothSides"/>
                <wp:docPr id="85" name="Group 85"/>
                <wp:cNvGraphicFramePr/>
                <a:graphic xmlns:a="http://schemas.openxmlformats.org/drawingml/2006/main">
                  <a:graphicData uri="http://schemas.microsoft.com/office/word/2010/wordprocessingGroup">
                    <wpg:wgp>
                      <wpg:cNvGrpSpPr/>
                      <wpg:grpSpPr>
                        <a:xfrm>
                          <a:off x="0" y="0"/>
                          <a:ext cx="6210300" cy="5886450"/>
                          <a:chOff x="128031" y="-352469"/>
                          <a:chExt cx="6198870" cy="5472479"/>
                        </a:xfrm>
                      </wpg:grpSpPr>
                      <pic:pic xmlns:pic="http://schemas.openxmlformats.org/drawingml/2006/picture">
                        <pic:nvPicPr>
                          <pic:cNvPr id="86" name="Picture 86"/>
                          <pic:cNvPicPr>
                            <a:picLocks noChangeAspect="1"/>
                          </pic:cNvPicPr>
                        </pic:nvPicPr>
                        <pic:blipFill rotWithShape="1">
                          <a:blip r:embed="rId82">
                            <a:extLst>
                              <a:ext uri="{28A0092B-C50C-407E-A947-70E740481C1C}">
                                <a14:useLocalDpi xmlns:a14="http://schemas.microsoft.com/office/drawing/2010/main" val="0"/>
                              </a:ext>
                            </a:extLst>
                          </a:blip>
                          <a:srcRect b="8086"/>
                          <a:stretch/>
                        </pic:blipFill>
                        <pic:spPr bwMode="auto">
                          <a:xfrm>
                            <a:off x="261381" y="-352469"/>
                            <a:ext cx="5915025" cy="4797425"/>
                          </a:xfrm>
                          <a:prstGeom prst="rect">
                            <a:avLst/>
                          </a:prstGeom>
                          <a:ln>
                            <a:noFill/>
                          </a:ln>
                          <a:extLst>
                            <a:ext uri="{53640926-AAD7-44D8-BBD7-CCE9431645EC}">
                              <a14:shadowObscured xmlns:a14="http://schemas.microsoft.com/office/drawing/2010/main"/>
                            </a:ext>
                          </a:extLst>
                        </pic:spPr>
                      </pic:pic>
                      <wps:wsp>
                        <wps:cNvPr id="87" name="Text Box 2"/>
                        <wps:cNvSpPr txBox="1">
                          <a:spLocks noChangeArrowheads="1"/>
                        </wps:cNvSpPr>
                        <wps:spPr bwMode="auto">
                          <a:xfrm>
                            <a:off x="128031" y="4645030"/>
                            <a:ext cx="6198870" cy="474980"/>
                          </a:xfrm>
                          <a:prstGeom prst="rect">
                            <a:avLst/>
                          </a:prstGeom>
                          <a:noFill/>
                          <a:ln w="9525">
                            <a:noFill/>
                            <a:miter lim="800000"/>
                            <a:headEnd/>
                            <a:tailEnd/>
                          </a:ln>
                        </wps:spPr>
                        <wps:txbx>
                          <w:txbxContent>
                            <w:p w14:paraId="28251EF0" w14:textId="4FE9BB65" w:rsidR="003D4367" w:rsidRPr="0065630D" w:rsidRDefault="003D4367" w:rsidP="003D4367">
                              <w:pPr>
                                <w:rPr>
                                  <w:b/>
                                  <w:bCs/>
                                  <w:sz w:val="16"/>
                                  <w:szCs w:val="16"/>
                                </w:rPr>
                              </w:pPr>
                              <w:r w:rsidRPr="0065630D">
                                <w:rPr>
                                  <w:b/>
                                  <w:bCs/>
                                  <w:sz w:val="16"/>
                                  <w:szCs w:val="16"/>
                                </w:rPr>
                                <w:t>Fig</w:t>
                              </w:r>
                              <w:r w:rsidR="000D054E">
                                <w:rPr>
                                  <w:b/>
                                  <w:bCs/>
                                  <w:sz w:val="16"/>
                                  <w:szCs w:val="16"/>
                                </w:rPr>
                                <w:t xml:space="preserve">ure </w:t>
                              </w:r>
                              <w:r w:rsidR="005029D9">
                                <w:rPr>
                                  <w:b/>
                                  <w:bCs/>
                                  <w:sz w:val="16"/>
                                  <w:szCs w:val="16"/>
                                </w:rPr>
                                <w:t>1</w:t>
                              </w:r>
                              <w:r w:rsidRPr="0065630D">
                                <w:rPr>
                                  <w:b/>
                                  <w:bCs/>
                                  <w:sz w:val="16"/>
                                  <w:szCs w:val="16"/>
                                </w:rPr>
                                <w:t>: AS 5534-2013 Approach to developing a plan for climate change adaptation action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EC77A8" id="Group 85" o:spid="_x0000_s1071" style="position:absolute;margin-left:-6.45pt;margin-top:1.05pt;width:489pt;height:463.5pt;z-index:251666473;mso-position-horizontal-relative:margin;mso-width-relative:margin;mso-height-relative:margin" coordorigin="1280,-3524" coordsize="61988,54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">
                <v:shape id="Picture 86" o:spid="_x0000_s1072" type="#_x0000_t75" style="position:absolute;left:2613;top:-3524;width:59151;height:47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">
                  <v:imagedata r:id="rId83" o:title="" cropbottom="5299f"/>
                </v:shape>
                <v:shape id="_x0000_s1073" type="#_x0000_t202" style="position:absolute;left:1280;top:46450;width:61989;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28251EF0" w14:textId="4FE9BB65" w:rsidR="003D4367" w:rsidRPr="0065630D" w:rsidRDefault="003D4367" w:rsidP="003D4367">
                        <w:pPr>
                          <w:rPr>
                            <w:b/>
                            <w:bCs/>
                            <w:sz w:val="16"/>
                            <w:szCs w:val="16"/>
                          </w:rPr>
                        </w:pPr>
                        <w:r w:rsidRPr="0065630D">
                          <w:rPr>
                            <w:b/>
                            <w:bCs/>
                            <w:sz w:val="16"/>
                            <w:szCs w:val="16"/>
                          </w:rPr>
                          <w:t>Fig</w:t>
                        </w:r>
                        <w:r w:rsidR="000D054E">
                          <w:rPr>
                            <w:b/>
                            <w:bCs/>
                            <w:sz w:val="16"/>
                            <w:szCs w:val="16"/>
                          </w:rPr>
                          <w:t xml:space="preserve">ure </w:t>
                        </w:r>
                        <w:r w:rsidR="005029D9">
                          <w:rPr>
                            <w:b/>
                            <w:bCs/>
                            <w:sz w:val="16"/>
                            <w:szCs w:val="16"/>
                          </w:rPr>
                          <w:t>1</w:t>
                        </w:r>
                        <w:r w:rsidRPr="0065630D">
                          <w:rPr>
                            <w:b/>
                            <w:bCs/>
                            <w:sz w:val="16"/>
                            <w:szCs w:val="16"/>
                          </w:rPr>
                          <w:t>: AS 5534-2013 Approach to developing a plan for climate change adaptation action</w:t>
                        </w:r>
                      </w:p>
                    </w:txbxContent>
                  </v:textbox>
                </v:shape>
                <w10:wrap type="square" anchorx="margin"/>
              </v:group>
            </w:pict>
          </mc:Fallback>
        </mc:AlternateContent>
      </w:r>
    </w:p>
    <w:p w14:paraId="18C1448D" w14:textId="77777777" w:rsidR="003D4367" w:rsidRPr="00893C82" w:rsidRDefault="003D4367" w:rsidP="003D4367">
      <w:pPr>
        <w:pStyle w:val="BodyText12ptBefore"/>
        <w:spacing w:before="120" w:line="276" w:lineRule="auto"/>
      </w:pPr>
      <w:r w:rsidRPr="00893C82">
        <w:t xml:space="preserve">Uncertainty is part of the intrinsic nature of complex systems. As the quality, quantity and communication of climate change information improves over time, the knowledge gap is expected to reduce. However, filling the knowledge gap will not remove all uncertainties when dealing with climate change information and data. </w:t>
      </w:r>
    </w:p>
    <w:p w14:paraId="496F997B" w14:textId="77777777" w:rsidR="003D4367" w:rsidRDefault="003D4367" w:rsidP="003D4367">
      <w:pPr>
        <w:pStyle w:val="BodyText12ptBefore"/>
        <w:spacing w:before="120" w:line="276" w:lineRule="auto"/>
      </w:pPr>
      <w:r>
        <w:t>It is likely that significant levels of uncertainty with regard to climate change projections will remain and adaptation planning processes will have to be flexible enough to cope with this uncertainty. The lack of incontrovertible data should not be considered as a reason not to implement climate change adaptation measures.</w:t>
      </w:r>
    </w:p>
    <w:p w14:paraId="595FEFBB" w14:textId="492A4DE0" w:rsidR="003D4367" w:rsidRPr="007B5B54" w:rsidRDefault="003D4367" w:rsidP="003D4367">
      <w:pPr>
        <w:pStyle w:val="BodyText12ptBefore"/>
        <w:spacing w:before="120" w:line="276" w:lineRule="auto"/>
      </w:pPr>
      <w:r>
        <w:t xml:space="preserve">Adaptation plans should be reviewed on a regular basis to take new data into account. They should be seen as ‘live documents’ that are updated and modified to take changing circumstances into account. The West Gippsland Catchment Management Authority (WGCMA) case study in Section </w:t>
      </w:r>
      <w:r w:rsidR="00941CF8">
        <w:t>6</w:t>
      </w:r>
      <w:r>
        <w:t xml:space="preserve"> is a good example of this. </w:t>
      </w:r>
    </w:p>
    <w:p w14:paraId="507CAFED" w14:textId="77777777" w:rsidR="003D4367" w:rsidRDefault="003D4367" w:rsidP="003D4367">
      <w:pPr>
        <w:rPr>
          <w:noProof/>
        </w:rPr>
      </w:pPr>
      <w:r>
        <w:rPr>
          <w:noProof/>
        </w:rPr>
        <w:br w:type="page"/>
      </w:r>
    </w:p>
    <w:p w14:paraId="5A75EC84" w14:textId="77777777" w:rsidR="003D4367" w:rsidRPr="00F65978" w:rsidRDefault="003D4367" w:rsidP="003D4367">
      <w:pPr>
        <w:pStyle w:val="Heading2"/>
      </w:pPr>
      <w:bookmarkStart w:id="122" w:name="_Toc56087251"/>
      <w:r w:rsidRPr="00F65978">
        <w:t>Department of Treasury and Finance (DTF) Sustainable Investment Guidelines – for release in 2020</w:t>
      </w:r>
      <w:bookmarkEnd w:id="122"/>
    </w:p>
    <w:p w14:paraId="78FF607D" w14:textId="77777777" w:rsidR="003D4367" w:rsidRDefault="003D4367" w:rsidP="003D4367">
      <w:pPr>
        <w:spacing w:before="120" w:after="120" w:line="276" w:lineRule="auto"/>
      </w:pPr>
      <w:r w:rsidRPr="00E312BE">
        <w:rPr>
          <w:bCs/>
        </w:rPr>
        <w:t>These guidelines aim to guide consistent implementation of best practice in sustainable investment in Victoria. They are designed to support agencies to meet their obligations, including those relating to the Climate Change Act 2017.</w:t>
      </w:r>
      <w:r>
        <w:t xml:space="preserve"> </w:t>
      </w:r>
    </w:p>
    <w:p w14:paraId="782581C2" w14:textId="77777777" w:rsidR="003D4367" w:rsidRPr="0018063C" w:rsidRDefault="003D4367" w:rsidP="003D4367">
      <w:pPr>
        <w:spacing w:before="120" w:after="120" w:line="276" w:lineRule="auto"/>
        <w:rPr>
          <w:bCs/>
        </w:rPr>
      </w:pPr>
      <w:r w:rsidRPr="00F156B6">
        <w:rPr>
          <w:bCs/>
        </w:rPr>
        <w:t>These guidelines are complementary to the DTF Investment Lifecycle and High Value High Risk Guidelines</w:t>
      </w:r>
      <w:r>
        <w:rPr>
          <w:bCs/>
        </w:rPr>
        <w:t>, and</w:t>
      </w:r>
      <w:r w:rsidRPr="00F156B6">
        <w:rPr>
          <w:bCs/>
        </w:rPr>
        <w:t xml:space="preserve"> are for use by government agencies that are involved in the planning and delivery of building and infrastructure projects. They support and build upon the Social Procurement Framework</w:t>
      </w:r>
      <w:r>
        <w:rPr>
          <w:bCs/>
        </w:rPr>
        <w:t xml:space="preserve">, </w:t>
      </w:r>
      <w:r w:rsidRPr="00F156B6">
        <w:rPr>
          <w:bCs/>
        </w:rPr>
        <w:t>providing more detailed guidance on ecological sustainability.</w:t>
      </w:r>
    </w:p>
    <w:p w14:paraId="51EFF479" w14:textId="77777777" w:rsidR="003D4367" w:rsidRPr="00F24626" w:rsidRDefault="003D4367" w:rsidP="003D4367">
      <w:pPr>
        <w:spacing w:before="120" w:after="120" w:line="240" w:lineRule="auto"/>
        <w:rPr>
          <w:noProof/>
        </w:rPr>
      </w:pPr>
    </w:p>
    <w:p w14:paraId="7D82AFAD" w14:textId="77777777" w:rsidR="003D4367" w:rsidRPr="00F65978" w:rsidRDefault="003D4367" w:rsidP="000A63B1">
      <w:pPr>
        <w:pStyle w:val="Heading2"/>
        <w:rPr>
          <w:rFonts w:eastAsia="Calibri" w:cstheme="minorHAnsi"/>
          <w:lang w:eastAsia="en-US"/>
        </w:rPr>
      </w:pPr>
      <w:bookmarkStart w:id="123" w:name="_Toc56087252"/>
      <w:r w:rsidRPr="00F65978">
        <w:rPr>
          <w:rFonts w:eastAsia="Calibri"/>
        </w:rPr>
        <w:t>Summary</w:t>
      </w:r>
      <w:bookmarkEnd w:id="123"/>
    </w:p>
    <w:p w14:paraId="199A8B5E" w14:textId="77777777" w:rsidR="003D4367" w:rsidRDefault="003D4367" w:rsidP="003D4367">
      <w:pPr>
        <w:spacing w:before="120" w:after="120" w:line="276" w:lineRule="auto"/>
      </w:pPr>
      <w:r>
        <w:t>It is clear there is guidance available on undertaking business cases for investment in adaptation. While that guidance provides some valuable lessons for water sector entities to assist in the preparation of strong adaptation business cases, those lessons and key learnings are not specifically tailored to addressing the sector specific challenges the water entities face.</w:t>
      </w:r>
    </w:p>
    <w:p w14:paraId="58E15104" w14:textId="77777777" w:rsidR="003D4367" w:rsidRDefault="003D4367" w:rsidP="003D4367">
      <w:pPr>
        <w:spacing w:before="120" w:after="120" w:line="276" w:lineRule="auto"/>
      </w:pPr>
      <w:r>
        <w:t xml:space="preserve">Guidance on climate change adaptation business cases to date has focused on coastal adaptation in Australia and has been largely produced by NCARRF. This guidance, while helpful, is not tailored to water professionals. While the Climate Change Adaptation Guidelines prepared by WSAA and the risk-based approach </w:t>
      </w:r>
      <w:r w:rsidRPr="00827B8C">
        <w:t xml:space="preserve">AS 5534-2013 </w:t>
      </w:r>
      <w:r>
        <w:t>can assist practitioners in developing adaptation approaches and projects, they do not provide advice on the different economic evaluation techniques suited to climate adaptation business cases.</w:t>
      </w:r>
    </w:p>
    <w:p w14:paraId="56EDE550" w14:textId="69B2DE2E" w:rsidR="003D4367" w:rsidRPr="005035EC" w:rsidRDefault="003D4367" w:rsidP="003D4367">
      <w:pPr>
        <w:spacing w:before="120" w:after="120" w:line="276" w:lineRule="auto"/>
      </w:pPr>
      <w:r>
        <w:t xml:space="preserve">Selecting and applying the most effective financial assessment methodologies is critical to the success of adaptation business cases. However, there is little practical and accessible guidance on how to do this. Section </w:t>
      </w:r>
      <w:r w:rsidR="000A63B1">
        <w:t>4</w:t>
      </w:r>
      <w:r>
        <w:t xml:space="preserve"> and </w:t>
      </w:r>
      <w:r w:rsidR="000A63B1">
        <w:t>5</w:t>
      </w:r>
      <w:r>
        <w:t xml:space="preserve"> of th</w:t>
      </w:r>
      <w:r w:rsidR="000A63B1">
        <w:t>e</w:t>
      </w:r>
      <w:r>
        <w:t xml:space="preserve"> Guidance Note address this.</w:t>
      </w:r>
    </w:p>
    <w:p w14:paraId="7F830640" w14:textId="77777777" w:rsidR="003D4367" w:rsidRPr="00EB4F48" w:rsidRDefault="003D4367" w:rsidP="003D4367">
      <w:pPr>
        <w:spacing w:before="120" w:after="120" w:line="240" w:lineRule="auto"/>
        <w:rPr>
          <w:rFonts w:eastAsia="Calibri" w:cstheme="minorHAnsi"/>
          <w:color w:val="auto"/>
          <w:lang w:eastAsia="en-US"/>
        </w:rPr>
      </w:pPr>
    </w:p>
    <w:p w14:paraId="6093BD6F" w14:textId="77777777" w:rsidR="003D4367" w:rsidRPr="0026164D" w:rsidRDefault="003D4367" w:rsidP="003D4367">
      <w:pPr>
        <w:pStyle w:val="BodyText"/>
        <w:spacing w:before="120"/>
        <w:rPr>
          <w:lang w:eastAsia="en-AU"/>
        </w:rPr>
      </w:pPr>
    </w:p>
    <w:p w14:paraId="40007495" w14:textId="69CA1746" w:rsidR="003D4367" w:rsidRPr="00954D05" w:rsidRDefault="003D4367" w:rsidP="003A2C87">
      <w:pPr>
        <w:pStyle w:val="BodyText"/>
        <w:spacing w:line="240" w:lineRule="auto"/>
        <w:sectPr w:rsidR="003D4367" w:rsidRPr="00954D05" w:rsidSect="003A2C87">
          <w:pgSz w:w="11907" w:h="16840" w:code="9"/>
          <w:pgMar w:top="1134" w:right="1134" w:bottom="1134" w:left="1134" w:header="283" w:footer="283" w:gutter="0"/>
          <w:cols w:space="720"/>
          <w:docGrid w:linePitch="360"/>
        </w:sectPr>
      </w:pPr>
    </w:p>
    <w:p w14:paraId="6C8548AD" w14:textId="11D76D59" w:rsidR="003A2C87" w:rsidRPr="00F65978" w:rsidRDefault="003A2C87" w:rsidP="00B36166">
      <w:pPr>
        <w:pStyle w:val="Heading1TopofPage"/>
        <w:framePr w:wrap="around"/>
        <w:rPr>
          <w:sz w:val="36"/>
          <w:szCs w:val="28"/>
        </w:rPr>
      </w:pPr>
      <w:bookmarkStart w:id="124" w:name="_Toc51588075"/>
      <w:bookmarkStart w:id="125" w:name="_Toc56087253"/>
      <w:r w:rsidRPr="00F65978">
        <w:rPr>
          <w:sz w:val="36"/>
          <w:szCs w:val="28"/>
        </w:rPr>
        <w:t xml:space="preserve">Appendix </w:t>
      </w:r>
      <w:r w:rsidR="000A63B1" w:rsidRPr="00F65978">
        <w:rPr>
          <w:sz w:val="36"/>
          <w:szCs w:val="28"/>
        </w:rPr>
        <w:t>B</w:t>
      </w:r>
      <w:r w:rsidRPr="00F65978">
        <w:rPr>
          <w:sz w:val="36"/>
          <w:szCs w:val="28"/>
        </w:rPr>
        <w:t xml:space="preserve"> Summary of climate risks and adaptation strategies</w:t>
      </w:r>
      <w:bookmarkEnd w:id="124"/>
      <w:bookmarkEnd w:id="125"/>
      <w:r w:rsidRPr="00F65978">
        <w:rPr>
          <w:sz w:val="36"/>
          <w:szCs w:val="28"/>
        </w:rPr>
        <w:t xml:space="preserve"> </w:t>
      </w:r>
    </w:p>
    <w:p w14:paraId="5041F8CD" w14:textId="77777777" w:rsidR="003A2C87" w:rsidRPr="00F663E3" w:rsidRDefault="003A2C87" w:rsidP="003A2C87">
      <w:pPr>
        <w:pStyle w:val="ListNumber"/>
        <w:numPr>
          <w:ilvl w:val="0"/>
          <w:numId w:val="0"/>
        </w:numPr>
        <w:rPr>
          <w:b/>
          <w:bCs/>
          <w:iCs/>
          <w:color w:val="71C5E8" w:themeColor="text2"/>
          <w:kern w:val="20"/>
          <w:sz w:val="24"/>
          <w:szCs w:val="28"/>
        </w:rPr>
      </w:pPr>
      <w:bookmarkStart w:id="126" w:name="_Hlk9955059"/>
      <w:r w:rsidRPr="00F663E3">
        <w:rPr>
          <w:b/>
          <w:bCs/>
          <w:iCs/>
          <w:color w:val="71C5E8" w:themeColor="text2"/>
          <w:kern w:val="20"/>
          <w:sz w:val="24"/>
          <w:szCs w:val="28"/>
        </w:rPr>
        <w:t>Summary of climate risks and adaptation strategies of five case</w:t>
      </w:r>
      <w:r>
        <w:rPr>
          <w:b/>
          <w:bCs/>
          <w:iCs/>
          <w:color w:val="71C5E8" w:themeColor="text2"/>
          <w:kern w:val="20"/>
          <w:sz w:val="24"/>
          <w:szCs w:val="28"/>
        </w:rPr>
        <w:t xml:space="preserve"> studies relevant to the water sector</w:t>
      </w:r>
    </w:p>
    <w:tbl>
      <w:tblPr>
        <w:tblStyle w:val="TableGrid"/>
        <w:tblW w:w="0" w:type="auto"/>
        <w:tblLook w:val="04A0" w:firstRow="1" w:lastRow="0" w:firstColumn="1" w:lastColumn="0" w:noHBand="0" w:noVBand="1"/>
      </w:tblPr>
      <w:tblGrid>
        <w:gridCol w:w="1980"/>
        <w:gridCol w:w="4030"/>
        <w:gridCol w:w="3006"/>
      </w:tblGrid>
      <w:tr w:rsidR="003A2C87" w14:paraId="609B2F9B" w14:textId="77777777" w:rsidTr="003A2C8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980" w:type="dxa"/>
          </w:tcPr>
          <w:bookmarkEnd w:id="126"/>
          <w:p w14:paraId="0DF2B64E" w14:textId="77777777" w:rsidR="003A2C87" w:rsidRDefault="003A2C87" w:rsidP="003A2C87">
            <w:pPr>
              <w:autoSpaceDE w:val="0"/>
              <w:autoSpaceDN w:val="0"/>
              <w:adjustRightInd w:val="0"/>
              <w:spacing w:line="240" w:lineRule="auto"/>
              <w:rPr>
                <w:rFonts w:ascii="Calibri-Bold" w:hAnsi="Calibri-Bold" w:cs="Calibri-Bold"/>
                <w:b/>
                <w:bCs/>
              </w:rPr>
            </w:pPr>
            <w:r>
              <w:rPr>
                <w:rFonts w:ascii="Calibri-Bold" w:hAnsi="Calibri-Bold" w:cs="Calibri-Bold"/>
                <w:b/>
                <w:bCs/>
              </w:rPr>
              <w:t>Organisation</w:t>
            </w:r>
          </w:p>
        </w:tc>
        <w:tc>
          <w:tcPr>
            <w:tcW w:w="4030" w:type="dxa"/>
          </w:tcPr>
          <w:p w14:paraId="33487C0B" w14:textId="77777777" w:rsidR="003A2C87" w:rsidRDefault="003A2C87" w:rsidP="003A2C87">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libri-Bold" w:hAnsi="Calibri-Bold" w:cs="Calibri-Bold"/>
                <w:b/>
                <w:bCs/>
              </w:rPr>
            </w:pPr>
            <w:r>
              <w:rPr>
                <w:rFonts w:ascii="Calibri-Bold" w:hAnsi="Calibri-Bold" w:cs="Calibri-Bold"/>
                <w:b/>
                <w:bCs/>
              </w:rPr>
              <w:t>Risks and impacts</w:t>
            </w:r>
          </w:p>
        </w:tc>
        <w:tc>
          <w:tcPr>
            <w:tcW w:w="3006" w:type="dxa"/>
          </w:tcPr>
          <w:p w14:paraId="7ECB8430" w14:textId="77777777" w:rsidR="003A2C87" w:rsidRDefault="003A2C87" w:rsidP="003A2C87">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libri-Bold" w:hAnsi="Calibri-Bold" w:cs="Calibri-Bold"/>
                <w:b/>
                <w:bCs/>
              </w:rPr>
            </w:pPr>
            <w:r>
              <w:rPr>
                <w:rFonts w:ascii="Calibri-Bold" w:hAnsi="Calibri-Bold" w:cs="Calibri-Bold"/>
                <w:b/>
                <w:bCs/>
              </w:rPr>
              <w:t>Strategy</w:t>
            </w:r>
          </w:p>
        </w:tc>
      </w:tr>
      <w:tr w:rsidR="003A2C87" w14:paraId="31A733AD" w14:textId="77777777" w:rsidTr="003A2C87">
        <w:tc>
          <w:tcPr>
            <w:tcW w:w="1980" w:type="dxa"/>
          </w:tcPr>
          <w:p w14:paraId="3C7E250D" w14:textId="77777777" w:rsidR="003A2C87" w:rsidRPr="00E730E8" w:rsidRDefault="003A2C87" w:rsidP="003A2C87">
            <w:pPr>
              <w:autoSpaceDE w:val="0"/>
              <w:autoSpaceDN w:val="0"/>
              <w:adjustRightInd w:val="0"/>
              <w:spacing w:line="240" w:lineRule="auto"/>
              <w:rPr>
                <w:rFonts w:ascii="Calibri" w:hAnsi="Calibri" w:cs="Calibri"/>
              </w:rPr>
            </w:pPr>
            <w:r>
              <w:rPr>
                <w:rFonts w:ascii="Calibri" w:hAnsi="Calibri" w:cs="Calibri"/>
              </w:rPr>
              <w:t>Melbourne City Council</w:t>
            </w:r>
          </w:p>
        </w:tc>
        <w:tc>
          <w:tcPr>
            <w:tcW w:w="4030" w:type="dxa"/>
          </w:tcPr>
          <w:p w14:paraId="4E603219"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Increased temperature</w:t>
            </w:r>
          </w:p>
          <w:p w14:paraId="5B6EC2C5"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Urban tree loss</w:t>
            </w:r>
          </w:p>
          <w:p w14:paraId="4332E9AA"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Storm water flooding</w:t>
            </w:r>
          </w:p>
          <w:p w14:paraId="133B0064"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Decreased visual amenity</w:t>
            </w:r>
          </w:p>
        </w:tc>
        <w:tc>
          <w:tcPr>
            <w:tcW w:w="3006" w:type="dxa"/>
          </w:tcPr>
          <w:p w14:paraId="598AC9CE"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Urban Forest Strategy</w:t>
            </w:r>
          </w:p>
          <w:p w14:paraId="3C6CB6A2" w14:textId="77777777" w:rsidR="003A2C87" w:rsidRDefault="003A2C87" w:rsidP="003A2C87">
            <w:pPr>
              <w:autoSpaceDE w:val="0"/>
              <w:autoSpaceDN w:val="0"/>
              <w:adjustRightInd w:val="0"/>
              <w:spacing w:line="240" w:lineRule="auto"/>
              <w:rPr>
                <w:rFonts w:ascii="Calibri-Bold" w:hAnsi="Calibri-Bold" w:cs="Calibri-Bold"/>
                <w:b/>
                <w:bCs/>
              </w:rPr>
            </w:pPr>
          </w:p>
        </w:tc>
      </w:tr>
      <w:tr w:rsidR="003A2C87" w14:paraId="6BFB75AA" w14:textId="77777777" w:rsidTr="003A2C87">
        <w:tc>
          <w:tcPr>
            <w:tcW w:w="1980" w:type="dxa"/>
          </w:tcPr>
          <w:p w14:paraId="767650FB" w14:textId="77777777" w:rsidR="003A2C87" w:rsidRPr="00E730E8" w:rsidRDefault="003A2C87" w:rsidP="003A2C87">
            <w:pPr>
              <w:autoSpaceDE w:val="0"/>
              <w:autoSpaceDN w:val="0"/>
              <w:adjustRightInd w:val="0"/>
              <w:spacing w:line="240" w:lineRule="auto"/>
              <w:rPr>
                <w:rFonts w:ascii="Calibri" w:hAnsi="Calibri" w:cs="Calibri"/>
              </w:rPr>
            </w:pPr>
            <w:r>
              <w:rPr>
                <w:rFonts w:ascii="Calibri" w:hAnsi="Calibri" w:cs="Calibri"/>
              </w:rPr>
              <w:t>Parramatta City Council</w:t>
            </w:r>
          </w:p>
        </w:tc>
        <w:tc>
          <w:tcPr>
            <w:tcW w:w="4030" w:type="dxa"/>
          </w:tcPr>
          <w:p w14:paraId="340DA4EC"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Increased temperature</w:t>
            </w:r>
          </w:p>
          <w:p w14:paraId="0A7CAF67"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Community affected</w:t>
            </w:r>
          </w:p>
          <w:p w14:paraId="6C61C8B3"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Flooding impact on assets</w:t>
            </w:r>
          </w:p>
          <w:p w14:paraId="7E5D6366" w14:textId="77777777" w:rsidR="003A2C87" w:rsidRDefault="003A2C87" w:rsidP="003A2C87">
            <w:pPr>
              <w:autoSpaceDE w:val="0"/>
              <w:autoSpaceDN w:val="0"/>
              <w:adjustRightInd w:val="0"/>
              <w:spacing w:line="240" w:lineRule="auto"/>
              <w:ind w:left="169" w:hanging="169"/>
              <w:rPr>
                <w:rFonts w:ascii="Calibri-Bold" w:hAnsi="Calibri-Bold" w:cs="Calibri-Bold"/>
                <w:b/>
                <w:bCs/>
              </w:rPr>
            </w:pPr>
          </w:p>
        </w:tc>
        <w:tc>
          <w:tcPr>
            <w:tcW w:w="3006" w:type="dxa"/>
          </w:tcPr>
          <w:p w14:paraId="5FBB414E"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Range of planning Initiatives:</w:t>
            </w:r>
          </w:p>
          <w:p w14:paraId="2DC533EA" w14:textId="77777777" w:rsidR="003A2C87" w:rsidRPr="00E730E8" w:rsidRDefault="003A2C87" w:rsidP="00AF1D74">
            <w:pPr>
              <w:pStyle w:val="ListParagraph"/>
              <w:numPr>
                <w:ilvl w:val="0"/>
                <w:numId w:val="26"/>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Parramatta Ways</w:t>
            </w:r>
          </w:p>
          <w:p w14:paraId="0165650A" w14:textId="77777777" w:rsidR="003A2C87" w:rsidRPr="00E730E8" w:rsidRDefault="003A2C87" w:rsidP="00AF1D74">
            <w:pPr>
              <w:pStyle w:val="ListParagraph"/>
              <w:numPr>
                <w:ilvl w:val="0"/>
                <w:numId w:val="26"/>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Bring back swimming to the</w:t>
            </w:r>
          </w:p>
          <w:p w14:paraId="29E1D99F" w14:textId="77777777" w:rsidR="003A2C87" w:rsidRPr="00E730E8" w:rsidRDefault="003A2C87" w:rsidP="00AF1D74">
            <w:pPr>
              <w:pStyle w:val="ListParagraph"/>
              <w:numPr>
                <w:ilvl w:val="0"/>
                <w:numId w:val="26"/>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Parramatta River</w:t>
            </w:r>
          </w:p>
          <w:p w14:paraId="586669F3" w14:textId="77777777" w:rsidR="003A2C87" w:rsidRPr="00E730E8" w:rsidRDefault="003A2C87" w:rsidP="00AF1D74">
            <w:pPr>
              <w:pStyle w:val="ListParagraph"/>
              <w:numPr>
                <w:ilvl w:val="0"/>
                <w:numId w:val="26"/>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Cool Parramatta</w:t>
            </w:r>
          </w:p>
        </w:tc>
      </w:tr>
      <w:tr w:rsidR="003A2C87" w14:paraId="21B6167E" w14:textId="77777777" w:rsidTr="003A2C87">
        <w:tc>
          <w:tcPr>
            <w:tcW w:w="1980" w:type="dxa"/>
          </w:tcPr>
          <w:p w14:paraId="28DDEFF3"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Douglas Shire Council</w:t>
            </w:r>
          </w:p>
          <w:p w14:paraId="654AF40C" w14:textId="77777777" w:rsidR="003A2C87" w:rsidRDefault="003A2C87" w:rsidP="003A2C87">
            <w:pPr>
              <w:autoSpaceDE w:val="0"/>
              <w:autoSpaceDN w:val="0"/>
              <w:adjustRightInd w:val="0"/>
              <w:spacing w:line="240" w:lineRule="auto"/>
              <w:rPr>
                <w:rFonts w:ascii="Calibri" w:hAnsi="Calibri" w:cs="Calibri"/>
              </w:rPr>
            </w:pPr>
          </w:p>
          <w:p w14:paraId="07816819" w14:textId="77777777" w:rsidR="003A2C87" w:rsidRDefault="003A2C87" w:rsidP="003A2C87">
            <w:pPr>
              <w:autoSpaceDE w:val="0"/>
              <w:autoSpaceDN w:val="0"/>
              <w:adjustRightInd w:val="0"/>
              <w:spacing w:line="240" w:lineRule="auto"/>
              <w:rPr>
                <w:rFonts w:ascii="Calibri-Bold" w:hAnsi="Calibri-Bold" w:cs="Calibri-Bold"/>
                <w:b/>
                <w:bCs/>
              </w:rPr>
            </w:pPr>
          </w:p>
        </w:tc>
        <w:tc>
          <w:tcPr>
            <w:tcW w:w="4030" w:type="dxa"/>
          </w:tcPr>
          <w:p w14:paraId="0A83449A"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Increased exposure to storm surge</w:t>
            </w:r>
          </w:p>
          <w:p w14:paraId="68EB804A"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Flooding due to rainfall events</w:t>
            </w:r>
          </w:p>
          <w:p w14:paraId="2DA58780"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Evacuation routes flooding</w:t>
            </w:r>
          </w:p>
          <w:p w14:paraId="424C1390"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Potable water shortage in dry season</w:t>
            </w:r>
          </w:p>
          <w:p w14:paraId="7B9761E3"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Turbidity of flood waters affects wastewater treatment</w:t>
            </w:r>
          </w:p>
          <w:p w14:paraId="799334DA"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Beach erosion</w:t>
            </w:r>
          </w:p>
        </w:tc>
        <w:tc>
          <w:tcPr>
            <w:tcW w:w="3006" w:type="dxa"/>
          </w:tcPr>
          <w:p w14:paraId="1F5F84E9"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Range of initiatives:</w:t>
            </w:r>
          </w:p>
          <w:p w14:paraId="2E7A9FE9" w14:textId="77777777" w:rsidR="003A2C87" w:rsidRPr="00E730E8" w:rsidRDefault="003A2C87" w:rsidP="00AF1D74">
            <w:pPr>
              <w:pStyle w:val="ListParagraph"/>
              <w:numPr>
                <w:ilvl w:val="0"/>
                <w:numId w:val="25"/>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Flood monitoring</w:t>
            </w:r>
          </w:p>
          <w:p w14:paraId="31556924" w14:textId="77777777" w:rsidR="003A2C87" w:rsidRPr="00E730E8" w:rsidRDefault="003A2C87" w:rsidP="00AF1D74">
            <w:pPr>
              <w:pStyle w:val="ListParagraph"/>
              <w:numPr>
                <w:ilvl w:val="0"/>
                <w:numId w:val="25"/>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Water and transport</w:t>
            </w:r>
          </w:p>
          <w:p w14:paraId="34AF4619" w14:textId="77777777" w:rsidR="003A2C87" w:rsidRPr="00E730E8" w:rsidRDefault="003A2C87" w:rsidP="00AF1D74">
            <w:pPr>
              <w:pStyle w:val="ListParagraph"/>
              <w:numPr>
                <w:ilvl w:val="0"/>
                <w:numId w:val="25"/>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Infrastructure upgrades</w:t>
            </w:r>
          </w:p>
          <w:p w14:paraId="4320F384" w14:textId="77777777" w:rsidR="003A2C87" w:rsidRPr="00E730E8" w:rsidRDefault="003A2C87" w:rsidP="00AF1D74">
            <w:pPr>
              <w:pStyle w:val="ListParagraph"/>
              <w:numPr>
                <w:ilvl w:val="0"/>
                <w:numId w:val="25"/>
              </w:numPr>
              <w:autoSpaceDE w:val="0"/>
              <w:autoSpaceDN w:val="0"/>
              <w:adjustRightInd w:val="0"/>
              <w:spacing w:line="240" w:lineRule="auto"/>
              <w:ind w:left="260" w:hanging="260"/>
              <w:contextualSpacing w:val="0"/>
              <w:rPr>
                <w:rFonts w:ascii="Calibri" w:hAnsi="Calibri" w:cs="Calibri"/>
              </w:rPr>
            </w:pPr>
            <w:r w:rsidRPr="00E730E8">
              <w:rPr>
                <w:rFonts w:ascii="Calibri" w:hAnsi="Calibri" w:cs="Calibri"/>
              </w:rPr>
              <w:t>Coastal management</w:t>
            </w:r>
          </w:p>
          <w:p w14:paraId="622ADEE6" w14:textId="77777777" w:rsidR="003A2C87" w:rsidRDefault="003A2C87" w:rsidP="003A2C87">
            <w:pPr>
              <w:autoSpaceDE w:val="0"/>
              <w:autoSpaceDN w:val="0"/>
              <w:adjustRightInd w:val="0"/>
              <w:spacing w:line="240" w:lineRule="auto"/>
              <w:rPr>
                <w:rFonts w:ascii="Calibri-Bold" w:hAnsi="Calibri-Bold" w:cs="Calibri-Bold"/>
                <w:b/>
                <w:bCs/>
              </w:rPr>
            </w:pPr>
          </w:p>
        </w:tc>
      </w:tr>
      <w:tr w:rsidR="003A2C87" w14:paraId="5DEF7F8D" w14:textId="77777777" w:rsidTr="003A2C87">
        <w:tc>
          <w:tcPr>
            <w:tcW w:w="1980" w:type="dxa"/>
          </w:tcPr>
          <w:p w14:paraId="618999B1" w14:textId="77777777" w:rsidR="003A2C87" w:rsidRDefault="003A2C87" w:rsidP="003A2C87">
            <w:pPr>
              <w:autoSpaceDE w:val="0"/>
              <w:autoSpaceDN w:val="0"/>
              <w:adjustRightInd w:val="0"/>
              <w:spacing w:line="240" w:lineRule="auto"/>
              <w:rPr>
                <w:rFonts w:ascii="Calibri-Bold" w:hAnsi="Calibri-Bold" w:cs="Calibri-Bold"/>
                <w:b/>
                <w:bCs/>
              </w:rPr>
            </w:pPr>
            <w:r>
              <w:rPr>
                <w:rFonts w:ascii="Calibri" w:hAnsi="Calibri" w:cs="Calibri"/>
              </w:rPr>
              <w:t>AustralianSuper</w:t>
            </w:r>
          </w:p>
        </w:tc>
        <w:tc>
          <w:tcPr>
            <w:tcW w:w="4030" w:type="dxa"/>
          </w:tcPr>
          <w:p w14:paraId="76DA04CC"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Financial risk to value of assets impacted by climate change</w:t>
            </w:r>
          </w:p>
        </w:tc>
        <w:tc>
          <w:tcPr>
            <w:tcW w:w="3006" w:type="dxa"/>
          </w:tcPr>
          <w:p w14:paraId="24F6FCB9"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Assessment of investments for</w:t>
            </w:r>
          </w:p>
          <w:p w14:paraId="324A0D5D" w14:textId="77777777" w:rsidR="003A2C87" w:rsidRPr="00E730E8" w:rsidRDefault="003A2C87" w:rsidP="003A2C87">
            <w:pPr>
              <w:autoSpaceDE w:val="0"/>
              <w:autoSpaceDN w:val="0"/>
              <w:adjustRightInd w:val="0"/>
              <w:spacing w:line="240" w:lineRule="auto"/>
              <w:rPr>
                <w:rFonts w:ascii="Calibri" w:hAnsi="Calibri" w:cs="Calibri"/>
              </w:rPr>
            </w:pPr>
            <w:r>
              <w:rPr>
                <w:rFonts w:ascii="Calibri" w:hAnsi="Calibri" w:cs="Calibri"/>
              </w:rPr>
              <w:t>climate resilience</w:t>
            </w:r>
          </w:p>
        </w:tc>
      </w:tr>
      <w:tr w:rsidR="003A2C87" w14:paraId="0B8DDA3F" w14:textId="77777777" w:rsidTr="003A2C87">
        <w:tc>
          <w:tcPr>
            <w:tcW w:w="1980" w:type="dxa"/>
          </w:tcPr>
          <w:p w14:paraId="47FD2B19"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Sydney Opera House</w:t>
            </w:r>
          </w:p>
          <w:p w14:paraId="566B46FB" w14:textId="77777777" w:rsidR="003A2C87" w:rsidRDefault="003A2C87" w:rsidP="003A2C87">
            <w:pPr>
              <w:autoSpaceDE w:val="0"/>
              <w:autoSpaceDN w:val="0"/>
              <w:adjustRightInd w:val="0"/>
              <w:spacing w:line="240" w:lineRule="auto"/>
              <w:rPr>
                <w:rFonts w:ascii="Calibri" w:hAnsi="Calibri" w:cs="Calibri"/>
              </w:rPr>
            </w:pPr>
          </w:p>
          <w:p w14:paraId="6C8EF069" w14:textId="77777777" w:rsidR="003A2C87" w:rsidRDefault="003A2C87" w:rsidP="003A2C87">
            <w:pPr>
              <w:autoSpaceDE w:val="0"/>
              <w:autoSpaceDN w:val="0"/>
              <w:adjustRightInd w:val="0"/>
              <w:spacing w:line="240" w:lineRule="auto"/>
              <w:rPr>
                <w:rFonts w:ascii="Calibri-Bold" w:hAnsi="Calibri-Bold" w:cs="Calibri-Bold"/>
                <w:b/>
                <w:bCs/>
              </w:rPr>
            </w:pPr>
          </w:p>
        </w:tc>
        <w:tc>
          <w:tcPr>
            <w:tcW w:w="4030" w:type="dxa"/>
          </w:tcPr>
          <w:p w14:paraId="42A9D532" w14:textId="77777777" w:rsidR="003A2C87"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 xml:space="preserve">Due to its location, the Sydney Opera House could be impacted by sea level rise, while heat waves, strong winds and increased heavy rainfall pose risk to visitors, particularly to outdoor events and retail areas. </w:t>
            </w:r>
          </w:p>
          <w:p w14:paraId="0864AC1E" w14:textId="77777777" w:rsidR="003A2C87" w:rsidRPr="00E730E8" w:rsidRDefault="003A2C87" w:rsidP="00AF1D74">
            <w:pPr>
              <w:pStyle w:val="ListParagraph"/>
              <w:numPr>
                <w:ilvl w:val="0"/>
                <w:numId w:val="24"/>
              </w:numPr>
              <w:autoSpaceDE w:val="0"/>
              <w:autoSpaceDN w:val="0"/>
              <w:adjustRightInd w:val="0"/>
              <w:spacing w:line="240" w:lineRule="auto"/>
              <w:ind w:left="169" w:hanging="169"/>
              <w:contextualSpacing w:val="0"/>
              <w:rPr>
                <w:rFonts w:ascii="Calibri" w:hAnsi="Calibri" w:cs="Calibri"/>
              </w:rPr>
            </w:pPr>
            <w:r w:rsidRPr="00E730E8">
              <w:rPr>
                <w:rFonts w:ascii="Calibri" w:hAnsi="Calibri" w:cs="Calibri"/>
              </w:rPr>
              <w:t>Warmer winters present an opportunity.</w:t>
            </w:r>
          </w:p>
        </w:tc>
        <w:tc>
          <w:tcPr>
            <w:tcW w:w="3006" w:type="dxa"/>
          </w:tcPr>
          <w:p w14:paraId="192BC348"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Adaptation through the</w:t>
            </w:r>
          </w:p>
          <w:p w14:paraId="3EEF6677"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building renewal scheme,</w:t>
            </w:r>
          </w:p>
          <w:p w14:paraId="013ABDBF"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events planning and retail</w:t>
            </w:r>
          </w:p>
          <w:p w14:paraId="458E0C0C" w14:textId="77777777" w:rsidR="003A2C87" w:rsidRDefault="003A2C87" w:rsidP="003A2C87">
            <w:pPr>
              <w:autoSpaceDE w:val="0"/>
              <w:autoSpaceDN w:val="0"/>
              <w:adjustRightInd w:val="0"/>
              <w:spacing w:line="240" w:lineRule="auto"/>
              <w:rPr>
                <w:rFonts w:ascii="Calibri" w:hAnsi="Calibri" w:cs="Calibri"/>
              </w:rPr>
            </w:pPr>
            <w:r>
              <w:rPr>
                <w:rFonts w:ascii="Calibri" w:hAnsi="Calibri" w:cs="Calibri"/>
              </w:rPr>
              <w:t>operations</w:t>
            </w:r>
          </w:p>
          <w:p w14:paraId="75710305" w14:textId="77777777" w:rsidR="003A2C87" w:rsidRDefault="003A2C87" w:rsidP="003A2C87">
            <w:pPr>
              <w:autoSpaceDE w:val="0"/>
              <w:autoSpaceDN w:val="0"/>
              <w:adjustRightInd w:val="0"/>
              <w:spacing w:line="240" w:lineRule="auto"/>
              <w:rPr>
                <w:rFonts w:ascii="Calibri-Bold" w:hAnsi="Calibri-Bold" w:cs="Calibri-Bold"/>
                <w:b/>
                <w:bCs/>
              </w:rPr>
            </w:pPr>
          </w:p>
        </w:tc>
      </w:tr>
    </w:tbl>
    <w:p w14:paraId="5BFA4713" w14:textId="77777777" w:rsidR="003A2C87" w:rsidRDefault="003A2C87" w:rsidP="003A2C87">
      <w:pPr>
        <w:autoSpaceDE w:val="0"/>
        <w:autoSpaceDN w:val="0"/>
        <w:adjustRightInd w:val="0"/>
        <w:spacing w:line="240" w:lineRule="auto"/>
      </w:pPr>
    </w:p>
    <w:p w14:paraId="2B8599D7" w14:textId="77777777" w:rsidR="003A2C87" w:rsidRDefault="003A2C87" w:rsidP="003A2C87">
      <w:pPr>
        <w:rPr>
          <w:b/>
          <w:bCs/>
          <w:iCs/>
          <w:color w:val="71C5E8" w:themeColor="text2"/>
          <w:kern w:val="20"/>
          <w:sz w:val="24"/>
          <w:szCs w:val="28"/>
        </w:rPr>
      </w:pPr>
      <w:r>
        <w:rPr>
          <w:b/>
          <w:bCs/>
          <w:iCs/>
          <w:color w:val="71C5E8" w:themeColor="text2"/>
          <w:kern w:val="20"/>
          <w:sz w:val="24"/>
          <w:szCs w:val="28"/>
        </w:rPr>
        <w:br w:type="page"/>
      </w:r>
    </w:p>
    <w:p w14:paraId="3F6BA333" w14:textId="32A5C496" w:rsidR="003A2C87" w:rsidRPr="00F65978" w:rsidRDefault="003A2C87" w:rsidP="000D5239">
      <w:pPr>
        <w:pStyle w:val="Heading1TopofPage"/>
        <w:framePr w:wrap="around"/>
        <w:rPr>
          <w:sz w:val="36"/>
          <w:szCs w:val="28"/>
        </w:rPr>
      </w:pPr>
      <w:bookmarkStart w:id="127" w:name="_Toc51588076"/>
      <w:bookmarkStart w:id="128" w:name="_Toc56087254"/>
      <w:r w:rsidRPr="00F65978">
        <w:rPr>
          <w:sz w:val="36"/>
          <w:szCs w:val="28"/>
        </w:rPr>
        <w:t xml:space="preserve">Appendix </w:t>
      </w:r>
      <w:r w:rsidR="000A63B1" w:rsidRPr="00F65978">
        <w:rPr>
          <w:sz w:val="36"/>
          <w:szCs w:val="28"/>
        </w:rPr>
        <w:t>C</w:t>
      </w:r>
      <w:r w:rsidRPr="00F65978">
        <w:rPr>
          <w:sz w:val="36"/>
          <w:szCs w:val="28"/>
        </w:rPr>
        <w:t xml:space="preserve"> Business Case Template</w:t>
      </w:r>
      <w:bookmarkEnd w:id="127"/>
      <w:bookmarkEnd w:id="128"/>
      <w:r w:rsidR="00214454" w:rsidRPr="00F65978">
        <w:rPr>
          <w:sz w:val="36"/>
          <w:szCs w:val="28"/>
        </w:rPr>
        <w:t xml:space="preserve"> </w:t>
      </w:r>
    </w:p>
    <w:p w14:paraId="1F60AA0E" w14:textId="4136EEE7" w:rsidR="003A2C87" w:rsidRPr="00FD4005" w:rsidRDefault="00214454" w:rsidP="003A2C87">
      <w:pPr>
        <w:spacing w:line="240" w:lineRule="auto"/>
        <w:rPr>
          <w:rFonts w:ascii="Calibri Light" w:eastAsia="MS Mincho" w:hAnsi="Calibri Light" w:cs="Times New Roman"/>
          <w:color w:val="00969B"/>
          <w:sz w:val="44"/>
          <w:szCs w:val="44"/>
          <w:lang w:eastAsia="en-US"/>
        </w:rPr>
      </w:pPr>
      <w:r w:rsidRPr="00214454">
        <w:rPr>
          <w:rFonts w:ascii="Calibri Light" w:eastAsia="MS Mincho" w:hAnsi="Calibri Light" w:cs="Times New Roman"/>
          <w:noProof/>
          <w:color w:val="00969B"/>
          <w:sz w:val="44"/>
          <w:szCs w:val="44"/>
          <w:lang w:eastAsia="en-US"/>
        </w:rPr>
        <mc:AlternateContent>
          <mc:Choice Requires="wps">
            <w:drawing>
              <wp:anchor distT="45720" distB="45720" distL="114300" distR="114300" simplePos="0" relativeHeight="251660329" behindDoc="1" locked="0" layoutInCell="1" allowOverlap="1" wp14:anchorId="39012A73" wp14:editId="64D65111">
                <wp:simplePos x="0" y="0"/>
                <wp:positionH relativeFrom="margin">
                  <wp:posOffset>-142240</wp:posOffset>
                </wp:positionH>
                <wp:positionV relativeFrom="paragraph">
                  <wp:posOffset>626110</wp:posOffset>
                </wp:positionV>
                <wp:extent cx="6375400" cy="527050"/>
                <wp:effectExtent l="0" t="0" r="6350" b="6350"/>
                <wp:wrapTight wrapText="bothSides">
                  <wp:wrapPolygon edited="0">
                    <wp:start x="0" y="0"/>
                    <wp:lineTo x="0" y="21080"/>
                    <wp:lineTo x="21557" y="21080"/>
                    <wp:lineTo x="21557" y="0"/>
                    <wp:lineTo x="0" y="0"/>
                  </wp:wrapPolygon>
                </wp:wrapTight>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0" cy="527050"/>
                        </a:xfrm>
                        <a:prstGeom prst="rect">
                          <a:avLst/>
                        </a:prstGeom>
                        <a:solidFill>
                          <a:srgbClr val="FFFFFF"/>
                        </a:solidFill>
                        <a:ln w="9525">
                          <a:noFill/>
                          <a:miter lim="800000"/>
                          <a:headEnd/>
                          <a:tailEnd/>
                        </a:ln>
                      </wps:spPr>
                      <wps:txbx>
                        <w:txbxContent>
                          <w:p w14:paraId="5172927A" w14:textId="77777777" w:rsidR="00214454" w:rsidRPr="00214454" w:rsidRDefault="00214454" w:rsidP="00214454">
                            <w:pPr>
                              <w:spacing w:line="276" w:lineRule="auto"/>
                              <w:rPr>
                                <w:rFonts w:cstheme="minorHAnsi"/>
                                <w:color w:val="auto"/>
                              </w:rPr>
                            </w:pPr>
                            <w:r w:rsidRPr="00214454">
                              <w:rPr>
                                <w:rFonts w:cstheme="minorHAnsi"/>
                                <w:color w:val="auto"/>
                              </w:rPr>
                              <w:t xml:space="preserve">This template should be used as additional to existing DTF guidance on business cases, and should not replace existing guidance.  </w:t>
                            </w:r>
                          </w:p>
                          <w:p w14:paraId="27618CD8" w14:textId="760FA67A" w:rsidR="00214454" w:rsidRDefault="0021445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12A73" id="_x0000_s1074" type="#_x0000_t202" style="position:absolute;margin-left:-11.2pt;margin-top:49.3pt;width:502pt;height:41.5pt;z-index:-2516561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" stroked="f">
                <v:textbox>
                  <w:txbxContent>
                    <w:p w14:paraId="5172927A" w14:textId="77777777" w:rsidR="00214454" w:rsidRPr="00214454" w:rsidRDefault="00214454" w:rsidP="00214454">
                      <w:pPr>
                        <w:spacing w:line="276" w:lineRule="auto"/>
                        <w:rPr>
                          <w:rFonts w:cstheme="minorHAnsi"/>
                          <w:color w:val="auto"/>
                        </w:rPr>
                      </w:pPr>
                      <w:r w:rsidRPr="00214454">
                        <w:rPr>
                          <w:rFonts w:cstheme="minorHAnsi"/>
                          <w:color w:val="auto"/>
                        </w:rPr>
                        <w:t xml:space="preserve">This template should be used as additional to existing DTF guidance on business cases, and should not replace existing guidance.  </w:t>
                      </w:r>
                    </w:p>
                    <w:p w14:paraId="27618CD8" w14:textId="760FA67A" w:rsidR="00214454" w:rsidRDefault="00214454"/>
                  </w:txbxContent>
                </v:textbox>
                <w10:wrap type="tight" anchorx="margin"/>
              </v:shape>
            </w:pict>
          </mc:Fallback>
        </mc:AlternateContent>
      </w:r>
      <w:r w:rsidRPr="00FD4005">
        <w:rPr>
          <w:rFonts w:ascii="Calibri" w:eastAsia="MS Mincho" w:hAnsi="Calibri" w:cs="Times New Roman"/>
          <w:noProof/>
          <w:color w:val="00969B"/>
          <w:sz w:val="28"/>
          <w:szCs w:val="28"/>
          <w:lang w:val="en-US" w:eastAsia="en-US"/>
        </w:rPr>
        <mc:AlternateContent>
          <mc:Choice Requires="wps">
            <w:drawing>
              <wp:anchor distT="0" distB="0" distL="114300" distR="114300" simplePos="0" relativeHeight="251658260" behindDoc="0" locked="0" layoutInCell="1" allowOverlap="1" wp14:anchorId="454856BF" wp14:editId="158AF4F6">
                <wp:simplePos x="0" y="0"/>
                <wp:positionH relativeFrom="margin">
                  <wp:align>center</wp:align>
                </wp:positionH>
                <wp:positionV relativeFrom="paragraph">
                  <wp:posOffset>1350010</wp:posOffset>
                </wp:positionV>
                <wp:extent cx="6372225" cy="1612900"/>
                <wp:effectExtent l="57150" t="19050" r="66675" b="82550"/>
                <wp:wrapThrough wrapText="bothSides">
                  <wp:wrapPolygon edited="0">
                    <wp:start x="-194" y="-255"/>
                    <wp:lineTo x="-129" y="22450"/>
                    <wp:lineTo x="21697" y="22450"/>
                    <wp:lineTo x="21761" y="-255"/>
                    <wp:lineTo x="-194" y="-255"/>
                  </wp:wrapPolygon>
                </wp:wrapThrough>
                <wp:docPr id="218" name="Rectangle 218"/>
                <wp:cNvGraphicFramePr/>
                <a:graphic xmlns:a="http://schemas.openxmlformats.org/drawingml/2006/main">
                  <a:graphicData uri="http://schemas.microsoft.com/office/word/2010/wordprocessingShape">
                    <wps:wsp>
                      <wps:cNvSpPr/>
                      <wps:spPr>
                        <a:xfrm>
                          <a:off x="0" y="0"/>
                          <a:ext cx="6372225" cy="1612900"/>
                        </a:xfrm>
                        <a:prstGeom prst="rect">
                          <a:avLst/>
                        </a:prstGeom>
                        <a:solidFill>
                          <a:srgbClr val="4F81BD">
                            <a:lumMod val="20000"/>
                            <a:lumOff val="80000"/>
                          </a:srgbClr>
                        </a:solidFill>
                        <a:ln w="9525" cap="flat" cmpd="sng" algn="ctr">
                          <a:noFill/>
                          <a:prstDash val="solid"/>
                        </a:ln>
                        <a:effectLst>
                          <a:outerShdw blurRad="40000" dist="23000" dir="5400000" rotWithShape="0">
                            <a:srgbClr val="000000">
                              <a:alpha val="35000"/>
                            </a:srgbClr>
                          </a:outerShdw>
                        </a:effectLst>
                      </wps:spPr>
                      <wps:txbx>
                        <w:txbxContent>
                          <w:p w14:paraId="1BA68508" w14:textId="034D9F7A" w:rsidR="008117EF" w:rsidRPr="00214454" w:rsidRDefault="008117EF" w:rsidP="00214454">
                            <w:pPr>
                              <w:spacing w:line="276" w:lineRule="auto"/>
                              <w:rPr>
                                <w:rFonts w:cstheme="minorHAnsi"/>
                                <w:color w:val="00B2A9" w:themeColor="accent1"/>
                                <w:sz w:val="24"/>
                                <w:szCs w:val="24"/>
                              </w:rPr>
                            </w:pPr>
                            <w:r w:rsidRPr="00ED7C50">
                              <w:rPr>
                                <w:rFonts w:cstheme="minorHAnsi"/>
                                <w:color w:val="00B2A9" w:themeColor="accent1"/>
                                <w:sz w:val="24"/>
                                <w:szCs w:val="24"/>
                              </w:rPr>
                              <w:t>This template has been adapted directly from the CoastAdapt business case template and can be used to develop a business case report for climate change adaptation.</w:t>
                            </w:r>
                            <w:r w:rsidR="00ED7C50" w:rsidRPr="00ED7C50">
                              <w:rPr>
                                <w:rFonts w:cstheme="minorHAnsi"/>
                                <w:color w:val="00B2A9" w:themeColor="accent1"/>
                                <w:sz w:val="24"/>
                                <w:szCs w:val="24"/>
                              </w:rPr>
                              <w:t xml:space="preserve"> </w:t>
                            </w:r>
                          </w:p>
                          <w:p w14:paraId="5E4A5367" w14:textId="77777777" w:rsidR="008117EF" w:rsidRPr="00FD4005" w:rsidRDefault="008117EF" w:rsidP="003A2C87">
                            <w:pPr>
                              <w:ind w:left="426"/>
                              <w:rPr>
                                <w:rFonts w:ascii="Calibri" w:hAnsi="Calibri"/>
                                <w:b/>
                                <w:color w:val="808080"/>
                              </w:rPr>
                            </w:pPr>
                            <w:r w:rsidRPr="00FD4005">
                              <w:rPr>
                                <w:rFonts w:ascii="Calibri" w:hAnsi="Calibri"/>
                                <w:b/>
                                <w:color w:val="808080"/>
                              </w:rPr>
                              <w:t>How to use this template:</w:t>
                            </w:r>
                          </w:p>
                          <w:p w14:paraId="646E8BE7" w14:textId="77777777" w:rsidR="008117EF" w:rsidRPr="00FD4005" w:rsidRDefault="008117EF" w:rsidP="003A2C87">
                            <w:pPr>
                              <w:ind w:left="426"/>
                              <w:rPr>
                                <w:rFonts w:ascii="Calibri" w:hAnsi="Calibri"/>
                                <w:color w:val="808080"/>
                              </w:rPr>
                            </w:pPr>
                            <w:r w:rsidRPr="00FD4005">
                              <w:rPr>
                                <w:rFonts w:ascii="Calibri" w:hAnsi="Calibri"/>
                                <w:color w:val="808080"/>
                              </w:rPr>
                              <w:t>A number of different text styles have been used within the template, as follows:</w:t>
                            </w:r>
                          </w:p>
                          <w:p w14:paraId="7FFA15EC" w14:textId="77777777" w:rsidR="008117EF" w:rsidRPr="00FD4005" w:rsidRDefault="008117EF" w:rsidP="00AF1D74">
                            <w:pPr>
                              <w:pStyle w:val="ListParagraph"/>
                              <w:numPr>
                                <w:ilvl w:val="0"/>
                                <w:numId w:val="27"/>
                              </w:numPr>
                              <w:spacing w:line="240" w:lineRule="auto"/>
                              <w:ind w:left="709" w:hanging="283"/>
                              <w:rPr>
                                <w:rFonts w:ascii="Calibri" w:hAnsi="Calibri"/>
                                <w:color w:val="808080"/>
                              </w:rPr>
                            </w:pPr>
                            <w:r w:rsidRPr="00FD4005">
                              <w:rPr>
                                <w:rFonts w:ascii="Calibri" w:hAnsi="Calibri"/>
                                <w:color w:val="808080"/>
                              </w:rPr>
                              <w:t xml:space="preserve">Text in </w:t>
                            </w:r>
                            <w:r w:rsidRPr="00FD4005">
                              <w:rPr>
                                <w:rFonts w:ascii="Calibri" w:hAnsi="Calibri"/>
                                <w:i/>
                                <w:color w:val="808080"/>
                              </w:rPr>
                              <w:t>italics</w:t>
                            </w:r>
                            <w:r w:rsidRPr="00FD4005">
                              <w:rPr>
                                <w:rFonts w:ascii="Calibri" w:hAnsi="Calibri"/>
                                <w:color w:val="808080"/>
                              </w:rPr>
                              <w:t xml:space="preserve"> font is intended to stay in the final document</w:t>
                            </w:r>
                          </w:p>
                          <w:p w14:paraId="38280C5A" w14:textId="77777777" w:rsidR="008117EF" w:rsidRPr="00FD4005" w:rsidRDefault="008117EF" w:rsidP="00AF1D74">
                            <w:pPr>
                              <w:pStyle w:val="ListParagraph"/>
                              <w:numPr>
                                <w:ilvl w:val="0"/>
                                <w:numId w:val="27"/>
                              </w:numPr>
                              <w:spacing w:line="240" w:lineRule="auto"/>
                              <w:ind w:left="709" w:hanging="283"/>
                              <w:rPr>
                                <w:rFonts w:ascii="Calibri" w:hAnsi="Calibri"/>
                                <w:color w:val="808080"/>
                              </w:rPr>
                            </w:pPr>
                            <w:r w:rsidRPr="00FD4005">
                              <w:rPr>
                                <w:rFonts w:ascii="Calibri" w:hAnsi="Calibri"/>
                                <w:color w:val="808080"/>
                              </w:rPr>
                              <w:t>Text in normal font provides general guidelines for the section and should be omitted</w:t>
                            </w:r>
                          </w:p>
                          <w:p w14:paraId="736E97DB" w14:textId="77777777" w:rsidR="008117EF" w:rsidRPr="00FD4005" w:rsidRDefault="008117EF" w:rsidP="00AF1D74">
                            <w:pPr>
                              <w:pStyle w:val="ListParagraph"/>
                              <w:numPr>
                                <w:ilvl w:val="0"/>
                                <w:numId w:val="27"/>
                              </w:numPr>
                              <w:spacing w:line="240" w:lineRule="auto"/>
                              <w:ind w:left="709" w:hanging="283"/>
                              <w:rPr>
                                <w:rFonts w:ascii="Calibri" w:hAnsi="Calibri"/>
                                <w:color w:val="808080"/>
                              </w:rPr>
                            </w:pPr>
                            <w:r w:rsidRPr="00FD4005">
                              <w:rPr>
                                <w:rFonts w:ascii="Calibri" w:hAnsi="Calibri"/>
                                <w:color w:val="808080"/>
                              </w:rPr>
                              <w:t>Text enclosed in &lt;angle brackets&gt; and italics is intended to be a guide and to be replaced by your own text.</w:t>
                            </w:r>
                          </w:p>
                          <w:p w14:paraId="74C4B17A" w14:textId="77777777" w:rsidR="008117EF" w:rsidRPr="00185403" w:rsidRDefault="008117EF" w:rsidP="003A2C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856BF" id="Rectangle 218" o:spid="_x0000_s1075" style="position:absolute;margin-left:0;margin-top:106.3pt;width:501.75pt;height:127pt;z-index:2516582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" fillcolor="#dce6f2" stroked="f">
                <v:shadow on="t" color="black" opacity="22937f" origin=",.5" offset="0,.63889mm"/>
                <v:textbox>
                  <w:txbxContent>
                    <w:p w14:paraId="1BA68508" w14:textId="034D9F7A" w:rsidR="008117EF" w:rsidRPr="00214454" w:rsidRDefault="008117EF" w:rsidP="00214454">
                      <w:pPr>
                        <w:spacing w:line="276" w:lineRule="auto"/>
                        <w:rPr>
                          <w:rFonts w:cstheme="minorHAnsi"/>
                          <w:color w:val="00B2A9" w:themeColor="accent1"/>
                          <w:sz w:val="24"/>
                          <w:szCs w:val="24"/>
                        </w:rPr>
                      </w:pPr>
                      <w:r w:rsidRPr="00ED7C50">
                        <w:rPr>
                          <w:rFonts w:cstheme="minorHAnsi"/>
                          <w:color w:val="00B2A9" w:themeColor="accent1"/>
                          <w:sz w:val="24"/>
                          <w:szCs w:val="24"/>
                        </w:rPr>
                        <w:t>This template has been adapted directly from the CoastAdapt business case template and can be used to develop a business case report for climate change adaptation.</w:t>
                      </w:r>
                      <w:r w:rsidR="00ED7C50" w:rsidRPr="00ED7C50">
                        <w:rPr>
                          <w:rFonts w:cstheme="minorHAnsi"/>
                          <w:color w:val="00B2A9" w:themeColor="accent1"/>
                          <w:sz w:val="24"/>
                          <w:szCs w:val="24"/>
                        </w:rPr>
                        <w:t xml:space="preserve"> </w:t>
                      </w:r>
                    </w:p>
                    <w:p w14:paraId="5E4A5367" w14:textId="77777777" w:rsidR="008117EF" w:rsidRPr="00FD4005" w:rsidRDefault="008117EF" w:rsidP="003A2C87">
                      <w:pPr>
                        <w:ind w:left="426"/>
                        <w:rPr>
                          <w:rFonts w:ascii="Calibri" w:hAnsi="Calibri"/>
                          <w:b/>
                          <w:color w:val="808080"/>
                        </w:rPr>
                      </w:pPr>
                      <w:r w:rsidRPr="00FD4005">
                        <w:rPr>
                          <w:rFonts w:ascii="Calibri" w:hAnsi="Calibri"/>
                          <w:b/>
                          <w:color w:val="808080"/>
                        </w:rPr>
                        <w:t>How to use this template:</w:t>
                      </w:r>
                    </w:p>
                    <w:p w14:paraId="646E8BE7" w14:textId="77777777" w:rsidR="008117EF" w:rsidRPr="00FD4005" w:rsidRDefault="008117EF" w:rsidP="003A2C87">
                      <w:pPr>
                        <w:ind w:left="426"/>
                        <w:rPr>
                          <w:rFonts w:ascii="Calibri" w:hAnsi="Calibri"/>
                          <w:color w:val="808080"/>
                        </w:rPr>
                      </w:pPr>
                      <w:r w:rsidRPr="00FD4005">
                        <w:rPr>
                          <w:rFonts w:ascii="Calibri" w:hAnsi="Calibri"/>
                          <w:color w:val="808080"/>
                        </w:rPr>
                        <w:t>A number of different text styles have been used within the template, as follows:</w:t>
                      </w:r>
                    </w:p>
                    <w:p w14:paraId="7FFA15EC" w14:textId="77777777" w:rsidR="008117EF" w:rsidRPr="00FD4005" w:rsidRDefault="008117EF" w:rsidP="00AF1D74">
                      <w:pPr>
                        <w:pStyle w:val="ListParagraph"/>
                        <w:numPr>
                          <w:ilvl w:val="0"/>
                          <w:numId w:val="27"/>
                        </w:numPr>
                        <w:spacing w:line="240" w:lineRule="auto"/>
                        <w:ind w:left="709" w:hanging="283"/>
                        <w:rPr>
                          <w:rFonts w:ascii="Calibri" w:hAnsi="Calibri"/>
                          <w:color w:val="808080"/>
                        </w:rPr>
                      </w:pPr>
                      <w:r w:rsidRPr="00FD4005">
                        <w:rPr>
                          <w:rFonts w:ascii="Calibri" w:hAnsi="Calibri"/>
                          <w:color w:val="808080"/>
                        </w:rPr>
                        <w:t xml:space="preserve">Text in </w:t>
                      </w:r>
                      <w:r w:rsidRPr="00FD4005">
                        <w:rPr>
                          <w:rFonts w:ascii="Calibri" w:hAnsi="Calibri"/>
                          <w:i/>
                          <w:color w:val="808080"/>
                        </w:rPr>
                        <w:t>italics</w:t>
                      </w:r>
                      <w:r w:rsidRPr="00FD4005">
                        <w:rPr>
                          <w:rFonts w:ascii="Calibri" w:hAnsi="Calibri"/>
                          <w:color w:val="808080"/>
                        </w:rPr>
                        <w:t xml:space="preserve"> font is intended to stay in the final document</w:t>
                      </w:r>
                    </w:p>
                    <w:p w14:paraId="38280C5A" w14:textId="77777777" w:rsidR="008117EF" w:rsidRPr="00FD4005" w:rsidRDefault="008117EF" w:rsidP="00AF1D74">
                      <w:pPr>
                        <w:pStyle w:val="ListParagraph"/>
                        <w:numPr>
                          <w:ilvl w:val="0"/>
                          <w:numId w:val="27"/>
                        </w:numPr>
                        <w:spacing w:line="240" w:lineRule="auto"/>
                        <w:ind w:left="709" w:hanging="283"/>
                        <w:rPr>
                          <w:rFonts w:ascii="Calibri" w:hAnsi="Calibri"/>
                          <w:color w:val="808080"/>
                        </w:rPr>
                      </w:pPr>
                      <w:r w:rsidRPr="00FD4005">
                        <w:rPr>
                          <w:rFonts w:ascii="Calibri" w:hAnsi="Calibri"/>
                          <w:color w:val="808080"/>
                        </w:rPr>
                        <w:t>Text in normal font provides general guidelines for the section and should be omitted</w:t>
                      </w:r>
                    </w:p>
                    <w:p w14:paraId="736E97DB" w14:textId="77777777" w:rsidR="008117EF" w:rsidRPr="00FD4005" w:rsidRDefault="008117EF" w:rsidP="00AF1D74">
                      <w:pPr>
                        <w:pStyle w:val="ListParagraph"/>
                        <w:numPr>
                          <w:ilvl w:val="0"/>
                          <w:numId w:val="27"/>
                        </w:numPr>
                        <w:spacing w:line="240" w:lineRule="auto"/>
                        <w:ind w:left="709" w:hanging="283"/>
                        <w:rPr>
                          <w:rFonts w:ascii="Calibri" w:hAnsi="Calibri"/>
                          <w:color w:val="808080"/>
                        </w:rPr>
                      </w:pPr>
                      <w:r w:rsidRPr="00FD4005">
                        <w:rPr>
                          <w:rFonts w:ascii="Calibri" w:hAnsi="Calibri"/>
                          <w:color w:val="808080"/>
                        </w:rPr>
                        <w:t>Text enclosed in &lt;angle brackets&gt; and italics is intended to be a guide and to be replaced by your own text.</w:t>
                      </w:r>
                    </w:p>
                    <w:p w14:paraId="74C4B17A" w14:textId="77777777" w:rsidR="008117EF" w:rsidRPr="00185403" w:rsidRDefault="008117EF" w:rsidP="003A2C87">
                      <w:pPr>
                        <w:jc w:val="center"/>
                      </w:pPr>
                    </w:p>
                  </w:txbxContent>
                </v:textbox>
                <w10:wrap type="through" anchorx="margin"/>
              </v:rect>
            </w:pict>
          </mc:Fallback>
        </mc:AlternateContent>
      </w:r>
      <w:r w:rsidR="003A2C87" w:rsidRPr="00FD4005">
        <w:rPr>
          <w:rFonts w:ascii="Calibri Light" w:eastAsia="MS Mincho" w:hAnsi="Calibri Light" w:cs="Times New Roman"/>
          <w:color w:val="00969B"/>
          <w:sz w:val="44"/>
          <w:szCs w:val="44"/>
          <w:lang w:eastAsia="en-US"/>
        </w:rPr>
        <w:t>General guidelines for developing a business case</w:t>
      </w:r>
    </w:p>
    <w:p w14:paraId="5A689C59" w14:textId="3732122E" w:rsidR="003A2C87" w:rsidRPr="00FD4005" w:rsidRDefault="003A2C87" w:rsidP="003A2C87">
      <w:pPr>
        <w:spacing w:line="240" w:lineRule="auto"/>
        <w:ind w:left="1134"/>
        <w:rPr>
          <w:rFonts w:ascii="Cambria" w:eastAsia="MS Mincho" w:hAnsi="Cambria" w:cs="Times New Roman"/>
          <w:color w:val="auto"/>
          <w:sz w:val="24"/>
          <w:szCs w:val="24"/>
          <w:lang w:eastAsia="en-US"/>
        </w:rPr>
      </w:pPr>
    </w:p>
    <w:p w14:paraId="7A42E42F" w14:textId="6779B3A8" w:rsidR="003A2C87" w:rsidRPr="00D64E38" w:rsidRDefault="003A2C87" w:rsidP="00AF1D74">
      <w:pPr>
        <w:numPr>
          <w:ilvl w:val="0"/>
          <w:numId w:val="28"/>
        </w:numPr>
        <w:spacing w:before="12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Carefully select and only include information that is directly relevant to and supports the proposed adaptation action. Be critical in judging what information to omit and what to leave in! Omit all information that would be irrelevant to the decision-maker (even if it is interesting). </w:t>
      </w:r>
    </w:p>
    <w:p w14:paraId="7338E7D1" w14:textId="7E29B9F1" w:rsidR="003A2C87" w:rsidRPr="00D64E38" w:rsidRDefault="003A2C87" w:rsidP="00AF1D74">
      <w:pPr>
        <w:numPr>
          <w:ilvl w:val="0"/>
          <w:numId w:val="28"/>
        </w:numPr>
        <w:spacing w:before="12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The business case is supposed to guide decision-makers through steps from recognising climate change as a potential local threat to the preferred adaptation action proposed in the business case document. </w:t>
      </w:r>
    </w:p>
    <w:p w14:paraId="692229CB" w14:textId="77777777" w:rsidR="003A2C87" w:rsidRPr="00D64E38" w:rsidRDefault="003A2C87" w:rsidP="00AF1D74">
      <w:pPr>
        <w:numPr>
          <w:ilvl w:val="0"/>
          <w:numId w:val="28"/>
        </w:numPr>
        <w:spacing w:before="12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Consider what decision-makers (</w:t>
      </w:r>
      <w:r>
        <w:rPr>
          <w:rFonts w:ascii="Calibri" w:eastAsia="MS Mincho" w:hAnsi="Calibri" w:cs="Times New Roman"/>
          <w:sz w:val="24"/>
          <w:szCs w:val="24"/>
          <w:lang w:eastAsia="en-US"/>
        </w:rPr>
        <w:t>Board</w:t>
      </w:r>
      <w:r w:rsidRPr="00D64E38">
        <w:rPr>
          <w:rFonts w:ascii="Calibri" w:eastAsia="MS Mincho" w:hAnsi="Calibri" w:cs="Times New Roman"/>
          <w:sz w:val="24"/>
          <w:szCs w:val="24"/>
          <w:lang w:eastAsia="en-US"/>
        </w:rPr>
        <w:t xml:space="preserve">) already know about the risks posed by climate change to the region. Illustrate problems using tangible examples and evidence such as visuals (maps, photos, etc.). For example, use flood maps to show areas that will be affected by rising sea levels and urban heat maps to demonstrate the impact high temperatures will have on roads, parks and houses and how different built and natural environmental features (e.g. tree cover, pavement) will be affected. </w:t>
      </w:r>
    </w:p>
    <w:p w14:paraId="5EAA4E19" w14:textId="77777777" w:rsidR="003A2C87" w:rsidRPr="00D64E38" w:rsidRDefault="003A2C87" w:rsidP="00AF1D74">
      <w:pPr>
        <w:numPr>
          <w:ilvl w:val="0"/>
          <w:numId w:val="28"/>
        </w:numPr>
        <w:spacing w:before="12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Take care to use information from credible sources. Consider investing in collecting local data and generating local maps. Local information has been shown to illustrate problems much more effectively than borrowing data or maps from another town or city. (Again, make sure this information is relevant to the impacts of climate change that the adaptation project will manage.) </w:t>
      </w:r>
    </w:p>
    <w:p w14:paraId="468310DD" w14:textId="77777777" w:rsidR="003A2C87" w:rsidRPr="00D64E38" w:rsidRDefault="003A2C87" w:rsidP="00AF1D74">
      <w:pPr>
        <w:numPr>
          <w:ilvl w:val="0"/>
          <w:numId w:val="28"/>
        </w:numPr>
        <w:spacing w:before="12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Harnessing support for a business case prior to presenting it to decision-makers has been shown to be vital for success. In some </w:t>
      </w:r>
      <w:r>
        <w:rPr>
          <w:rFonts w:ascii="Calibri" w:eastAsia="MS Mincho" w:hAnsi="Calibri" w:cs="Times New Roman"/>
          <w:sz w:val="24"/>
          <w:szCs w:val="24"/>
          <w:lang w:eastAsia="en-US"/>
        </w:rPr>
        <w:t>entitie</w:t>
      </w:r>
      <w:r w:rsidRPr="00D64E38">
        <w:rPr>
          <w:rFonts w:ascii="Calibri" w:eastAsia="MS Mincho" w:hAnsi="Calibri" w:cs="Times New Roman"/>
          <w:sz w:val="24"/>
          <w:szCs w:val="24"/>
          <w:lang w:eastAsia="en-US"/>
        </w:rPr>
        <w:t>s, it may be common practice</w:t>
      </w:r>
      <w:r>
        <w:rPr>
          <w:rFonts w:ascii="Calibri" w:eastAsia="MS Mincho" w:hAnsi="Calibri" w:cs="Times New Roman"/>
          <w:sz w:val="24"/>
          <w:szCs w:val="24"/>
          <w:lang w:eastAsia="en-US"/>
        </w:rPr>
        <w:t>, or indeed a consideration,</w:t>
      </w:r>
      <w:r w:rsidRPr="00D64E38">
        <w:rPr>
          <w:rFonts w:ascii="Calibri" w:eastAsia="MS Mincho" w:hAnsi="Calibri" w:cs="Times New Roman"/>
          <w:sz w:val="24"/>
          <w:szCs w:val="24"/>
          <w:lang w:eastAsia="en-US"/>
        </w:rPr>
        <w:t xml:space="preserve"> to propose an action firstly at a formal workshop that is organised by the team or department proposing the project or action. </w:t>
      </w:r>
    </w:p>
    <w:p w14:paraId="2D2ACAD3" w14:textId="77777777" w:rsidR="003A2C87" w:rsidRPr="00D64E38" w:rsidRDefault="003A2C87" w:rsidP="003A2C87">
      <w:pPr>
        <w:spacing w:line="240" w:lineRule="auto"/>
        <w:rPr>
          <w:rFonts w:ascii="Calibri Light" w:eastAsia="MS Mincho" w:hAnsi="Calibri Light" w:cs="Times New Roman"/>
          <w:b/>
          <w:color w:val="00969B"/>
          <w:sz w:val="44"/>
          <w:szCs w:val="44"/>
          <w:lang w:eastAsia="en-US"/>
        </w:rPr>
      </w:pPr>
      <w:r w:rsidRPr="00FD4005">
        <w:rPr>
          <w:rFonts w:ascii="Cambria" w:eastAsia="MS Mincho" w:hAnsi="Cambria" w:cs="Times New Roman"/>
          <w:color w:val="auto"/>
          <w:sz w:val="24"/>
          <w:szCs w:val="24"/>
          <w:lang w:eastAsia="en-US"/>
        </w:rPr>
        <w:br w:type="page"/>
      </w:r>
      <w:r w:rsidRPr="00D64E38">
        <w:rPr>
          <w:rFonts w:ascii="Calibri Light" w:eastAsia="MS Mincho" w:hAnsi="Calibri Light" w:cs="Times New Roman"/>
          <w:b/>
          <w:color w:val="00969B"/>
          <w:sz w:val="44"/>
          <w:szCs w:val="44"/>
          <w:lang w:eastAsia="en-US"/>
        </w:rPr>
        <w:t>Executive summary</w:t>
      </w:r>
    </w:p>
    <w:p w14:paraId="5DB3C0A4" w14:textId="77777777" w:rsidR="003A2C87" w:rsidRPr="00FD4005" w:rsidRDefault="003A2C87" w:rsidP="003A2C87">
      <w:pPr>
        <w:spacing w:line="240" w:lineRule="auto"/>
        <w:ind w:left="1134"/>
        <w:rPr>
          <w:rFonts w:ascii="Calibri" w:eastAsia="MS Mincho" w:hAnsi="Calibri" w:cs="Times New Roman"/>
          <w:color w:val="244061"/>
          <w:sz w:val="24"/>
          <w:szCs w:val="24"/>
          <w:lang w:eastAsia="en-US"/>
        </w:rPr>
      </w:pPr>
    </w:p>
    <w:p w14:paraId="53F23210"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This section should be no more than two pages long and should be completed last. </w:t>
      </w:r>
    </w:p>
    <w:p w14:paraId="0D776B87"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It should read as a stand-alone document and should not include any new information that does not appear in the business case document.</w:t>
      </w:r>
    </w:p>
    <w:p w14:paraId="3964DA1B" w14:textId="77777777" w:rsidR="003A2C87" w:rsidRPr="00D64E38" w:rsidRDefault="003A2C87" w:rsidP="003A2C87">
      <w:pPr>
        <w:spacing w:line="240" w:lineRule="auto"/>
        <w:rPr>
          <w:rFonts w:ascii="Calibri" w:eastAsia="MS Mincho" w:hAnsi="Calibri" w:cs="Times New Roman"/>
          <w:sz w:val="24"/>
          <w:szCs w:val="24"/>
          <w:lang w:eastAsia="en-US"/>
        </w:rPr>
      </w:pPr>
    </w:p>
    <w:p w14:paraId="6D102342"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Consider including the following headings/information:</w:t>
      </w:r>
    </w:p>
    <w:p w14:paraId="1F2598EF" w14:textId="77777777" w:rsidR="003A2C87" w:rsidRPr="00D64E38" w:rsidRDefault="003A2C87" w:rsidP="00AF1D74">
      <w:pPr>
        <w:numPr>
          <w:ilvl w:val="0"/>
          <w:numId w:val="29"/>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Climate risk assessment</w:t>
      </w:r>
    </w:p>
    <w:p w14:paraId="0068C957" w14:textId="77777777" w:rsidR="003A2C87" w:rsidRPr="00D64E38" w:rsidRDefault="003A2C87" w:rsidP="00AF1D74">
      <w:pPr>
        <w:numPr>
          <w:ilvl w:val="0"/>
          <w:numId w:val="29"/>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Recommendation of top option</w:t>
      </w:r>
    </w:p>
    <w:p w14:paraId="4F00D124" w14:textId="77777777" w:rsidR="003A2C87" w:rsidRPr="00D64E38" w:rsidRDefault="003A2C87" w:rsidP="00AF1D74">
      <w:pPr>
        <w:numPr>
          <w:ilvl w:val="0"/>
          <w:numId w:val="29"/>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Cost benefit analysis of options</w:t>
      </w:r>
    </w:p>
    <w:p w14:paraId="6D64374E" w14:textId="77777777" w:rsidR="003A2C87" w:rsidRPr="00D64E38" w:rsidRDefault="003A2C87" w:rsidP="00AF1D74">
      <w:pPr>
        <w:numPr>
          <w:ilvl w:val="0"/>
          <w:numId w:val="29"/>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Stakeholder engagement and benefits</w:t>
      </w:r>
    </w:p>
    <w:p w14:paraId="38AAA2C6" w14:textId="77777777" w:rsidR="003A2C87" w:rsidRPr="00D64E38" w:rsidRDefault="003A2C87" w:rsidP="00AF1D74">
      <w:pPr>
        <w:numPr>
          <w:ilvl w:val="0"/>
          <w:numId w:val="29"/>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Cost of inaction</w:t>
      </w:r>
    </w:p>
    <w:p w14:paraId="05334E17" w14:textId="77777777" w:rsidR="003A2C87" w:rsidRPr="00FD4005" w:rsidRDefault="003A2C87" w:rsidP="003A2C87">
      <w:pPr>
        <w:spacing w:line="240" w:lineRule="auto"/>
        <w:rPr>
          <w:rFonts w:ascii="Calibri" w:eastAsia="MS Mincho" w:hAnsi="Calibri" w:cs="Times New Roman"/>
          <w:i/>
          <w:color w:val="244061"/>
          <w:sz w:val="24"/>
          <w:szCs w:val="24"/>
          <w:lang w:eastAsia="en-US"/>
        </w:rPr>
      </w:pPr>
    </w:p>
    <w:p w14:paraId="1C4778C3" w14:textId="77777777" w:rsidR="003A2C87" w:rsidRPr="00D64E38" w:rsidRDefault="003A2C87" w:rsidP="00AF1D74">
      <w:pPr>
        <w:numPr>
          <w:ilvl w:val="0"/>
          <w:numId w:val="30"/>
        </w:numPr>
        <w:spacing w:line="240" w:lineRule="auto"/>
        <w:ind w:left="567" w:hanging="567"/>
        <w:rPr>
          <w:rFonts w:ascii="Calibri Light" w:eastAsia="MS Mincho" w:hAnsi="Calibri Light" w:cs="Times New Roman"/>
          <w:b/>
          <w:color w:val="00969B"/>
          <w:sz w:val="44"/>
          <w:szCs w:val="44"/>
          <w:lang w:eastAsia="en-US"/>
        </w:rPr>
      </w:pPr>
      <w:r w:rsidRPr="00D64E38">
        <w:rPr>
          <w:rFonts w:ascii="Calibri Light" w:eastAsia="MS Mincho" w:hAnsi="Calibri Light" w:cs="Times New Roman"/>
          <w:b/>
          <w:color w:val="00969B"/>
          <w:sz w:val="44"/>
          <w:szCs w:val="44"/>
          <w:lang w:eastAsia="en-US"/>
        </w:rPr>
        <w:t>Introduction</w:t>
      </w:r>
    </w:p>
    <w:p w14:paraId="7CF0915A" w14:textId="77777777" w:rsidR="003A2C87" w:rsidRPr="00FD4005" w:rsidRDefault="003A2C87" w:rsidP="003A2C87">
      <w:pPr>
        <w:spacing w:line="240" w:lineRule="auto"/>
        <w:ind w:left="720"/>
        <w:contextualSpacing/>
        <w:rPr>
          <w:rFonts w:ascii="Arial" w:eastAsia="MS Mincho" w:hAnsi="Arial"/>
          <w:b/>
          <w:color w:val="auto"/>
          <w:sz w:val="22"/>
          <w:szCs w:val="24"/>
          <w:lang w:eastAsia="en-US"/>
        </w:rPr>
      </w:pPr>
    </w:p>
    <w:p w14:paraId="34051299"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This section provides background information, describing the rationale for the project and the business case. It should include select, preferably quantitative data and figures from credible sources to demonstrate the need for the project.</w:t>
      </w:r>
    </w:p>
    <w:p w14:paraId="41A73672" w14:textId="77777777" w:rsidR="003A2C87" w:rsidRPr="00D64E38" w:rsidRDefault="003A2C87" w:rsidP="003A2C87">
      <w:pPr>
        <w:spacing w:line="240" w:lineRule="auto"/>
        <w:ind w:left="1134"/>
        <w:rPr>
          <w:rFonts w:ascii="Calibri" w:eastAsia="MS Mincho" w:hAnsi="Calibri" w:cs="Times New Roman"/>
          <w:sz w:val="24"/>
          <w:szCs w:val="24"/>
          <w:lang w:eastAsia="en-US"/>
        </w:rPr>
      </w:pPr>
    </w:p>
    <w:p w14:paraId="46E09C77" w14:textId="77777777" w:rsidR="003A2C87" w:rsidRPr="00D64E38" w:rsidRDefault="003A2C87" w:rsidP="003A2C87">
      <w:pPr>
        <w:spacing w:line="240" w:lineRule="auto"/>
        <w:ind w:left="1134" w:hanging="1134"/>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&lt;The introduction should describe:</w:t>
      </w:r>
    </w:p>
    <w:p w14:paraId="31DF4E08" w14:textId="77777777" w:rsidR="003A2C87" w:rsidRPr="00D64E38" w:rsidRDefault="003A2C87" w:rsidP="00AF1D74">
      <w:pPr>
        <w:numPr>
          <w:ilvl w:val="0"/>
          <w:numId w:val="31"/>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 xml:space="preserve">the threats that climate change poses to the local community and the </w:t>
      </w:r>
      <w:r>
        <w:rPr>
          <w:rFonts w:ascii="Calibri" w:eastAsia="MS Mincho" w:hAnsi="Calibri" w:cs="Times New Roman"/>
          <w:i/>
          <w:sz w:val="24"/>
          <w:szCs w:val="24"/>
          <w:lang w:eastAsia="en-US"/>
        </w:rPr>
        <w:t xml:space="preserve">entity </w:t>
      </w:r>
      <w:r w:rsidRPr="00D64E38">
        <w:rPr>
          <w:rFonts w:ascii="Calibri" w:eastAsia="MS Mincho" w:hAnsi="Calibri" w:cs="Times New Roman"/>
          <w:i/>
          <w:sz w:val="24"/>
          <w:szCs w:val="24"/>
          <w:lang w:eastAsia="en-US"/>
        </w:rPr>
        <w:t>(including threats to its built and natural assets)</w:t>
      </w:r>
      <w:r>
        <w:rPr>
          <w:rFonts w:ascii="Calibri" w:eastAsia="MS Mincho" w:hAnsi="Calibri" w:cs="Times New Roman"/>
          <w:i/>
          <w:sz w:val="24"/>
          <w:szCs w:val="24"/>
          <w:lang w:eastAsia="en-US"/>
        </w:rPr>
        <w:t xml:space="preserve"> – reference to a vulnerability assessment</w:t>
      </w:r>
      <w:r w:rsidRPr="00AA76EB">
        <w:rPr>
          <w:rStyle w:val="FootnoteReference"/>
          <w:rFonts w:eastAsia="MS Mincho"/>
        </w:rPr>
        <w:footnoteReference w:id="18"/>
      </w:r>
      <w:r>
        <w:rPr>
          <w:rFonts w:ascii="Calibri" w:eastAsia="MS Mincho" w:hAnsi="Calibri" w:cs="Times New Roman"/>
          <w:i/>
          <w:sz w:val="24"/>
          <w:szCs w:val="24"/>
          <w:lang w:eastAsia="en-US"/>
        </w:rPr>
        <w:t xml:space="preserve"> will be useful</w:t>
      </w:r>
    </w:p>
    <w:p w14:paraId="5EC169B6" w14:textId="77777777" w:rsidR="003A2C87" w:rsidRPr="00D64E38" w:rsidRDefault="003A2C87" w:rsidP="00AF1D74">
      <w:pPr>
        <w:numPr>
          <w:ilvl w:val="0"/>
          <w:numId w:val="31"/>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what action has been taken to address these threats in the past</w:t>
      </w:r>
    </w:p>
    <w:p w14:paraId="3D015F08" w14:textId="77777777" w:rsidR="003A2C87" w:rsidRPr="00D64E38" w:rsidRDefault="003A2C87" w:rsidP="00AF1D74">
      <w:pPr>
        <w:numPr>
          <w:ilvl w:val="0"/>
          <w:numId w:val="31"/>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the current status of adaptation planning and implementation</w:t>
      </w:r>
    </w:p>
    <w:p w14:paraId="78A78FAB" w14:textId="77777777" w:rsidR="003A2C87" w:rsidRPr="00D64E38" w:rsidRDefault="003A2C87" w:rsidP="00AF1D74">
      <w:pPr>
        <w:numPr>
          <w:ilvl w:val="0"/>
          <w:numId w:val="31"/>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the cost of inaction (this can be deduced from a risk assessment)</w:t>
      </w:r>
    </w:p>
    <w:p w14:paraId="4F3F8430" w14:textId="77777777" w:rsidR="003A2C87" w:rsidRPr="00D64E38" w:rsidRDefault="003A2C87" w:rsidP="00AF1D74">
      <w:pPr>
        <w:numPr>
          <w:ilvl w:val="0"/>
          <w:numId w:val="31"/>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purpose of the business case.&gt;</w:t>
      </w:r>
    </w:p>
    <w:p w14:paraId="52BF0306" w14:textId="77777777" w:rsidR="003A2C87" w:rsidRPr="00FD4005" w:rsidRDefault="003A2C87" w:rsidP="003A2C87">
      <w:pPr>
        <w:spacing w:line="240" w:lineRule="auto"/>
        <w:ind w:left="1134"/>
        <w:rPr>
          <w:rFonts w:ascii="Calibri" w:eastAsia="MS Mincho" w:hAnsi="Calibri" w:cs="Times New Roman"/>
          <w:color w:val="244061"/>
          <w:sz w:val="24"/>
          <w:szCs w:val="24"/>
          <w:lang w:eastAsia="en-US"/>
        </w:rPr>
      </w:pPr>
    </w:p>
    <w:p w14:paraId="04E3D201" w14:textId="77777777" w:rsidR="003A2C87" w:rsidRPr="00D64E38" w:rsidRDefault="003A2C87" w:rsidP="00AF1D74">
      <w:pPr>
        <w:numPr>
          <w:ilvl w:val="0"/>
          <w:numId w:val="30"/>
        </w:numPr>
        <w:tabs>
          <w:tab w:val="left" w:pos="567"/>
        </w:tabs>
        <w:spacing w:line="240" w:lineRule="auto"/>
        <w:ind w:left="0" w:firstLine="0"/>
        <w:rPr>
          <w:rFonts w:ascii="Calibri Light" w:eastAsia="MS Mincho" w:hAnsi="Calibri Light" w:cs="Times New Roman"/>
          <w:b/>
          <w:color w:val="00969B"/>
          <w:sz w:val="44"/>
          <w:szCs w:val="44"/>
          <w:lang w:eastAsia="en-US"/>
        </w:rPr>
      </w:pPr>
      <w:r w:rsidRPr="00D64E38">
        <w:rPr>
          <w:rFonts w:ascii="Calibri Light" w:eastAsia="MS Mincho" w:hAnsi="Calibri Light" w:cs="Times New Roman"/>
          <w:b/>
          <w:color w:val="00969B"/>
          <w:sz w:val="44"/>
          <w:szCs w:val="44"/>
          <w:lang w:eastAsia="en-US"/>
        </w:rPr>
        <w:t xml:space="preserve">Objective and scope </w:t>
      </w:r>
    </w:p>
    <w:p w14:paraId="32FC1527" w14:textId="77777777" w:rsidR="003A2C87" w:rsidRPr="00FD4005" w:rsidRDefault="003A2C87" w:rsidP="003A2C87">
      <w:pPr>
        <w:tabs>
          <w:tab w:val="left" w:pos="567"/>
        </w:tabs>
        <w:spacing w:line="240" w:lineRule="auto"/>
        <w:rPr>
          <w:rFonts w:ascii="Arial" w:eastAsia="MS Mincho" w:hAnsi="Arial"/>
          <w:color w:val="auto"/>
          <w:szCs w:val="24"/>
          <w:lang w:eastAsia="en-US"/>
        </w:rPr>
      </w:pPr>
    </w:p>
    <w:p w14:paraId="0BC45A21" w14:textId="77777777" w:rsidR="003A2C87" w:rsidRPr="00D64E38" w:rsidRDefault="003A2C87" w:rsidP="003A2C87">
      <w:pPr>
        <w:tabs>
          <w:tab w:val="left" w:pos="567"/>
        </w:tabs>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 xml:space="preserve">&lt;Include a statement that describes how the adaptation project will assist </w:t>
      </w:r>
      <w:r>
        <w:rPr>
          <w:rFonts w:ascii="Calibri" w:eastAsia="MS Mincho" w:hAnsi="Calibri" w:cs="Times New Roman"/>
          <w:i/>
          <w:sz w:val="24"/>
          <w:szCs w:val="24"/>
          <w:lang w:eastAsia="en-US"/>
        </w:rPr>
        <w:t>the entity</w:t>
      </w:r>
      <w:r w:rsidRPr="00D64E38">
        <w:rPr>
          <w:rFonts w:ascii="Calibri" w:eastAsia="MS Mincho" w:hAnsi="Calibri" w:cs="Times New Roman"/>
          <w:i/>
          <w:sz w:val="24"/>
          <w:szCs w:val="24"/>
          <w:lang w:eastAsia="en-US"/>
        </w:rPr>
        <w:t xml:space="preserve"> to respond to the problems presented by climate change within its jurisdiction. In other words include a ‘statement of need’.&gt;</w:t>
      </w:r>
    </w:p>
    <w:p w14:paraId="06C2591E" w14:textId="77777777" w:rsidR="003A2C87" w:rsidRPr="00D64E38" w:rsidRDefault="003A2C87" w:rsidP="003A2C87">
      <w:pPr>
        <w:tabs>
          <w:tab w:val="left" w:pos="567"/>
        </w:tabs>
        <w:spacing w:line="240" w:lineRule="auto"/>
        <w:rPr>
          <w:rFonts w:ascii="Calibri" w:eastAsia="MS Mincho" w:hAnsi="Calibri" w:cs="Times New Roman"/>
          <w:i/>
          <w:sz w:val="24"/>
          <w:szCs w:val="24"/>
          <w:lang w:eastAsia="en-US"/>
        </w:rPr>
      </w:pPr>
    </w:p>
    <w:p w14:paraId="68E17F0E" w14:textId="77777777" w:rsidR="003A2C87" w:rsidRPr="00D64E38" w:rsidRDefault="003A2C87" w:rsidP="003A2C87">
      <w:pPr>
        <w:tabs>
          <w:tab w:val="left" w:pos="567"/>
        </w:tabs>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 xml:space="preserve">&lt;Align the proposed adaptation project business case with the entity’s strategic objectives/ organizational goals, outlining how the project will help meet them.&gt; </w:t>
      </w:r>
    </w:p>
    <w:p w14:paraId="2DD42DE7" w14:textId="77777777" w:rsidR="003A2C87" w:rsidRPr="00D64E38" w:rsidRDefault="003A2C87" w:rsidP="003A2C87">
      <w:pPr>
        <w:tabs>
          <w:tab w:val="left" w:pos="567"/>
        </w:tabs>
        <w:spacing w:line="240" w:lineRule="auto"/>
        <w:rPr>
          <w:rFonts w:ascii="Calibri" w:eastAsia="MS Mincho" w:hAnsi="Calibri" w:cs="Times New Roman"/>
          <w:sz w:val="24"/>
          <w:szCs w:val="24"/>
          <w:lang w:eastAsia="en-US"/>
        </w:rPr>
      </w:pPr>
    </w:p>
    <w:p w14:paraId="3FF1CD63" w14:textId="77777777" w:rsidR="003A2C87" w:rsidRPr="00FD4005" w:rsidRDefault="003A2C87" w:rsidP="003A2C87">
      <w:pPr>
        <w:tabs>
          <w:tab w:val="left" w:pos="567"/>
        </w:tabs>
        <w:spacing w:after="180" w:line="240" w:lineRule="auto"/>
        <w:rPr>
          <w:rFonts w:ascii="Calibri" w:eastAsia="MS Mincho" w:hAnsi="Calibri" w:cs="Times New Roman"/>
          <w:b/>
          <w:color w:val="244061"/>
          <w:sz w:val="24"/>
          <w:szCs w:val="24"/>
          <w:lang w:eastAsia="en-US"/>
        </w:rPr>
      </w:pPr>
      <w:r w:rsidRPr="00FD4005">
        <w:rPr>
          <w:rFonts w:ascii="Calibri" w:eastAsia="MS Mincho" w:hAnsi="Calibri" w:cs="Times New Roman"/>
          <w:b/>
          <w:color w:val="244061"/>
          <w:sz w:val="24"/>
          <w:szCs w:val="24"/>
          <w:lang w:eastAsia="en-US"/>
        </w:rPr>
        <w:t>The objective of the project/initiative is to ….</w:t>
      </w:r>
    </w:p>
    <w:p w14:paraId="3A6119F8" w14:textId="77777777" w:rsidR="003A2C87" w:rsidRPr="00FD4005" w:rsidRDefault="003A2C87" w:rsidP="003A2C87">
      <w:pPr>
        <w:tabs>
          <w:tab w:val="left" w:pos="567"/>
        </w:tabs>
        <w:spacing w:after="180" w:line="240" w:lineRule="auto"/>
        <w:rPr>
          <w:rFonts w:ascii="Calibri" w:eastAsia="MS Mincho" w:hAnsi="Calibri" w:cs="Times New Roman"/>
          <w:b/>
          <w:color w:val="244061"/>
          <w:sz w:val="24"/>
          <w:szCs w:val="24"/>
          <w:lang w:eastAsia="en-US"/>
        </w:rPr>
      </w:pPr>
      <w:r w:rsidRPr="00FD4005">
        <w:rPr>
          <w:rFonts w:ascii="Calibri" w:eastAsia="MS Mincho" w:hAnsi="Calibri" w:cs="Times New Roman"/>
          <w:b/>
          <w:color w:val="244061"/>
          <w:sz w:val="24"/>
          <w:szCs w:val="24"/>
          <w:lang w:eastAsia="en-US"/>
        </w:rPr>
        <w:t xml:space="preserve">The project will assist </w:t>
      </w:r>
      <w:r w:rsidRPr="00A33A06">
        <w:rPr>
          <w:rFonts w:ascii="Calibri" w:eastAsia="MS Mincho" w:hAnsi="Calibri" w:cs="Times New Roman"/>
          <w:b/>
          <w:i/>
          <w:color w:val="244061"/>
          <w:sz w:val="24"/>
          <w:szCs w:val="24"/>
          <w:lang w:eastAsia="en-US"/>
        </w:rPr>
        <w:t>&lt;the entity&gt;</w:t>
      </w:r>
      <w:r w:rsidRPr="00FD4005">
        <w:rPr>
          <w:rFonts w:ascii="Calibri" w:eastAsia="MS Mincho" w:hAnsi="Calibri" w:cs="Times New Roman"/>
          <w:b/>
          <w:color w:val="244061"/>
          <w:sz w:val="24"/>
          <w:szCs w:val="24"/>
          <w:lang w:eastAsia="en-US"/>
        </w:rPr>
        <w:t xml:space="preserve"> with meeting the following strategic objectives:</w:t>
      </w:r>
    </w:p>
    <w:p w14:paraId="3A2E121D" w14:textId="77777777" w:rsidR="003A2C87" w:rsidRPr="00D64E38" w:rsidRDefault="003A2C87" w:rsidP="003A2C87">
      <w:pPr>
        <w:tabs>
          <w:tab w:val="left" w:pos="567"/>
        </w:tabs>
        <w:spacing w:before="60"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&lt;Objective 1, describe how/what component of the project will meet the objective within a timeframe&gt;</w:t>
      </w:r>
    </w:p>
    <w:p w14:paraId="1479C645" w14:textId="77777777" w:rsidR="003A2C87" w:rsidRPr="00D64E38" w:rsidRDefault="003A2C87" w:rsidP="003A2C87">
      <w:pPr>
        <w:spacing w:before="60"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&lt;Objective 2, describe how/what component of the project will meet the objective within a timeframe&gt;</w:t>
      </w:r>
    </w:p>
    <w:p w14:paraId="1EB7EF7A" w14:textId="77777777" w:rsidR="003A2C87" w:rsidRPr="00D64E38" w:rsidRDefault="003A2C87" w:rsidP="003A2C87">
      <w:pPr>
        <w:spacing w:before="60"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&lt;Objective 3, describe how/what component of the project will meet the objective within a timeframe&gt;</w:t>
      </w:r>
    </w:p>
    <w:p w14:paraId="116AEDD2"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&lt;Etc. &gt;</w:t>
      </w:r>
    </w:p>
    <w:p w14:paraId="4E32443D" w14:textId="77777777" w:rsidR="003A2C87" w:rsidRPr="00D64E38" w:rsidRDefault="003A2C87" w:rsidP="003A2C87">
      <w:pPr>
        <w:spacing w:line="240" w:lineRule="auto"/>
        <w:rPr>
          <w:rFonts w:ascii="Calibri" w:eastAsia="MS Mincho" w:hAnsi="Calibri" w:cs="Times New Roman"/>
          <w:i/>
          <w:sz w:val="24"/>
          <w:szCs w:val="24"/>
          <w:lang w:eastAsia="en-US"/>
        </w:rPr>
      </w:pPr>
    </w:p>
    <w:p w14:paraId="7970C5C7"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Following the objectives, state the relationship of the proposed project to other local/state/ federal processes, if applicable:</w:t>
      </w:r>
    </w:p>
    <w:p w14:paraId="76605987" w14:textId="77777777" w:rsidR="003A2C87" w:rsidRPr="00FD4005" w:rsidRDefault="003A2C87" w:rsidP="003A2C87">
      <w:pPr>
        <w:spacing w:line="240" w:lineRule="auto"/>
        <w:rPr>
          <w:rFonts w:ascii="Calibri" w:eastAsia="MS Mincho" w:hAnsi="Calibri" w:cs="Times New Roman"/>
          <w:color w:val="244061"/>
          <w:sz w:val="24"/>
          <w:szCs w:val="24"/>
          <w:lang w:eastAsia="en-US"/>
        </w:rPr>
      </w:pPr>
    </w:p>
    <w:p w14:paraId="69578228" w14:textId="77777777" w:rsidR="003A2C87" w:rsidRPr="00FD4005" w:rsidRDefault="003A2C87" w:rsidP="003A2C87">
      <w:pPr>
        <w:spacing w:after="180" w:line="240" w:lineRule="auto"/>
        <w:rPr>
          <w:rFonts w:ascii="Calibri" w:eastAsia="MS Mincho" w:hAnsi="Calibri" w:cs="Times New Roman"/>
          <w:b/>
          <w:color w:val="244061"/>
          <w:sz w:val="24"/>
          <w:szCs w:val="24"/>
          <w:lang w:eastAsia="en-US"/>
        </w:rPr>
      </w:pPr>
      <w:r w:rsidRPr="00FD4005">
        <w:rPr>
          <w:rFonts w:ascii="Calibri" w:eastAsia="MS Mincho" w:hAnsi="Calibri" w:cs="Times New Roman"/>
          <w:b/>
          <w:color w:val="244061"/>
          <w:sz w:val="24"/>
          <w:szCs w:val="24"/>
          <w:lang w:eastAsia="en-US"/>
        </w:rPr>
        <w:t xml:space="preserve">The adaptation project aligns with the following existing or planned processes: </w:t>
      </w:r>
    </w:p>
    <w:p w14:paraId="5D292AF2" w14:textId="77777777" w:rsidR="003A2C87" w:rsidRPr="00D64E38" w:rsidRDefault="003A2C87" w:rsidP="003A2C87">
      <w:pPr>
        <w:spacing w:before="60"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 Insert the name of existing process and describe what part of the adaptation project applies&gt;</w:t>
      </w:r>
    </w:p>
    <w:p w14:paraId="0F616DC5" w14:textId="77777777" w:rsidR="003A2C87" w:rsidRPr="00D64E38" w:rsidRDefault="003A2C87" w:rsidP="003A2C87">
      <w:pPr>
        <w:spacing w:before="60"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 xml:space="preserve"> &lt; Insert the name of existing process and describe what part of the adaptation project applies&gt;</w:t>
      </w:r>
    </w:p>
    <w:p w14:paraId="27BCC89A" w14:textId="77777777" w:rsidR="003A2C87" w:rsidRPr="00D64E38" w:rsidRDefault="003A2C87" w:rsidP="003A2C87">
      <w:pPr>
        <w:spacing w:before="60"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&lt;Etc.&gt;</w:t>
      </w:r>
    </w:p>
    <w:p w14:paraId="106891F7" w14:textId="77777777" w:rsidR="003A2C87" w:rsidRPr="00D64E38" w:rsidRDefault="003A2C87" w:rsidP="003A2C87">
      <w:pPr>
        <w:spacing w:line="240" w:lineRule="auto"/>
        <w:rPr>
          <w:rFonts w:ascii="Calibri" w:eastAsia="MS Mincho" w:hAnsi="Calibri" w:cs="Times New Roman"/>
          <w:b/>
          <w:sz w:val="24"/>
          <w:szCs w:val="24"/>
          <w:lang w:eastAsia="en-US"/>
        </w:rPr>
      </w:pPr>
    </w:p>
    <w:p w14:paraId="16B4784A"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Scope: Define the scope of the project business case by discussing what the project will entail and also what it will not include. For instance, does the project include planning and approvals, other preparation, capacity building etc.? Is completion of an Adaptation Plan part of the project? </w:t>
      </w:r>
    </w:p>
    <w:p w14:paraId="24777445" w14:textId="77777777" w:rsidR="003A2C87" w:rsidRPr="00D64E38" w:rsidRDefault="003A2C87" w:rsidP="003A2C87">
      <w:pPr>
        <w:spacing w:line="240" w:lineRule="auto"/>
        <w:rPr>
          <w:rFonts w:ascii="Calibri" w:eastAsia="MS Mincho" w:hAnsi="Calibri" w:cs="Times New Roman"/>
          <w:b/>
          <w:sz w:val="24"/>
          <w:szCs w:val="24"/>
          <w:lang w:eastAsia="en-US"/>
        </w:rPr>
      </w:pPr>
    </w:p>
    <w:p w14:paraId="15B43630" w14:textId="77777777" w:rsidR="003A2C87" w:rsidRPr="00D64E38" w:rsidRDefault="003A2C87" w:rsidP="003A2C87">
      <w:pPr>
        <w:spacing w:line="240" w:lineRule="auto"/>
        <w:rPr>
          <w:rFonts w:ascii="Calibri" w:eastAsia="MS Mincho" w:hAnsi="Calibri" w:cs="Times New Roman"/>
          <w:b/>
          <w:sz w:val="24"/>
          <w:szCs w:val="24"/>
          <w:lang w:eastAsia="en-US"/>
        </w:rPr>
      </w:pPr>
      <w:r w:rsidRPr="00D64E38">
        <w:rPr>
          <w:rFonts w:ascii="Calibri" w:eastAsia="MS Mincho" w:hAnsi="Calibri" w:cs="Times New Roman"/>
          <w:sz w:val="24"/>
          <w:szCs w:val="24"/>
          <w:lang w:eastAsia="en-US"/>
        </w:rPr>
        <w:t>Include a comprehensive list of all the elements of the adaptation proposal. This should include monitoring and evaluation/assessment.</w:t>
      </w:r>
      <w:r w:rsidRPr="00D64E38">
        <w:rPr>
          <w:rFonts w:ascii="Calibri" w:eastAsia="MS Mincho" w:hAnsi="Calibri" w:cs="Times New Roman"/>
          <w:b/>
          <w:sz w:val="24"/>
          <w:szCs w:val="24"/>
          <w:lang w:eastAsia="en-US"/>
        </w:rPr>
        <w:br/>
      </w:r>
    </w:p>
    <w:p w14:paraId="3D8F8EFA" w14:textId="77777777" w:rsidR="003A2C87" w:rsidRPr="00D64E38" w:rsidRDefault="003A2C87" w:rsidP="003A2C87">
      <w:pPr>
        <w:spacing w:after="180" w:line="240" w:lineRule="auto"/>
        <w:rPr>
          <w:rFonts w:ascii="Calibri" w:eastAsia="MS Mincho" w:hAnsi="Calibri" w:cs="Times New Roman"/>
          <w:b/>
          <w:color w:val="244061"/>
          <w:sz w:val="24"/>
          <w:szCs w:val="24"/>
          <w:lang w:eastAsia="en-US"/>
        </w:rPr>
      </w:pPr>
      <w:r w:rsidRPr="00D64E38">
        <w:rPr>
          <w:rFonts w:ascii="Calibri" w:eastAsia="MS Mincho" w:hAnsi="Calibri" w:cs="Times New Roman"/>
          <w:b/>
          <w:color w:val="244061"/>
          <w:sz w:val="24"/>
          <w:szCs w:val="24"/>
          <w:lang w:eastAsia="en-US"/>
        </w:rPr>
        <w:t>This project will include the following components and activities:</w:t>
      </w:r>
    </w:p>
    <w:p w14:paraId="476CE7DC"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&lt;Outline the various project components and activities, including approaches for monitoring and evaluating performance.&gt;</w:t>
      </w:r>
    </w:p>
    <w:p w14:paraId="3807B0FF" w14:textId="77777777" w:rsidR="003A2C87" w:rsidRPr="00D64E38" w:rsidRDefault="003A2C87" w:rsidP="00AF1D74">
      <w:pPr>
        <w:numPr>
          <w:ilvl w:val="0"/>
          <w:numId w:val="32"/>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&lt;insert component/activity&gt;</w:t>
      </w:r>
    </w:p>
    <w:p w14:paraId="1A1E0AD2" w14:textId="77777777" w:rsidR="003A2C87" w:rsidRPr="00D64E38" w:rsidRDefault="003A2C87" w:rsidP="00AF1D74">
      <w:pPr>
        <w:numPr>
          <w:ilvl w:val="0"/>
          <w:numId w:val="32"/>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&lt;insert component/activity&gt;</w:t>
      </w:r>
    </w:p>
    <w:p w14:paraId="0D91C826" w14:textId="77777777" w:rsidR="003A2C87" w:rsidRPr="00D64E38" w:rsidRDefault="003A2C87" w:rsidP="00AF1D74">
      <w:pPr>
        <w:numPr>
          <w:ilvl w:val="0"/>
          <w:numId w:val="32"/>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&lt;etc.&gt;</w:t>
      </w:r>
    </w:p>
    <w:p w14:paraId="2CB81393" w14:textId="77777777" w:rsidR="003A2C87" w:rsidRPr="00D64E38" w:rsidRDefault="003A2C87" w:rsidP="00AF1D74">
      <w:pPr>
        <w:numPr>
          <w:ilvl w:val="0"/>
          <w:numId w:val="32"/>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&lt;monitoring&gt;</w:t>
      </w:r>
    </w:p>
    <w:p w14:paraId="2CD3C9F7" w14:textId="77777777" w:rsidR="003A2C87" w:rsidRPr="00D64E38" w:rsidRDefault="003A2C87" w:rsidP="00AF1D74">
      <w:pPr>
        <w:numPr>
          <w:ilvl w:val="0"/>
          <w:numId w:val="32"/>
        </w:numPr>
        <w:spacing w:before="60" w:line="240" w:lineRule="auto"/>
        <w:ind w:left="426" w:hanging="426"/>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&lt;evaluation&gt;</w:t>
      </w:r>
    </w:p>
    <w:p w14:paraId="53F7E138" w14:textId="77777777" w:rsidR="003A2C87" w:rsidRPr="00FD4005" w:rsidRDefault="003A2C87" w:rsidP="003A2C87">
      <w:pPr>
        <w:spacing w:line="240" w:lineRule="auto"/>
        <w:rPr>
          <w:rFonts w:ascii="Calibri" w:eastAsia="MS Mincho" w:hAnsi="Calibri" w:cs="Times New Roman"/>
          <w:i/>
          <w:color w:val="244061"/>
          <w:sz w:val="24"/>
          <w:szCs w:val="24"/>
          <w:lang w:eastAsia="en-US"/>
        </w:rPr>
      </w:pPr>
    </w:p>
    <w:p w14:paraId="67880F09" w14:textId="77777777" w:rsidR="003A2C87" w:rsidRPr="00D64E38" w:rsidRDefault="003A2C87" w:rsidP="00AF1D74">
      <w:pPr>
        <w:numPr>
          <w:ilvl w:val="0"/>
          <w:numId w:val="30"/>
        </w:numPr>
        <w:spacing w:line="240" w:lineRule="auto"/>
        <w:ind w:left="0" w:firstLine="0"/>
        <w:rPr>
          <w:rFonts w:ascii="Calibri Light" w:eastAsia="MS Mincho" w:hAnsi="Calibri Light" w:cs="Times New Roman"/>
          <w:b/>
          <w:color w:val="00969B"/>
          <w:sz w:val="44"/>
          <w:szCs w:val="44"/>
          <w:lang w:eastAsia="en-US"/>
        </w:rPr>
      </w:pPr>
      <w:r w:rsidRPr="00D64E38">
        <w:rPr>
          <w:rFonts w:ascii="Calibri Light" w:eastAsia="MS Mincho" w:hAnsi="Calibri Light" w:cs="Times New Roman"/>
          <w:b/>
          <w:color w:val="00969B"/>
          <w:sz w:val="44"/>
          <w:szCs w:val="44"/>
          <w:lang w:eastAsia="en-US"/>
        </w:rPr>
        <w:t>Adaptation options</w:t>
      </w:r>
    </w:p>
    <w:p w14:paraId="69B5C979" w14:textId="77777777" w:rsidR="003A2C87" w:rsidRPr="00FD4005" w:rsidRDefault="003A2C87" w:rsidP="003A2C87">
      <w:pPr>
        <w:spacing w:line="240" w:lineRule="auto"/>
        <w:rPr>
          <w:rFonts w:ascii="Arial" w:eastAsia="MS Mincho" w:hAnsi="Arial"/>
          <w:color w:val="auto"/>
          <w:szCs w:val="24"/>
          <w:lang w:eastAsia="en-US"/>
        </w:rPr>
      </w:pPr>
    </w:p>
    <w:p w14:paraId="7DFF14CC"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A vital part of any business case is the demonstration that a number of different adaptation options were considered. Only then can one justify why a particular alternative is the best course of action to take.</w:t>
      </w:r>
    </w:p>
    <w:p w14:paraId="3DCDE140"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 </w:t>
      </w:r>
    </w:p>
    <w:p w14:paraId="1E4739EE"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&lt;Start by briefly restating the current state and the problem(s) with the status quo.&gt;</w:t>
      </w:r>
    </w:p>
    <w:p w14:paraId="2D862598" w14:textId="77777777" w:rsidR="003A2C87" w:rsidRPr="00D64E38" w:rsidRDefault="003A2C87" w:rsidP="003A2C87">
      <w:pPr>
        <w:spacing w:line="240" w:lineRule="auto"/>
        <w:rPr>
          <w:rFonts w:ascii="Calibri" w:eastAsia="MS Mincho" w:hAnsi="Calibri" w:cs="Times New Roman"/>
          <w:sz w:val="24"/>
          <w:szCs w:val="24"/>
          <w:lang w:eastAsia="en-US"/>
        </w:rPr>
      </w:pPr>
    </w:p>
    <w:p w14:paraId="0E5D12A9"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&lt;As a minimum, discuss the following three options:&gt;</w:t>
      </w:r>
    </w:p>
    <w:p w14:paraId="23A19A17" w14:textId="77777777" w:rsidR="003A2C87" w:rsidRPr="00D64E38" w:rsidRDefault="003A2C87" w:rsidP="003A2C87">
      <w:pPr>
        <w:spacing w:line="240" w:lineRule="auto"/>
        <w:rPr>
          <w:rFonts w:ascii="Calibri" w:eastAsia="MS Mincho" w:hAnsi="Calibri" w:cs="Times New Roman"/>
          <w:i/>
          <w:sz w:val="24"/>
          <w:szCs w:val="24"/>
          <w:lang w:eastAsia="en-US"/>
        </w:rPr>
      </w:pPr>
    </w:p>
    <w:p w14:paraId="09A11CC8" w14:textId="77777777" w:rsidR="003A2C87" w:rsidRPr="00D64E38" w:rsidRDefault="003A2C87" w:rsidP="00AF1D74">
      <w:pPr>
        <w:numPr>
          <w:ilvl w:val="0"/>
          <w:numId w:val="33"/>
        </w:numPr>
        <w:tabs>
          <w:tab w:val="left" w:pos="426"/>
        </w:tabs>
        <w:spacing w:after="120" w:line="240" w:lineRule="auto"/>
        <w:ind w:left="0" w:firstLine="0"/>
        <w:rPr>
          <w:rFonts w:ascii="Calibri" w:eastAsia="MS Mincho" w:hAnsi="Calibri" w:cs="Times New Roman"/>
          <w:b/>
          <w:i/>
          <w:sz w:val="24"/>
          <w:szCs w:val="24"/>
          <w:lang w:eastAsia="en-US"/>
        </w:rPr>
      </w:pPr>
      <w:r w:rsidRPr="00D64E38">
        <w:rPr>
          <w:rFonts w:ascii="Calibri" w:eastAsia="MS Mincho" w:hAnsi="Calibri" w:cs="Times New Roman"/>
          <w:b/>
          <w:i/>
          <w:sz w:val="24"/>
          <w:szCs w:val="24"/>
          <w:lang w:eastAsia="en-US"/>
        </w:rPr>
        <w:t>Loss acceptance alternative</w:t>
      </w:r>
    </w:p>
    <w:p w14:paraId="04D9CF85"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&lt;Describe what ‘loss acceptance’ would entail and the risks involved with taking no action. For example, reflect on regulatory responsibilities (state and federal), community expectations, the implications to reputation, etc.&gt;</w:t>
      </w:r>
    </w:p>
    <w:p w14:paraId="32FAD0E6" w14:textId="77777777" w:rsidR="003A2C87" w:rsidRPr="00D64E38" w:rsidRDefault="003A2C87" w:rsidP="003A2C87">
      <w:pPr>
        <w:spacing w:line="240" w:lineRule="auto"/>
        <w:rPr>
          <w:rFonts w:ascii="Calibri" w:eastAsia="MS Mincho" w:hAnsi="Calibri" w:cs="Times New Roman"/>
          <w:i/>
          <w:sz w:val="24"/>
          <w:szCs w:val="24"/>
          <w:lang w:eastAsia="en-US"/>
        </w:rPr>
      </w:pPr>
    </w:p>
    <w:p w14:paraId="5B2CC824" w14:textId="77777777" w:rsidR="003A2C87" w:rsidRPr="00D64E38" w:rsidRDefault="003A2C87" w:rsidP="00AF1D74">
      <w:pPr>
        <w:numPr>
          <w:ilvl w:val="0"/>
          <w:numId w:val="33"/>
        </w:numPr>
        <w:tabs>
          <w:tab w:val="left" w:pos="426"/>
        </w:tabs>
        <w:spacing w:after="120" w:line="240" w:lineRule="auto"/>
        <w:ind w:left="0" w:firstLine="0"/>
        <w:rPr>
          <w:rFonts w:ascii="Calibri" w:eastAsia="MS Mincho" w:hAnsi="Calibri" w:cs="Times New Roman"/>
          <w:b/>
          <w:i/>
          <w:sz w:val="24"/>
          <w:szCs w:val="24"/>
          <w:lang w:eastAsia="en-US"/>
        </w:rPr>
      </w:pPr>
      <w:r w:rsidRPr="00D64E38">
        <w:rPr>
          <w:rFonts w:ascii="Calibri" w:eastAsia="MS Mincho" w:hAnsi="Calibri" w:cs="Times New Roman"/>
          <w:b/>
          <w:i/>
          <w:sz w:val="24"/>
          <w:szCs w:val="24"/>
          <w:lang w:eastAsia="en-US"/>
        </w:rPr>
        <w:t>Desired option</w:t>
      </w:r>
    </w:p>
    <w:p w14:paraId="6006FCF2"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&lt;Describe the desired option and provide reasons as to why this option should be implemented. How is this option better than the alternatives?&gt;</w:t>
      </w:r>
    </w:p>
    <w:p w14:paraId="0722B106" w14:textId="77777777" w:rsidR="003A2C87" w:rsidRPr="00D64E38" w:rsidRDefault="003A2C87" w:rsidP="003A2C87">
      <w:pPr>
        <w:spacing w:line="240" w:lineRule="auto"/>
        <w:rPr>
          <w:rFonts w:ascii="Calibri" w:eastAsia="MS Mincho" w:hAnsi="Calibri" w:cs="Times New Roman"/>
          <w:i/>
          <w:sz w:val="24"/>
          <w:szCs w:val="24"/>
          <w:lang w:eastAsia="en-US"/>
        </w:rPr>
      </w:pPr>
    </w:p>
    <w:p w14:paraId="58EDF63D" w14:textId="77777777" w:rsidR="003A2C87" w:rsidRPr="00D64E38" w:rsidRDefault="003A2C87" w:rsidP="00AF1D74">
      <w:pPr>
        <w:numPr>
          <w:ilvl w:val="0"/>
          <w:numId w:val="33"/>
        </w:numPr>
        <w:tabs>
          <w:tab w:val="left" w:pos="426"/>
        </w:tabs>
        <w:spacing w:after="120" w:line="240" w:lineRule="auto"/>
        <w:ind w:left="0" w:firstLine="0"/>
        <w:rPr>
          <w:rFonts w:ascii="Calibri" w:eastAsia="MS Mincho" w:hAnsi="Calibri" w:cs="Times New Roman"/>
          <w:b/>
          <w:i/>
          <w:sz w:val="24"/>
          <w:szCs w:val="24"/>
          <w:lang w:eastAsia="en-US"/>
        </w:rPr>
      </w:pPr>
      <w:r w:rsidRPr="00D64E38">
        <w:rPr>
          <w:rFonts w:ascii="Calibri" w:eastAsia="MS Mincho" w:hAnsi="Calibri" w:cs="Times New Roman"/>
          <w:b/>
          <w:i/>
          <w:sz w:val="24"/>
          <w:szCs w:val="24"/>
          <w:lang w:eastAsia="en-US"/>
        </w:rPr>
        <w:t>Other project options</w:t>
      </w:r>
    </w:p>
    <w:p w14:paraId="3C0C71CE"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&lt;List the possible options that are not desirable and state the reasons.</w:t>
      </w:r>
      <w:r>
        <w:rPr>
          <w:rFonts w:ascii="Calibri" w:eastAsia="MS Mincho" w:hAnsi="Calibri" w:cs="Times New Roman"/>
          <w:i/>
          <w:sz w:val="24"/>
          <w:szCs w:val="24"/>
          <w:lang w:eastAsia="en-US"/>
        </w:rPr>
        <w:t xml:space="preserve"> </w:t>
      </w:r>
      <w:r w:rsidRPr="00D64E38">
        <w:rPr>
          <w:rFonts w:ascii="Calibri" w:eastAsia="MS Mincho" w:hAnsi="Calibri" w:cs="Times New Roman"/>
          <w:i/>
          <w:sz w:val="24"/>
          <w:szCs w:val="24"/>
          <w:lang w:eastAsia="en-US"/>
        </w:rPr>
        <w:t>These could include high capital costs, lack of funds to cover operational/maintenance costs, lack of knowledge and experience in the region to implement a new or complex technological solution, etc.&gt;</w:t>
      </w:r>
    </w:p>
    <w:p w14:paraId="4476B80A" w14:textId="77777777" w:rsidR="003A2C87" w:rsidRPr="00FD4005" w:rsidRDefault="003A2C87" w:rsidP="003A2C87">
      <w:pPr>
        <w:spacing w:line="240" w:lineRule="auto"/>
        <w:rPr>
          <w:rFonts w:ascii="Calibri" w:eastAsia="MS Mincho" w:hAnsi="Calibri" w:cs="Times New Roman"/>
          <w:color w:val="244061"/>
          <w:sz w:val="24"/>
          <w:szCs w:val="24"/>
          <w:lang w:eastAsia="en-US"/>
        </w:rPr>
      </w:pPr>
    </w:p>
    <w:p w14:paraId="197F270F" w14:textId="77777777" w:rsidR="003A2C87" w:rsidRPr="00D64E38" w:rsidRDefault="003A2C87" w:rsidP="00AF1D74">
      <w:pPr>
        <w:numPr>
          <w:ilvl w:val="0"/>
          <w:numId w:val="30"/>
        </w:numPr>
        <w:spacing w:line="240" w:lineRule="auto"/>
        <w:ind w:left="0" w:firstLine="0"/>
        <w:rPr>
          <w:rFonts w:ascii="Calibri Light" w:eastAsia="MS Mincho" w:hAnsi="Calibri Light" w:cs="Times New Roman"/>
          <w:b/>
          <w:color w:val="00969B"/>
          <w:sz w:val="44"/>
          <w:szCs w:val="44"/>
          <w:lang w:eastAsia="en-US"/>
        </w:rPr>
      </w:pPr>
      <w:r w:rsidRPr="00D64E38">
        <w:rPr>
          <w:rFonts w:ascii="Calibri Light" w:eastAsia="MS Mincho" w:hAnsi="Calibri Light" w:cs="Times New Roman"/>
          <w:b/>
          <w:color w:val="00969B"/>
          <w:sz w:val="44"/>
          <w:szCs w:val="44"/>
          <w:lang w:eastAsia="en-US"/>
        </w:rPr>
        <w:t>Cost benefit analysis</w:t>
      </w:r>
    </w:p>
    <w:p w14:paraId="3E0A329B" w14:textId="77777777" w:rsidR="003A2C87" w:rsidRPr="00FD4005" w:rsidRDefault="003A2C87" w:rsidP="003A2C87">
      <w:pPr>
        <w:spacing w:line="240" w:lineRule="auto"/>
        <w:rPr>
          <w:rFonts w:ascii="Arial" w:eastAsia="MS Mincho" w:hAnsi="Arial"/>
          <w:color w:val="auto"/>
          <w:szCs w:val="24"/>
          <w:lang w:eastAsia="en-US"/>
        </w:rPr>
      </w:pPr>
    </w:p>
    <w:p w14:paraId="28443B14"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This section will set out the financial argument for undertaking the recommended adaptation option. All costs and benefits must be captured, and described, and should be quantified if possible. The cost of the project normally appears first and must extend to the costs incurred during all stages of the project, including construction, operation and planning (if applicable). Project planning documents, such as the feasibility study that accurately describes what will be undertaken should provide sufficient information to complete this part. </w:t>
      </w:r>
    </w:p>
    <w:p w14:paraId="5C9B2EC7" w14:textId="77777777" w:rsidR="003A2C87" w:rsidRPr="00D64E38" w:rsidRDefault="003A2C87" w:rsidP="003A2C87">
      <w:pPr>
        <w:spacing w:line="240" w:lineRule="auto"/>
        <w:rPr>
          <w:rFonts w:ascii="Calibri" w:eastAsia="MS Mincho" w:hAnsi="Calibri" w:cs="Times New Roman"/>
          <w:sz w:val="24"/>
          <w:szCs w:val="24"/>
          <w:lang w:eastAsia="en-US"/>
        </w:rPr>
      </w:pPr>
    </w:p>
    <w:p w14:paraId="485E7131"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Cost benefit analyses usually appear in a spreadsheet. It is advisable to contact the accounting or finance services department for advice on what methodology should be used. </w:t>
      </w:r>
    </w:p>
    <w:p w14:paraId="6A294A07" w14:textId="77777777" w:rsidR="003A2C87" w:rsidRPr="00FD4005" w:rsidRDefault="003A2C87" w:rsidP="003A2C87">
      <w:pPr>
        <w:spacing w:line="240" w:lineRule="auto"/>
        <w:rPr>
          <w:rFonts w:ascii="Calibri" w:eastAsia="MS Mincho" w:hAnsi="Calibri" w:cs="Times New Roman"/>
          <w:color w:val="244061"/>
          <w:sz w:val="24"/>
          <w:szCs w:val="24"/>
          <w:lang w:eastAsia="en-US"/>
        </w:rPr>
      </w:pPr>
    </w:p>
    <w:p w14:paraId="4D09D798" w14:textId="77777777" w:rsidR="003A2C87" w:rsidRPr="00FD4005" w:rsidRDefault="003A2C87" w:rsidP="003A2C87">
      <w:pPr>
        <w:spacing w:line="240" w:lineRule="auto"/>
        <w:rPr>
          <w:rFonts w:ascii="Calibri" w:eastAsia="MS Mincho" w:hAnsi="Calibri" w:cs="Times New Roman"/>
          <w:b/>
          <w:color w:val="244061"/>
          <w:sz w:val="24"/>
          <w:szCs w:val="24"/>
          <w:lang w:eastAsia="en-US"/>
        </w:rPr>
      </w:pPr>
      <w:r w:rsidRPr="00FD4005">
        <w:rPr>
          <w:rFonts w:ascii="Calibri" w:eastAsia="MS Mincho" w:hAnsi="Calibri" w:cs="Times New Roman"/>
          <w:b/>
          <w:color w:val="244061"/>
          <w:sz w:val="24"/>
          <w:szCs w:val="24"/>
          <w:lang w:eastAsia="en-US"/>
        </w:rPr>
        <w:t>Costs of the adaptation project by stage:</w:t>
      </w:r>
    </w:p>
    <w:p w14:paraId="0DA0AF06" w14:textId="77777777" w:rsidR="003A2C87" w:rsidRPr="00FD4005" w:rsidRDefault="003A2C87" w:rsidP="003A2C87">
      <w:pPr>
        <w:spacing w:line="240" w:lineRule="auto"/>
        <w:rPr>
          <w:rFonts w:ascii="Calibri" w:eastAsia="MS Mincho" w:hAnsi="Calibri" w:cs="Times New Roman"/>
          <w:color w:val="244061"/>
          <w:sz w:val="24"/>
          <w:szCs w:val="24"/>
          <w:lang w:eastAsia="en-US"/>
        </w:rPr>
      </w:pPr>
    </w:p>
    <w:p w14:paraId="6867339F" w14:textId="77777777" w:rsidR="003A2C87" w:rsidRPr="00D64E38" w:rsidRDefault="003A2C87" w:rsidP="00AF1D74">
      <w:pPr>
        <w:numPr>
          <w:ilvl w:val="0"/>
          <w:numId w:val="37"/>
        </w:numPr>
        <w:spacing w:after="120" w:line="240" w:lineRule="auto"/>
        <w:ind w:left="426" w:hanging="426"/>
        <w:rPr>
          <w:rFonts w:ascii="Calibri" w:eastAsia="MS Mincho" w:hAnsi="Calibri" w:cs="Times New Roman"/>
          <w:b/>
          <w:i/>
          <w:sz w:val="24"/>
          <w:szCs w:val="24"/>
          <w:lang w:eastAsia="en-US"/>
        </w:rPr>
      </w:pPr>
      <w:r w:rsidRPr="00D64E38">
        <w:rPr>
          <w:rFonts w:ascii="Calibri" w:eastAsia="MS Mincho" w:hAnsi="Calibri" w:cs="Times New Roman"/>
          <w:b/>
          <w:i/>
          <w:sz w:val="24"/>
          <w:szCs w:val="24"/>
          <w:lang w:eastAsia="en-US"/>
        </w:rPr>
        <w:t>Planning (if applicable)</w:t>
      </w:r>
    </w:p>
    <w:p w14:paraId="5A344EAD"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&lt;List the planning activities that need to be undertaken and the costs associated with each activity. These could include completion of feasibility studies, costs associated with gaining approval, consultant fees, legal fees, etc.&gt;</w:t>
      </w:r>
    </w:p>
    <w:p w14:paraId="23BB1C9D" w14:textId="77777777" w:rsidR="003A2C87" w:rsidRPr="00D64E38" w:rsidRDefault="003A2C87" w:rsidP="003A2C87">
      <w:pPr>
        <w:spacing w:line="240" w:lineRule="auto"/>
        <w:rPr>
          <w:rFonts w:ascii="Calibri" w:eastAsia="MS Mincho" w:hAnsi="Calibri" w:cs="Times New Roman"/>
          <w:sz w:val="24"/>
          <w:szCs w:val="24"/>
          <w:lang w:eastAsia="en-US"/>
        </w:rPr>
      </w:pPr>
    </w:p>
    <w:p w14:paraId="5C457DBD" w14:textId="77777777" w:rsidR="003A2C87" w:rsidRPr="00D64E38" w:rsidRDefault="003A2C87" w:rsidP="00AF1D74">
      <w:pPr>
        <w:numPr>
          <w:ilvl w:val="0"/>
          <w:numId w:val="37"/>
        </w:numPr>
        <w:tabs>
          <w:tab w:val="left" w:pos="426"/>
        </w:tabs>
        <w:spacing w:after="120" w:line="240" w:lineRule="auto"/>
        <w:ind w:left="0" w:firstLine="0"/>
        <w:rPr>
          <w:rFonts w:ascii="Calibri" w:eastAsia="MS Mincho" w:hAnsi="Calibri" w:cs="Times New Roman"/>
          <w:b/>
          <w:i/>
          <w:sz w:val="24"/>
          <w:szCs w:val="24"/>
          <w:lang w:eastAsia="en-US"/>
        </w:rPr>
      </w:pPr>
      <w:r w:rsidRPr="00D64E38">
        <w:rPr>
          <w:rFonts w:ascii="Calibri" w:eastAsia="MS Mincho" w:hAnsi="Calibri" w:cs="Times New Roman"/>
          <w:b/>
          <w:i/>
          <w:sz w:val="24"/>
          <w:szCs w:val="24"/>
          <w:lang w:eastAsia="en-US"/>
        </w:rPr>
        <w:t>Construction/implementation</w:t>
      </w:r>
    </w:p>
    <w:p w14:paraId="70F5992B" w14:textId="77777777" w:rsidR="003A2C87" w:rsidRPr="00D64E38" w:rsidRDefault="003A2C87" w:rsidP="003A2C87">
      <w:pPr>
        <w:spacing w:line="240" w:lineRule="auto"/>
        <w:rPr>
          <w:rFonts w:ascii="Calibri" w:eastAsia="MS Mincho" w:hAnsi="Calibri" w:cs="Times New Roman"/>
          <w:i/>
          <w:sz w:val="24"/>
          <w:szCs w:val="24"/>
          <w:lang w:eastAsia="en-US"/>
        </w:rPr>
      </w:pPr>
      <w:r w:rsidRPr="00D64E38">
        <w:rPr>
          <w:rFonts w:ascii="Calibri" w:eastAsia="MS Mincho" w:hAnsi="Calibri" w:cs="Times New Roman"/>
          <w:i/>
          <w:sz w:val="24"/>
          <w:szCs w:val="24"/>
          <w:lang w:eastAsia="en-US"/>
        </w:rPr>
        <w:t>&lt;List construction activities, providing as accurate detail as possible about, for example, length of road, volume of sand, etc. It may be easier to list each item individually, such as new road, new bridge, removal of existing structure, extension of pavement, etc.&gt;</w:t>
      </w:r>
    </w:p>
    <w:p w14:paraId="1901FAD6" w14:textId="77777777" w:rsidR="003A2C87" w:rsidRPr="00D64E38" w:rsidRDefault="003A2C87" w:rsidP="003A2C87">
      <w:pPr>
        <w:spacing w:line="240" w:lineRule="auto"/>
        <w:rPr>
          <w:rFonts w:ascii="Calibri" w:eastAsia="MS Mincho" w:hAnsi="Calibri" w:cs="Times New Roman"/>
          <w:sz w:val="24"/>
          <w:szCs w:val="24"/>
          <w:lang w:eastAsia="en-US"/>
        </w:rPr>
      </w:pPr>
    </w:p>
    <w:p w14:paraId="7C00B317" w14:textId="77777777" w:rsidR="003A2C87" w:rsidRPr="00D64E38" w:rsidRDefault="003A2C87" w:rsidP="00AF1D74">
      <w:pPr>
        <w:numPr>
          <w:ilvl w:val="0"/>
          <w:numId w:val="37"/>
        </w:numPr>
        <w:spacing w:line="240" w:lineRule="auto"/>
        <w:ind w:left="426" w:hanging="426"/>
        <w:contextualSpacing/>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Operation (including maintenance)</w:t>
      </w:r>
    </w:p>
    <w:p w14:paraId="41E360E8" w14:textId="77777777" w:rsidR="003A2C87" w:rsidRPr="00D64E38" w:rsidRDefault="003A2C87" w:rsidP="003A2C87">
      <w:pPr>
        <w:spacing w:line="240" w:lineRule="auto"/>
        <w:ind w:left="426" w:hanging="426"/>
        <w:rPr>
          <w:rFonts w:ascii="Calibri" w:eastAsia="MS Mincho" w:hAnsi="Calibri" w:cs="Times New Roman"/>
          <w:b/>
          <w:sz w:val="24"/>
          <w:szCs w:val="24"/>
          <w:lang w:eastAsia="en-US"/>
        </w:rPr>
      </w:pPr>
    </w:p>
    <w:p w14:paraId="4B097F52" w14:textId="77777777" w:rsidR="003A2C87" w:rsidRPr="00D64E38" w:rsidRDefault="003A2C87" w:rsidP="00AF1D74">
      <w:pPr>
        <w:numPr>
          <w:ilvl w:val="0"/>
          <w:numId w:val="37"/>
        </w:numPr>
        <w:spacing w:line="240" w:lineRule="auto"/>
        <w:ind w:left="426" w:hanging="426"/>
        <w:contextualSpacing/>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Monitoring</w:t>
      </w:r>
    </w:p>
    <w:p w14:paraId="46663ADD" w14:textId="77777777" w:rsidR="003A2C87" w:rsidRPr="00D64E38" w:rsidRDefault="003A2C87" w:rsidP="003A2C87">
      <w:pPr>
        <w:spacing w:line="240" w:lineRule="auto"/>
        <w:ind w:left="426" w:hanging="426"/>
        <w:contextualSpacing/>
        <w:rPr>
          <w:rFonts w:ascii="Calibri" w:eastAsia="MS Mincho" w:hAnsi="Calibri" w:cs="Times New Roman"/>
          <w:b/>
          <w:sz w:val="24"/>
          <w:szCs w:val="24"/>
          <w:lang w:eastAsia="en-US"/>
        </w:rPr>
      </w:pPr>
    </w:p>
    <w:p w14:paraId="5AED1477" w14:textId="77777777" w:rsidR="003A2C87" w:rsidRPr="00D64E38" w:rsidRDefault="003A2C87" w:rsidP="00AF1D74">
      <w:pPr>
        <w:numPr>
          <w:ilvl w:val="0"/>
          <w:numId w:val="37"/>
        </w:numPr>
        <w:spacing w:line="240" w:lineRule="auto"/>
        <w:ind w:left="426" w:hanging="426"/>
        <w:contextualSpacing/>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Evaluation/assessment</w:t>
      </w:r>
    </w:p>
    <w:p w14:paraId="5436ED73" w14:textId="77777777" w:rsidR="003A2C87" w:rsidRPr="00D64E38" w:rsidRDefault="003A2C87" w:rsidP="003A2C87">
      <w:pPr>
        <w:spacing w:line="240" w:lineRule="auto"/>
        <w:ind w:left="426" w:hanging="426"/>
        <w:contextualSpacing/>
        <w:rPr>
          <w:rFonts w:ascii="Calibri" w:eastAsia="MS Mincho" w:hAnsi="Calibri" w:cs="Times New Roman"/>
          <w:b/>
          <w:sz w:val="24"/>
          <w:szCs w:val="24"/>
          <w:lang w:eastAsia="en-US"/>
        </w:rPr>
      </w:pPr>
    </w:p>
    <w:p w14:paraId="5A4034E9" w14:textId="77777777" w:rsidR="003A2C87" w:rsidRPr="00D64E38" w:rsidRDefault="003A2C87" w:rsidP="00AF1D74">
      <w:pPr>
        <w:numPr>
          <w:ilvl w:val="0"/>
          <w:numId w:val="37"/>
        </w:numPr>
        <w:spacing w:line="240" w:lineRule="auto"/>
        <w:ind w:left="426" w:hanging="426"/>
        <w:contextualSpacing/>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 xml:space="preserve">Other (such as adaptive capacity measures) </w:t>
      </w:r>
    </w:p>
    <w:p w14:paraId="6C3AAA34" w14:textId="77777777" w:rsidR="003A2C87" w:rsidRPr="00D64E38" w:rsidRDefault="003A2C87" w:rsidP="003A2C87">
      <w:pPr>
        <w:spacing w:line="240" w:lineRule="auto"/>
        <w:ind w:left="426" w:hanging="426"/>
        <w:contextualSpacing/>
        <w:rPr>
          <w:rFonts w:ascii="Calibri" w:eastAsia="MS Mincho" w:hAnsi="Calibri" w:cs="Times New Roman"/>
          <w:b/>
          <w:sz w:val="24"/>
          <w:szCs w:val="24"/>
          <w:lang w:eastAsia="en-US"/>
        </w:rPr>
      </w:pPr>
    </w:p>
    <w:p w14:paraId="21A08BBF" w14:textId="77777777" w:rsidR="003A2C87" w:rsidRPr="00D64E38" w:rsidRDefault="003A2C87" w:rsidP="00AF1D74">
      <w:pPr>
        <w:numPr>
          <w:ilvl w:val="0"/>
          <w:numId w:val="37"/>
        </w:numPr>
        <w:spacing w:line="240" w:lineRule="auto"/>
        <w:ind w:left="426" w:hanging="426"/>
        <w:contextualSpacing/>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Total costs.</w:t>
      </w:r>
    </w:p>
    <w:p w14:paraId="271DE5CC" w14:textId="77777777" w:rsidR="003A2C87" w:rsidRPr="00D64E38" w:rsidRDefault="003A2C87" w:rsidP="003A2C87">
      <w:pPr>
        <w:spacing w:line="240" w:lineRule="auto"/>
        <w:rPr>
          <w:rFonts w:ascii="Calibri" w:eastAsia="MS Mincho" w:hAnsi="Calibri" w:cs="Times New Roman"/>
          <w:b/>
          <w:sz w:val="24"/>
          <w:szCs w:val="24"/>
          <w:lang w:eastAsia="en-US"/>
        </w:rPr>
      </w:pPr>
    </w:p>
    <w:p w14:paraId="41057A8E" w14:textId="77777777" w:rsidR="003A2C87" w:rsidRPr="00FD4005" w:rsidRDefault="003A2C87" w:rsidP="003A2C87">
      <w:pPr>
        <w:spacing w:after="180" w:line="240" w:lineRule="auto"/>
        <w:rPr>
          <w:rFonts w:ascii="Calibri" w:eastAsia="MS Mincho" w:hAnsi="Calibri" w:cs="Times New Roman"/>
          <w:b/>
          <w:color w:val="244061"/>
          <w:sz w:val="24"/>
          <w:szCs w:val="24"/>
          <w:lang w:eastAsia="en-US"/>
        </w:rPr>
      </w:pPr>
      <w:r w:rsidRPr="00FD4005">
        <w:rPr>
          <w:rFonts w:ascii="Calibri" w:eastAsia="MS Mincho" w:hAnsi="Calibri" w:cs="Times New Roman"/>
          <w:b/>
          <w:color w:val="244061"/>
          <w:sz w:val="24"/>
          <w:szCs w:val="24"/>
          <w:lang w:eastAsia="en-US"/>
        </w:rPr>
        <w:t>Benefits of the adaptation project:</w:t>
      </w:r>
    </w:p>
    <w:p w14:paraId="0A3B8350"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The savings and/or income generated by the project should be outlined next. </w:t>
      </w:r>
    </w:p>
    <w:p w14:paraId="282952DB" w14:textId="77777777" w:rsidR="003A2C87" w:rsidRPr="00D64E38" w:rsidRDefault="003A2C87" w:rsidP="003A2C87">
      <w:pPr>
        <w:spacing w:before="60"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In many cases, it is difficult to envisage that adaptation projects will generate income in the traditional sense and benefits may not be realized for decades. But the benefits of adaptation projects can accrue as cost savings. For example, beach nourishment does not generate revenue per se but it does reduce the cost of damages from storm surge events, which materialises as cost savings for property owners. In other words, the savings and benefits from adaptation projects may not be traditional. It is important to keep this in mind when completing or commissioning the cost benefit analysis. In many cases the cost benefit analysis is completed by an external financial advisor/advisory firm and the consultants should be comfortable with the concept of shared value creation. This concept recognises a wider range of adaptation benefits than traditional approaches. </w:t>
      </w:r>
    </w:p>
    <w:p w14:paraId="545C5747" w14:textId="77777777" w:rsidR="003A2C87" w:rsidRPr="00D64E38" w:rsidRDefault="003A2C87" w:rsidP="003A2C87">
      <w:pPr>
        <w:spacing w:line="240" w:lineRule="auto"/>
        <w:rPr>
          <w:rFonts w:ascii="Arial" w:eastAsia="MS Mincho" w:hAnsi="Arial"/>
          <w:b/>
          <w:szCs w:val="24"/>
          <w:lang w:eastAsia="en-US"/>
        </w:rPr>
      </w:pPr>
    </w:p>
    <w:p w14:paraId="758D0FB6" w14:textId="77777777" w:rsidR="003A2C87" w:rsidRPr="00D64E38" w:rsidRDefault="003A2C87" w:rsidP="00AF1D74">
      <w:pPr>
        <w:numPr>
          <w:ilvl w:val="0"/>
          <w:numId w:val="34"/>
        </w:numPr>
        <w:tabs>
          <w:tab w:val="left" w:pos="426"/>
        </w:tabs>
        <w:spacing w:after="120" w:line="240" w:lineRule="auto"/>
        <w:ind w:left="0" w:firstLine="0"/>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Savings achieved</w:t>
      </w:r>
    </w:p>
    <w:p w14:paraId="3FA0BFEA"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Savings could stem from various activities and may be directly or indirectly related to the adaptation project. It may be appropriate to list benefits by stakeholders, such as savings realized (such as reduced maintenance costs of the entity’s assets), the general community, tourists, businesses, etc. Or it may be better to list them by saving type, such as decreased maintenance costs or insurance cost savings. </w:t>
      </w:r>
    </w:p>
    <w:p w14:paraId="14EF4528" w14:textId="77777777" w:rsidR="003A2C87" w:rsidRPr="00D64E38" w:rsidRDefault="003A2C87" w:rsidP="003A2C87">
      <w:pPr>
        <w:spacing w:line="240" w:lineRule="auto"/>
        <w:rPr>
          <w:rFonts w:ascii="Arial" w:eastAsia="MS Mincho" w:hAnsi="Arial"/>
          <w:szCs w:val="24"/>
          <w:lang w:eastAsia="en-US"/>
        </w:rPr>
      </w:pPr>
    </w:p>
    <w:p w14:paraId="3A3CDE82" w14:textId="77777777" w:rsidR="003A2C87" w:rsidRPr="00D64E38" w:rsidRDefault="003A2C87" w:rsidP="00AF1D74">
      <w:pPr>
        <w:numPr>
          <w:ilvl w:val="0"/>
          <w:numId w:val="34"/>
        </w:numPr>
        <w:tabs>
          <w:tab w:val="left" w:pos="426"/>
        </w:tabs>
        <w:spacing w:after="120" w:line="240" w:lineRule="auto"/>
        <w:ind w:left="0" w:firstLine="0"/>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 xml:space="preserve">Income generated </w:t>
      </w:r>
    </w:p>
    <w:p w14:paraId="4C30E5EF"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State any income from the project, if appropriate. This could include income from rates (by all or selected property owners) and levies or charges earmarked for adaptation (such as part of broader ‘environmental levies’). Any proposal for new charges should be described and supported in detail.</w:t>
      </w:r>
    </w:p>
    <w:p w14:paraId="0AF1F152" w14:textId="77777777" w:rsidR="003A2C87" w:rsidRPr="00D64E38" w:rsidRDefault="003A2C87" w:rsidP="003A2C87">
      <w:pPr>
        <w:spacing w:line="240" w:lineRule="auto"/>
        <w:rPr>
          <w:rFonts w:ascii="Calibri" w:eastAsia="MS Mincho" w:hAnsi="Calibri" w:cs="Times New Roman"/>
          <w:sz w:val="24"/>
          <w:szCs w:val="24"/>
          <w:lang w:eastAsia="en-US"/>
        </w:rPr>
      </w:pPr>
    </w:p>
    <w:p w14:paraId="7EC3950D" w14:textId="77777777" w:rsidR="003A2C87" w:rsidRPr="00D64E38" w:rsidRDefault="003A2C87" w:rsidP="00AF1D74">
      <w:pPr>
        <w:numPr>
          <w:ilvl w:val="0"/>
          <w:numId w:val="34"/>
        </w:numPr>
        <w:tabs>
          <w:tab w:val="left" w:pos="426"/>
        </w:tabs>
        <w:spacing w:after="120" w:line="240" w:lineRule="auto"/>
        <w:ind w:left="0" w:firstLine="0"/>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Community benefit</w:t>
      </w:r>
    </w:p>
    <w:p w14:paraId="303A11C1"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Community benefits should include direct and indirect benefits.</w:t>
      </w:r>
      <w:r>
        <w:rPr>
          <w:rFonts w:ascii="Calibri" w:eastAsia="MS Mincho" w:hAnsi="Calibri" w:cs="Times New Roman"/>
          <w:sz w:val="24"/>
          <w:szCs w:val="24"/>
          <w:lang w:eastAsia="en-US"/>
        </w:rPr>
        <w:t xml:space="preserve"> </w:t>
      </w:r>
    </w:p>
    <w:p w14:paraId="3EC7E0AC" w14:textId="77777777" w:rsidR="003A2C87" w:rsidRPr="00D64E38" w:rsidRDefault="003A2C87" w:rsidP="003A2C87">
      <w:pPr>
        <w:spacing w:line="240" w:lineRule="auto"/>
        <w:rPr>
          <w:rFonts w:ascii="Arial" w:eastAsia="MS Mincho" w:hAnsi="Arial"/>
          <w:szCs w:val="24"/>
          <w:lang w:eastAsia="en-US"/>
        </w:rPr>
      </w:pPr>
    </w:p>
    <w:p w14:paraId="1502EBDF" w14:textId="77777777" w:rsidR="003A2C87" w:rsidRPr="00D64E38" w:rsidRDefault="003A2C87" w:rsidP="00AF1D74">
      <w:pPr>
        <w:numPr>
          <w:ilvl w:val="0"/>
          <w:numId w:val="34"/>
        </w:numPr>
        <w:tabs>
          <w:tab w:val="left" w:pos="426"/>
        </w:tabs>
        <w:spacing w:after="120" w:line="240" w:lineRule="auto"/>
        <w:ind w:left="0" w:firstLine="0"/>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 xml:space="preserve">Reputational benefit to the organisation </w:t>
      </w:r>
    </w:p>
    <w:p w14:paraId="2C1F8522"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Reputational benefit can be a very important factor for decision-makers. Framing adaptation action as a risk management response can create the image of a responsible organisation concerned with long-term as well as short-term planning. It would be a valuable exercise to frame the adaptation project as a responsible action and highlight potential reputational benefits. </w:t>
      </w:r>
    </w:p>
    <w:p w14:paraId="504328E4" w14:textId="77777777" w:rsidR="003A2C87" w:rsidRPr="00D64E38" w:rsidRDefault="003A2C87" w:rsidP="003A2C87">
      <w:pPr>
        <w:spacing w:line="240" w:lineRule="auto"/>
        <w:rPr>
          <w:rFonts w:ascii="Arial" w:eastAsia="MS Mincho" w:hAnsi="Arial"/>
          <w:szCs w:val="24"/>
          <w:lang w:eastAsia="en-US"/>
        </w:rPr>
      </w:pPr>
    </w:p>
    <w:p w14:paraId="3B848DDE" w14:textId="77777777" w:rsidR="003A2C87" w:rsidRPr="00D64E38" w:rsidRDefault="003A2C87" w:rsidP="00AF1D74">
      <w:pPr>
        <w:numPr>
          <w:ilvl w:val="0"/>
          <w:numId w:val="34"/>
        </w:numPr>
        <w:spacing w:after="120" w:line="240" w:lineRule="auto"/>
        <w:ind w:left="0" w:firstLine="0"/>
        <w:rPr>
          <w:rFonts w:ascii="Calibri" w:eastAsia="MS Mincho" w:hAnsi="Calibri" w:cs="Times New Roman"/>
          <w:b/>
          <w:sz w:val="24"/>
          <w:szCs w:val="24"/>
          <w:lang w:eastAsia="en-US"/>
        </w:rPr>
      </w:pPr>
      <w:r w:rsidRPr="00D64E38">
        <w:rPr>
          <w:rFonts w:ascii="Calibri" w:eastAsia="MS Mincho" w:hAnsi="Calibri" w:cs="Times New Roman"/>
          <w:b/>
          <w:sz w:val="24"/>
          <w:szCs w:val="24"/>
          <w:lang w:eastAsia="en-US"/>
        </w:rPr>
        <w:t>Total benefits</w:t>
      </w:r>
    </w:p>
    <w:p w14:paraId="67434BB9"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This section should conclude with a statement describing how the benefits outweigh the costs. </w:t>
      </w:r>
    </w:p>
    <w:p w14:paraId="1BBCDC64" w14:textId="77777777" w:rsidR="003A2C87" w:rsidRPr="00FD4005" w:rsidRDefault="003A2C87" w:rsidP="003A2C87">
      <w:pPr>
        <w:spacing w:line="240" w:lineRule="auto"/>
        <w:rPr>
          <w:rFonts w:ascii="Arial" w:eastAsia="MS Mincho" w:hAnsi="Arial"/>
          <w:color w:val="auto"/>
          <w:szCs w:val="24"/>
          <w:lang w:eastAsia="en-US"/>
        </w:rPr>
      </w:pPr>
    </w:p>
    <w:p w14:paraId="375F962F" w14:textId="77777777" w:rsidR="003A2C87" w:rsidRPr="00D64E38" w:rsidRDefault="003A2C87" w:rsidP="00AF1D74">
      <w:pPr>
        <w:numPr>
          <w:ilvl w:val="0"/>
          <w:numId w:val="30"/>
        </w:numPr>
        <w:spacing w:line="240" w:lineRule="auto"/>
        <w:ind w:left="0" w:firstLine="0"/>
        <w:rPr>
          <w:rFonts w:ascii="Calibri Light" w:eastAsia="MS Mincho" w:hAnsi="Calibri Light" w:cs="Times New Roman"/>
          <w:b/>
          <w:color w:val="00969B"/>
          <w:sz w:val="44"/>
          <w:szCs w:val="44"/>
          <w:lang w:eastAsia="en-US"/>
        </w:rPr>
      </w:pPr>
      <w:r w:rsidRPr="00D64E38">
        <w:rPr>
          <w:rFonts w:ascii="Calibri Light" w:eastAsia="MS Mincho" w:hAnsi="Calibri Light" w:cs="Times New Roman"/>
          <w:b/>
          <w:color w:val="00969B"/>
          <w:sz w:val="44"/>
          <w:szCs w:val="44"/>
          <w:lang w:eastAsia="en-US"/>
        </w:rPr>
        <w:t>Risk assessment</w:t>
      </w:r>
    </w:p>
    <w:p w14:paraId="69116934" w14:textId="77777777" w:rsidR="003A2C87" w:rsidRPr="00FD4005" w:rsidRDefault="003A2C87" w:rsidP="003A2C87">
      <w:pPr>
        <w:spacing w:line="240" w:lineRule="auto"/>
        <w:rPr>
          <w:rFonts w:ascii="Arial" w:eastAsia="MS Mincho" w:hAnsi="Arial"/>
          <w:color w:val="auto"/>
          <w:szCs w:val="24"/>
          <w:lang w:eastAsia="en-US"/>
        </w:rPr>
      </w:pPr>
    </w:p>
    <w:p w14:paraId="5BFDF1D1"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Risk assessment should be tailored to the needs of the entity. There are many different ways to conduct a risk assessment and the approach used will be case specific.</w:t>
      </w:r>
      <w:r>
        <w:rPr>
          <w:rFonts w:ascii="Calibri" w:eastAsia="MS Mincho" w:hAnsi="Calibri" w:cs="Times New Roman"/>
          <w:sz w:val="24"/>
          <w:szCs w:val="24"/>
          <w:lang w:eastAsia="en-US"/>
        </w:rPr>
        <w:t xml:space="preserve"> </w:t>
      </w:r>
      <w:r w:rsidRPr="00D64E38">
        <w:rPr>
          <w:rFonts w:ascii="Calibri" w:eastAsia="MS Mincho" w:hAnsi="Calibri" w:cs="Times New Roman"/>
          <w:sz w:val="24"/>
          <w:szCs w:val="24"/>
          <w:lang w:eastAsia="en-US"/>
        </w:rPr>
        <w:t>The WSAA guidelines will be useful in this step – in particular undertaking and demonstrating a vulnerability assessment</w:t>
      </w:r>
      <w:r>
        <w:rPr>
          <w:rFonts w:ascii="Calibri" w:eastAsia="MS Mincho" w:hAnsi="Calibri" w:cs="Times New Roman"/>
          <w:sz w:val="24"/>
          <w:szCs w:val="24"/>
          <w:lang w:eastAsia="en-US"/>
        </w:rPr>
        <w:t xml:space="preserve"> and detailed risk assessment</w:t>
      </w:r>
      <w:r w:rsidRPr="00D64E38">
        <w:rPr>
          <w:rFonts w:ascii="Calibri" w:eastAsia="MS Mincho" w:hAnsi="Calibri" w:cs="Times New Roman"/>
          <w:sz w:val="24"/>
          <w:szCs w:val="24"/>
          <w:lang w:eastAsia="en-US"/>
        </w:rPr>
        <w:t>.</w:t>
      </w:r>
      <w:r w:rsidRPr="00AA76EB">
        <w:rPr>
          <w:rStyle w:val="FootnoteReference"/>
          <w:rFonts w:eastAsia="MS Mincho"/>
        </w:rPr>
        <w:footnoteReference w:id="19"/>
      </w:r>
    </w:p>
    <w:p w14:paraId="3832B76B" w14:textId="77777777" w:rsidR="003A2C87" w:rsidRPr="00D64E38" w:rsidRDefault="003A2C87" w:rsidP="003A2C87">
      <w:pPr>
        <w:spacing w:line="240" w:lineRule="auto"/>
        <w:rPr>
          <w:rFonts w:ascii="Calibri" w:eastAsia="MS Mincho" w:hAnsi="Calibri" w:cs="Times New Roman"/>
          <w:sz w:val="24"/>
          <w:szCs w:val="24"/>
          <w:lang w:eastAsia="en-US"/>
        </w:rPr>
      </w:pPr>
    </w:p>
    <w:p w14:paraId="0CB34B35" w14:textId="77777777" w:rsidR="003A2C87" w:rsidRPr="00D64E38" w:rsidRDefault="003A2C87" w:rsidP="003A2C87">
      <w:pPr>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Some general principles of what to include in a risk assessment:</w:t>
      </w:r>
    </w:p>
    <w:p w14:paraId="5558E0BB" w14:textId="77777777" w:rsidR="003A2C87" w:rsidRPr="00D64E38" w:rsidRDefault="003A2C87" w:rsidP="00AF1D74">
      <w:pPr>
        <w:numPr>
          <w:ilvl w:val="0"/>
          <w:numId w:val="35"/>
        </w:numPr>
        <w:spacing w:before="6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Describe the risks the project will help mitigate. Consider risks to the entire organization, relevant departments/units and individuals (if applicable)</w:t>
      </w:r>
    </w:p>
    <w:p w14:paraId="4DB253C7" w14:textId="77777777" w:rsidR="003A2C87" w:rsidRDefault="003A2C87" w:rsidP="00AF1D74">
      <w:pPr>
        <w:numPr>
          <w:ilvl w:val="0"/>
          <w:numId w:val="35"/>
        </w:numPr>
        <w:spacing w:before="6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Describe the risks each option poses to the organisation and demonstrate how the recommended action is the best option to pursue. </w:t>
      </w:r>
    </w:p>
    <w:p w14:paraId="4D44DE12" w14:textId="77777777" w:rsidR="003A2C87" w:rsidRDefault="003A2C87" w:rsidP="00AF1D74">
      <w:pPr>
        <w:numPr>
          <w:ilvl w:val="0"/>
          <w:numId w:val="35"/>
        </w:numPr>
        <w:spacing w:before="60" w:line="240" w:lineRule="auto"/>
        <w:ind w:left="426" w:hanging="426"/>
        <w:rPr>
          <w:rFonts w:ascii="Calibri" w:eastAsia="MS Mincho" w:hAnsi="Calibri" w:cs="Times New Roman"/>
          <w:sz w:val="24"/>
          <w:szCs w:val="24"/>
          <w:lang w:eastAsia="en-US"/>
        </w:rPr>
      </w:pPr>
      <w:r>
        <w:rPr>
          <w:rFonts w:ascii="Calibri" w:eastAsia="MS Mincho" w:hAnsi="Calibri" w:cs="Times New Roman"/>
          <w:sz w:val="24"/>
          <w:szCs w:val="24"/>
          <w:lang w:eastAsia="en-US"/>
        </w:rPr>
        <w:t>The potential of high or unacceptable harm to the system concerned (infrastructure or people) when all impacts including cumulative risks are considered.</w:t>
      </w:r>
    </w:p>
    <w:p w14:paraId="66083E24" w14:textId="77777777" w:rsidR="003A2C87" w:rsidRPr="00D64E38" w:rsidRDefault="003A2C87" w:rsidP="00AF1D74">
      <w:pPr>
        <w:numPr>
          <w:ilvl w:val="0"/>
          <w:numId w:val="35"/>
        </w:numPr>
        <w:spacing w:before="60" w:line="240" w:lineRule="auto"/>
        <w:ind w:left="426" w:hanging="426"/>
        <w:rPr>
          <w:rFonts w:ascii="Calibri" w:eastAsia="MS Mincho" w:hAnsi="Calibri" w:cs="Times New Roman"/>
          <w:sz w:val="24"/>
          <w:szCs w:val="24"/>
          <w:lang w:eastAsia="en-US"/>
        </w:rPr>
      </w:pPr>
      <w:r>
        <w:rPr>
          <w:rFonts w:ascii="Calibri" w:eastAsia="MS Mincho" w:hAnsi="Calibri" w:cs="Times New Roman"/>
          <w:sz w:val="24"/>
          <w:szCs w:val="24"/>
          <w:lang w:eastAsia="en-US"/>
        </w:rPr>
        <w:t>The immediacy of the risk (eg: heatwaves will be more immediate than sea level rise).</w:t>
      </w:r>
    </w:p>
    <w:p w14:paraId="6544D09B" w14:textId="77777777" w:rsidR="003A2C87" w:rsidRPr="00FD4005" w:rsidRDefault="003A2C87" w:rsidP="003A2C87">
      <w:pPr>
        <w:spacing w:line="240" w:lineRule="auto"/>
        <w:rPr>
          <w:rFonts w:ascii="Arial" w:eastAsia="MS Mincho" w:hAnsi="Arial"/>
          <w:color w:val="auto"/>
          <w:szCs w:val="24"/>
          <w:lang w:eastAsia="en-US"/>
        </w:rPr>
      </w:pPr>
    </w:p>
    <w:p w14:paraId="1C03A8DF" w14:textId="77777777" w:rsidR="003A2C87" w:rsidRPr="00D64E38" w:rsidRDefault="003A2C87" w:rsidP="00AF1D74">
      <w:pPr>
        <w:numPr>
          <w:ilvl w:val="0"/>
          <w:numId w:val="30"/>
        </w:numPr>
        <w:tabs>
          <w:tab w:val="left" w:pos="567"/>
        </w:tabs>
        <w:spacing w:line="240" w:lineRule="auto"/>
        <w:ind w:left="0" w:firstLine="0"/>
        <w:rPr>
          <w:rFonts w:ascii="Calibri Light" w:eastAsia="MS Mincho" w:hAnsi="Calibri Light" w:cs="Times New Roman"/>
          <w:b/>
          <w:color w:val="00969B"/>
          <w:sz w:val="44"/>
          <w:szCs w:val="44"/>
          <w:lang w:eastAsia="en-US"/>
        </w:rPr>
      </w:pPr>
      <w:r w:rsidRPr="00D64E38">
        <w:rPr>
          <w:rFonts w:ascii="Calibri Light" w:eastAsia="MS Mincho" w:hAnsi="Calibri Light" w:cs="Times New Roman"/>
          <w:b/>
          <w:color w:val="00969B"/>
          <w:sz w:val="44"/>
          <w:szCs w:val="44"/>
          <w:lang w:eastAsia="en-US"/>
        </w:rPr>
        <w:t>Recommendation</w:t>
      </w:r>
    </w:p>
    <w:p w14:paraId="53722F54" w14:textId="77777777" w:rsidR="003A2C87" w:rsidRPr="00FD4005" w:rsidRDefault="003A2C87" w:rsidP="003A2C87">
      <w:pPr>
        <w:tabs>
          <w:tab w:val="left" w:pos="567"/>
        </w:tabs>
        <w:spacing w:line="240" w:lineRule="auto"/>
        <w:rPr>
          <w:rFonts w:ascii="Arial" w:eastAsia="MS Mincho" w:hAnsi="Arial"/>
          <w:color w:val="auto"/>
          <w:szCs w:val="24"/>
          <w:lang w:eastAsia="en-US"/>
        </w:rPr>
      </w:pPr>
    </w:p>
    <w:p w14:paraId="5E8E8BD2" w14:textId="77777777" w:rsidR="003A2C87" w:rsidRPr="00D64E38" w:rsidRDefault="003A2C87" w:rsidP="003A2C87">
      <w:pPr>
        <w:tabs>
          <w:tab w:val="left" w:pos="567"/>
        </w:tabs>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The entire business case should build towards demonstrating that the preferred (recommended) option provides a solution to the adaptation challenge of the organisation.</w:t>
      </w:r>
    </w:p>
    <w:p w14:paraId="1D96DD1E" w14:textId="77777777" w:rsidR="003A2C87" w:rsidRPr="00FD4005" w:rsidRDefault="003A2C87" w:rsidP="003A2C87">
      <w:pPr>
        <w:tabs>
          <w:tab w:val="left" w:pos="567"/>
        </w:tabs>
        <w:spacing w:line="240" w:lineRule="auto"/>
        <w:rPr>
          <w:rFonts w:ascii="Calibri" w:eastAsia="MS Mincho" w:hAnsi="Calibri" w:cs="Times New Roman"/>
          <w:color w:val="244061"/>
          <w:sz w:val="24"/>
          <w:szCs w:val="24"/>
          <w:lang w:eastAsia="en-US"/>
        </w:rPr>
      </w:pPr>
    </w:p>
    <w:p w14:paraId="3FAD9BF8" w14:textId="77777777" w:rsidR="003A2C87" w:rsidRPr="00D64E38" w:rsidRDefault="003A2C87" w:rsidP="00AF1D74">
      <w:pPr>
        <w:numPr>
          <w:ilvl w:val="0"/>
          <w:numId w:val="30"/>
        </w:numPr>
        <w:tabs>
          <w:tab w:val="left" w:pos="567"/>
        </w:tabs>
        <w:spacing w:line="240" w:lineRule="auto"/>
        <w:ind w:left="0" w:firstLine="0"/>
        <w:rPr>
          <w:rFonts w:ascii="Calibri Light" w:eastAsia="MS Mincho" w:hAnsi="Calibri Light" w:cs="Times New Roman"/>
          <w:b/>
          <w:color w:val="00969B"/>
          <w:sz w:val="44"/>
          <w:szCs w:val="44"/>
          <w:lang w:eastAsia="en-US"/>
        </w:rPr>
      </w:pPr>
      <w:r w:rsidRPr="00D64E38">
        <w:rPr>
          <w:rFonts w:ascii="Calibri Light" w:eastAsia="MS Mincho" w:hAnsi="Calibri Light" w:cs="Times New Roman"/>
          <w:b/>
          <w:color w:val="00969B"/>
          <w:sz w:val="44"/>
          <w:szCs w:val="44"/>
          <w:lang w:eastAsia="en-US"/>
        </w:rPr>
        <w:t>Implementation plan</w:t>
      </w:r>
    </w:p>
    <w:p w14:paraId="02454B4B" w14:textId="77777777" w:rsidR="003A2C87" w:rsidRPr="00FD4005" w:rsidRDefault="003A2C87" w:rsidP="003A2C87">
      <w:pPr>
        <w:tabs>
          <w:tab w:val="left" w:pos="567"/>
        </w:tabs>
        <w:spacing w:line="240" w:lineRule="auto"/>
        <w:rPr>
          <w:rFonts w:ascii="Calibri" w:eastAsia="MS Mincho" w:hAnsi="Calibri" w:cs="Times New Roman"/>
          <w:color w:val="244061"/>
          <w:sz w:val="24"/>
          <w:szCs w:val="24"/>
          <w:lang w:eastAsia="en-US"/>
        </w:rPr>
      </w:pPr>
    </w:p>
    <w:p w14:paraId="376639B0" w14:textId="77777777" w:rsidR="003A2C87" w:rsidRPr="00D64E38" w:rsidRDefault="003A2C87" w:rsidP="003A2C87">
      <w:pPr>
        <w:tabs>
          <w:tab w:val="left" w:pos="567"/>
        </w:tabs>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Inclusion of a realistic (rather than idealistic) implementation plan will help to gain support from decision-makers. Understanding the attitudes, capacity for action and the social licence of decision makers is vital for pitching the business case. </w:t>
      </w:r>
    </w:p>
    <w:p w14:paraId="67BFECAE" w14:textId="77777777" w:rsidR="003A2C87" w:rsidRPr="00D64E38" w:rsidRDefault="003A2C87" w:rsidP="003A2C87">
      <w:pPr>
        <w:tabs>
          <w:tab w:val="left" w:pos="567"/>
        </w:tabs>
        <w:spacing w:line="240" w:lineRule="auto"/>
        <w:rPr>
          <w:rFonts w:ascii="Calibri" w:eastAsia="MS Mincho" w:hAnsi="Calibri" w:cs="Times New Roman"/>
          <w:sz w:val="24"/>
          <w:szCs w:val="24"/>
          <w:lang w:eastAsia="en-US"/>
        </w:rPr>
      </w:pPr>
    </w:p>
    <w:p w14:paraId="48E7B497" w14:textId="77777777" w:rsidR="003A2C87" w:rsidRPr="00D64E38" w:rsidRDefault="003A2C87" w:rsidP="003A2C87">
      <w:pPr>
        <w:tabs>
          <w:tab w:val="left" w:pos="567"/>
        </w:tabs>
        <w:spacing w:line="240" w:lineRule="auto"/>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A plan of implementation should include the following:</w:t>
      </w:r>
    </w:p>
    <w:p w14:paraId="7C07D57A" w14:textId="77777777" w:rsidR="003A2C87" w:rsidRPr="00D64E38" w:rsidRDefault="003A2C87" w:rsidP="00AF1D74">
      <w:pPr>
        <w:numPr>
          <w:ilvl w:val="0"/>
          <w:numId w:val="36"/>
        </w:numPr>
        <w:spacing w:before="6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A project timeline that sets out key milestones and time anticipated to reach them</w:t>
      </w:r>
    </w:p>
    <w:p w14:paraId="5395943E" w14:textId="77777777" w:rsidR="003A2C87" w:rsidRPr="00D64E38" w:rsidRDefault="003A2C87" w:rsidP="00AF1D74">
      <w:pPr>
        <w:numPr>
          <w:ilvl w:val="0"/>
          <w:numId w:val="36"/>
        </w:numPr>
        <w:spacing w:before="6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 xml:space="preserve">Costs associated with reaching each milestone (a simple version of the project budget) </w:t>
      </w:r>
    </w:p>
    <w:p w14:paraId="2C64F028" w14:textId="77777777" w:rsidR="003A2C87" w:rsidRPr="00D64E38" w:rsidRDefault="003A2C87" w:rsidP="00AF1D74">
      <w:pPr>
        <w:numPr>
          <w:ilvl w:val="0"/>
          <w:numId w:val="36"/>
        </w:numPr>
        <w:spacing w:before="6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Factors that may inhibit reaching milestones (e.g. delays due to climate/weather, construction of other projects such as roads)</w:t>
      </w:r>
    </w:p>
    <w:p w14:paraId="375DFC02" w14:textId="77777777" w:rsidR="003A2C87" w:rsidRDefault="003A2C87" w:rsidP="00AF1D74">
      <w:pPr>
        <w:numPr>
          <w:ilvl w:val="0"/>
          <w:numId w:val="36"/>
        </w:numPr>
        <w:spacing w:before="60" w:line="240" w:lineRule="auto"/>
        <w:ind w:left="426" w:hanging="426"/>
        <w:rPr>
          <w:rFonts w:ascii="Calibri" w:eastAsia="MS Mincho" w:hAnsi="Calibri" w:cs="Times New Roman"/>
          <w:sz w:val="24"/>
          <w:szCs w:val="24"/>
          <w:lang w:eastAsia="en-US"/>
        </w:rPr>
      </w:pPr>
      <w:r w:rsidRPr="00D64E38">
        <w:rPr>
          <w:rFonts w:ascii="Calibri" w:eastAsia="MS Mincho" w:hAnsi="Calibri" w:cs="Times New Roman"/>
          <w:sz w:val="24"/>
          <w:szCs w:val="24"/>
          <w:lang w:eastAsia="en-US"/>
        </w:rPr>
        <w:t>Key performance indicators that will allow monitoring of implementation. These should be quantifiable indicators.</w:t>
      </w:r>
    </w:p>
    <w:p w14:paraId="2B99AB86" w14:textId="77777777" w:rsidR="003A2C87" w:rsidRDefault="003A2C87" w:rsidP="00AF1D74">
      <w:pPr>
        <w:numPr>
          <w:ilvl w:val="0"/>
          <w:numId w:val="36"/>
        </w:numPr>
        <w:spacing w:before="60" w:line="240" w:lineRule="auto"/>
        <w:ind w:left="426" w:hanging="426"/>
        <w:rPr>
          <w:rFonts w:ascii="Calibri" w:eastAsia="MS Mincho" w:hAnsi="Calibri" w:cs="Times New Roman"/>
          <w:sz w:val="24"/>
          <w:szCs w:val="24"/>
          <w:lang w:eastAsia="en-US"/>
        </w:rPr>
      </w:pPr>
      <w:r>
        <w:rPr>
          <w:rFonts w:ascii="Calibri" w:eastAsia="MS Mincho" w:hAnsi="Calibri" w:cs="Times New Roman"/>
          <w:sz w:val="24"/>
          <w:szCs w:val="24"/>
          <w:lang w:eastAsia="en-US"/>
        </w:rPr>
        <w:t xml:space="preserve">Any consideration of </w:t>
      </w:r>
      <w:r w:rsidRPr="00172E64">
        <w:rPr>
          <w:rFonts w:ascii="Calibri" w:eastAsia="MS Mincho" w:hAnsi="Calibri" w:cs="Times New Roman"/>
          <w:b/>
          <w:i/>
          <w:sz w:val="24"/>
          <w:szCs w:val="24"/>
          <w:lang w:eastAsia="en-US"/>
        </w:rPr>
        <w:t>no regret investments</w:t>
      </w:r>
      <w:r>
        <w:rPr>
          <w:rFonts w:ascii="Calibri" w:eastAsia="MS Mincho" w:hAnsi="Calibri" w:cs="Times New Roman"/>
          <w:sz w:val="24"/>
          <w:szCs w:val="24"/>
          <w:lang w:eastAsia="en-US"/>
        </w:rPr>
        <w:t xml:space="preserve"> and potential for ‘deferred projects’</w:t>
      </w:r>
    </w:p>
    <w:p w14:paraId="41560281" w14:textId="77777777" w:rsidR="003A2C87" w:rsidRDefault="003A2C87" w:rsidP="003A2C87">
      <w:pPr>
        <w:spacing w:before="60" w:line="240" w:lineRule="auto"/>
        <w:rPr>
          <w:rFonts w:ascii="Calibri" w:eastAsia="MS Mincho" w:hAnsi="Calibri" w:cs="Times New Roman"/>
          <w:sz w:val="24"/>
          <w:szCs w:val="24"/>
          <w:lang w:eastAsia="en-US"/>
        </w:rPr>
      </w:pPr>
    </w:p>
    <w:p w14:paraId="1BAAEC00" w14:textId="1602E4E9" w:rsidR="003A2C87" w:rsidRPr="00F65978" w:rsidRDefault="003A2C87" w:rsidP="000D5239">
      <w:pPr>
        <w:pStyle w:val="Heading1TopofPage"/>
        <w:framePr w:wrap="around"/>
        <w:rPr>
          <w:sz w:val="36"/>
          <w:szCs w:val="28"/>
        </w:rPr>
      </w:pPr>
      <w:bookmarkStart w:id="129" w:name="_Toc51588077"/>
      <w:bookmarkStart w:id="130" w:name="_Toc56087255"/>
      <w:r w:rsidRPr="00F65978">
        <w:rPr>
          <w:sz w:val="36"/>
          <w:szCs w:val="28"/>
        </w:rPr>
        <w:t xml:space="preserve">Appendix </w:t>
      </w:r>
      <w:r w:rsidR="000A63B1" w:rsidRPr="00F65978">
        <w:rPr>
          <w:sz w:val="36"/>
          <w:szCs w:val="28"/>
        </w:rPr>
        <w:t>D</w:t>
      </w:r>
      <w:r w:rsidRPr="00F65978">
        <w:rPr>
          <w:sz w:val="36"/>
          <w:szCs w:val="28"/>
        </w:rPr>
        <w:t xml:space="preserve"> Pilot Water Sector Climate Change Adaptation Action Plan – List of Actions</w:t>
      </w:r>
      <w:bookmarkEnd w:id="129"/>
      <w:bookmarkEnd w:id="130"/>
    </w:p>
    <w:p w14:paraId="072C8D60" w14:textId="77777777" w:rsidR="003A2C87" w:rsidRDefault="003A2C87" w:rsidP="003A2C87">
      <w:pPr>
        <w:pStyle w:val="ListNumber"/>
        <w:numPr>
          <w:ilvl w:val="0"/>
          <w:numId w:val="0"/>
        </w:numPr>
        <w:rPr>
          <w:b/>
          <w:bCs/>
          <w:iCs/>
          <w:color w:val="71C5E8" w:themeColor="text2"/>
          <w:kern w:val="20"/>
          <w:sz w:val="24"/>
          <w:szCs w:val="28"/>
        </w:rPr>
      </w:pPr>
      <w:r>
        <w:rPr>
          <w:noProof/>
        </w:rPr>
        <w:drawing>
          <wp:anchor distT="0" distB="0" distL="114300" distR="114300" simplePos="0" relativeHeight="251658261" behindDoc="1" locked="0" layoutInCell="1" allowOverlap="1" wp14:anchorId="1AC1A296" wp14:editId="3C8B671F">
            <wp:simplePos x="0" y="0"/>
            <wp:positionH relativeFrom="page">
              <wp:posOffset>720090</wp:posOffset>
            </wp:positionH>
            <wp:positionV relativeFrom="page">
              <wp:posOffset>2084705</wp:posOffset>
            </wp:positionV>
            <wp:extent cx="6249464" cy="5720521"/>
            <wp:effectExtent l="0" t="0" r="0" b="0"/>
            <wp:wrapTight wrapText="bothSides">
              <wp:wrapPolygon edited="0">
                <wp:start x="0" y="0"/>
                <wp:lineTo x="0" y="21509"/>
                <wp:lineTo x="21532" y="21509"/>
                <wp:lineTo x="21532"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249464" cy="5720521"/>
                    </a:xfrm>
                    <a:prstGeom prst="rect">
                      <a:avLst/>
                    </a:prstGeom>
                  </pic:spPr>
                </pic:pic>
              </a:graphicData>
            </a:graphic>
            <wp14:sizeRelH relativeFrom="page">
              <wp14:pctWidth>0</wp14:pctWidth>
            </wp14:sizeRelH>
            <wp14:sizeRelV relativeFrom="page">
              <wp14:pctHeight>0</wp14:pctHeight>
            </wp14:sizeRelV>
          </wp:anchor>
        </w:drawing>
      </w:r>
    </w:p>
    <w:p w14:paraId="53385964" w14:textId="77777777" w:rsidR="003A2C87" w:rsidRPr="004721CE" w:rsidRDefault="003A2C87" w:rsidP="003A2C87"/>
    <w:p w14:paraId="33CA300A" w14:textId="77777777" w:rsidR="003A2C87" w:rsidRPr="004721CE" w:rsidRDefault="003A2C87" w:rsidP="003A2C87"/>
    <w:p w14:paraId="6EA1B9E2" w14:textId="77777777" w:rsidR="003A2C87" w:rsidRPr="004721CE" w:rsidRDefault="003A2C87" w:rsidP="003A2C87"/>
    <w:p w14:paraId="4D651387" w14:textId="77777777" w:rsidR="003A2C87" w:rsidRPr="004721CE" w:rsidRDefault="003A2C87" w:rsidP="003A2C87"/>
    <w:p w14:paraId="39AB08C5" w14:textId="77777777" w:rsidR="003A2C87" w:rsidRPr="004721CE" w:rsidRDefault="003A2C87" w:rsidP="003A2C87"/>
    <w:p w14:paraId="717C4887" w14:textId="77777777" w:rsidR="003A2C87" w:rsidRPr="004721CE" w:rsidRDefault="003A2C87" w:rsidP="003A2C87"/>
    <w:p w14:paraId="47F75083" w14:textId="77777777" w:rsidR="003A2C87" w:rsidRPr="004721CE" w:rsidRDefault="003A2C87" w:rsidP="003A2C87"/>
    <w:p w14:paraId="75D899F6" w14:textId="77777777" w:rsidR="003A2C87" w:rsidRPr="004721CE" w:rsidRDefault="003A2C87" w:rsidP="003A2C87"/>
    <w:p w14:paraId="1197738C" w14:textId="77777777" w:rsidR="003A2C87" w:rsidRPr="004721CE" w:rsidRDefault="003A2C87" w:rsidP="003A2C87"/>
    <w:p w14:paraId="7A387B07" w14:textId="77777777" w:rsidR="003A2C87" w:rsidRPr="004721CE" w:rsidRDefault="003A2C87" w:rsidP="003A2C87"/>
    <w:p w14:paraId="0D82456F" w14:textId="77777777" w:rsidR="003A2C87" w:rsidRPr="004721CE" w:rsidRDefault="003A2C87" w:rsidP="003A2C87">
      <w:pPr>
        <w:rPr>
          <w:rFonts w:eastAsia="MS Mincho"/>
        </w:rPr>
        <w:sectPr w:rsidR="003A2C87" w:rsidRPr="004721CE" w:rsidSect="003A2C87">
          <w:pgSz w:w="11907" w:h="16840" w:code="9"/>
          <w:pgMar w:top="1134" w:right="1134" w:bottom="1134" w:left="1134" w:header="284" w:footer="284" w:gutter="0"/>
          <w:cols w:space="720"/>
          <w:docGrid w:linePitch="360"/>
        </w:sectPr>
      </w:pPr>
    </w:p>
    <w:p w14:paraId="5D1B1070" w14:textId="08E0A566" w:rsidR="003636EA" w:rsidRPr="003636EA" w:rsidRDefault="003A2C87" w:rsidP="00183B52">
      <w:pPr>
        <w:pStyle w:val="BodyText"/>
      </w:pPr>
      <w:r>
        <w:rPr>
          <w:noProof/>
          <w:lang w:eastAsia="en-AU"/>
        </w:rPr>
        <mc:AlternateContent>
          <mc:Choice Requires="wpc">
            <w:drawing>
              <wp:anchor distT="0" distB="0" distL="114300" distR="114300" simplePos="0" relativeHeight="251658269" behindDoc="0" locked="0" layoutInCell="1" allowOverlap="1" wp14:anchorId="06C20152" wp14:editId="4AFFE861">
                <wp:simplePos x="0" y="0"/>
                <wp:positionH relativeFrom="page">
                  <wp:posOffset>0</wp:posOffset>
                </wp:positionH>
                <wp:positionV relativeFrom="page">
                  <wp:posOffset>0</wp:posOffset>
                </wp:positionV>
                <wp:extent cx="7563600" cy="10688400"/>
                <wp:effectExtent l="0" t="0" r="0" b="0"/>
                <wp:wrapTopAndBottom/>
                <wp:docPr id="74" name="BackCoverPortrait"/>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noFill/>
                        </a:ln>
                      </wpc:whole>
                      <wps:wsp>
                        <wps:cNvPr id="70" name="DELWPRectangle"/>
                        <wps:cNvSpPr>
                          <a:spLocks noChangeArrowheads="1"/>
                        </wps:cNvSpPr>
                        <wps:spPr bwMode="auto">
                          <a:xfrm>
                            <a:off x="358775" y="360045"/>
                            <a:ext cx="6840000" cy="9972000"/>
                          </a:xfrm>
                          <a:prstGeom prst="rect">
                            <a:avLst/>
                          </a:prstGeom>
                          <a:solidFill>
                            <a:srgbClr val="201547"/>
                          </a:solidFill>
                          <a:ln>
                            <a:noFill/>
                          </a:ln>
                        </wps:spPr>
                        <wps:bodyPr rot="0" vert="horz" wrap="square" lIns="91440" tIns="45720" rIns="91440" bIns="45720" anchor="t" anchorCtr="0" upright="1">
                          <a:noAutofit/>
                        </wps:bodyPr>
                      </wps:wsp>
                      <wps:wsp>
                        <wps:cNvPr id="71" name="Text Box 71"/>
                        <wps:cNvSpPr txBox="1"/>
                        <wps:spPr>
                          <a:xfrm>
                            <a:off x="720090" y="9757410"/>
                            <a:ext cx="2383200"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A2F7E9" w14:textId="77777777" w:rsidR="008117EF" w:rsidRPr="00CF26F1" w:rsidRDefault="008117EF" w:rsidP="003A2C87">
                              <w:pPr>
                                <w:pStyle w:val="xWeb"/>
                              </w:pPr>
                              <w:r>
                                <w:t>delwp.vic.gov.au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06C20152" id="BackCoverPortrait" o:spid="_x0000_s1076" editas="canvas" style="position:absolute;margin-left:0;margin-top:0;width:595.55pt;height:841.6pt;z-index:251658269;mso-position-horizontal-relative:page;mso-position-vertical-relative:page" coordsize="75634,10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">
                <v:shape id="_x0000_s1077" type="#_x0000_t75" style="position:absolute;width:75634;height:106883;visibility:visible;mso-wrap-style:square" filled="t" fillcolor="white [3212]">
                  <v:fill o:detectmouseclick="t"/>
                  <v:path o:connecttype="none"/>
                </v:shape>
                <v:rect id="DELWPRectangle" o:spid="_x0000_s1078" style="position:absolute;left:3587;top:3600;width:68400;height:9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" fillcolor="#201547" stroked="f"/>
                <v:shape id="Text Box 71" o:spid="_x0000_s1079" type="#_x0000_t202" style="position:absolute;left:7200;top:97574;width:2383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" filled="f" stroked="f" strokeweight=".5pt">
                  <v:textbox inset="0,0,0,0">
                    <w:txbxContent>
                      <w:p w14:paraId="0FA2F7E9" w14:textId="77777777" w:rsidR="008117EF" w:rsidRPr="00CF26F1" w:rsidRDefault="008117EF" w:rsidP="003A2C87">
                        <w:pPr>
                          <w:pStyle w:val="xWeb"/>
                        </w:pPr>
                        <w:r>
                          <w:t>delwp.vic.gov.au</w:t>
                        </w:r>
                      </w:p>
                    </w:txbxContent>
                  </v:textbox>
                </v:shape>
                <w10:wrap type="topAndBottom" anchorx="page" anchory="page"/>
              </v:group>
            </w:pict>
          </mc:Fallback>
        </mc:AlternateContent>
      </w:r>
      <w:bookmarkEnd w:id="8"/>
      <w:bookmarkEnd w:id="9"/>
    </w:p>
    <w:sectPr w:rsidR="003636EA" w:rsidRPr="003636EA" w:rsidSect="00424623">
      <w:pgSz w:w="11907" w:h="16840" w:code="9"/>
      <w:pgMar w:top="2268" w:right="1134" w:bottom="1134" w:left="1134" w:header="284" w:footer="284" w:gutter="0"/>
      <w:cols w:num="2"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54F900" w14:textId="77777777" w:rsidR="00704859" w:rsidRDefault="00704859">
      <w:r>
        <w:separator/>
      </w:r>
    </w:p>
    <w:p w14:paraId="13E16AA4" w14:textId="77777777" w:rsidR="00704859" w:rsidRDefault="00704859"/>
  </w:endnote>
  <w:endnote w:type="continuationSeparator" w:id="0">
    <w:p w14:paraId="1E64A41F" w14:textId="77777777" w:rsidR="00704859" w:rsidRDefault="00704859">
      <w:r>
        <w:continuationSeparator/>
      </w:r>
    </w:p>
    <w:p w14:paraId="15F8F907" w14:textId="77777777" w:rsidR="00704859" w:rsidRDefault="00704859"/>
  </w:endnote>
  <w:endnote w:type="continuationNotice" w:id="1">
    <w:p w14:paraId="542CCC56" w14:textId="77777777" w:rsidR="00704859" w:rsidRDefault="0070485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8117EF" w14:paraId="3E163401" w14:textId="77777777" w:rsidTr="00D83BD4">
      <w:trPr>
        <w:trHeight w:val="397"/>
      </w:trPr>
      <w:tc>
        <w:tcPr>
          <w:tcW w:w="340" w:type="dxa"/>
        </w:tcPr>
        <w:p w14:paraId="0D903FBE" w14:textId="77777777" w:rsidR="008117EF" w:rsidRPr="00D55628" w:rsidRDefault="008117EF" w:rsidP="00D55628">
          <w:pPr>
            <w:pStyle w:val="FooterEven"/>
          </w:pP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8164" w:type="dxa"/>
        </w:tcPr>
        <w:p w14:paraId="71EA218E" w14:textId="77777777" w:rsidR="008117EF" w:rsidRPr="00D55628" w:rsidRDefault="008117EF" w:rsidP="00D55628">
          <w:pPr>
            <w:pStyle w:val="FooterEven"/>
          </w:pPr>
          <w:r w:rsidRPr="000A15E4">
            <w:rPr>
              <w:rStyle w:val="Bold"/>
            </w:rPr>
            <w:t>Title of document</w:t>
          </w:r>
          <w:r w:rsidRPr="00D55628">
            <w:t xml:space="preserve"> Subtitle</w:t>
          </w:r>
        </w:p>
      </w:tc>
    </w:tr>
  </w:tbl>
  <w:p w14:paraId="74D5E818" w14:textId="77777777" w:rsidR="008117EF" w:rsidRPr="008B6D45" w:rsidRDefault="008117EF" w:rsidP="005949B0">
    <w:pPr>
      <w:pStyle w:val="FooterEven"/>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8A02B" w14:textId="77777777" w:rsidR="008117EF" w:rsidRDefault="008117EF">
    <w:pPr>
      <w:pStyle w:val="Footer"/>
    </w:pPr>
    <w:r w:rsidRPr="00D55628">
      <w:rPr>
        <w:noProof/>
      </w:rPr>
      <mc:AlternateContent>
        <mc:Choice Requires="wps">
          <w:drawing>
            <wp:anchor distT="0" distB="0" distL="114300" distR="114300" simplePos="0" relativeHeight="251658243" behindDoc="1" locked="1" layoutInCell="1" allowOverlap="1" wp14:anchorId="4A606534" wp14:editId="6F176B9B">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13B81" w14:textId="6AE463E7" w:rsidR="008117EF" w:rsidRPr="0001226A" w:rsidRDefault="008117EF"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606534" id="_x0000_t202" coordsize="21600,21600" o:spt="202" path="m,l,21600r21600,l21600,xe">
              <v:stroke joinstyle="miter"/>
              <v:path gradientshapeok="t" o:connecttype="rect"/>
            </v:shapetype>
            <v:shape id="Text Box 224" o:spid="_x0000_s1080"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" filled="f" stroked="f">
              <v:textbox>
                <w:txbxContent>
                  <w:p w14:paraId="37113B81" w14:textId="6AE463E7" w:rsidR="008117EF" w:rsidRPr="0001226A" w:rsidRDefault="008117EF"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B055AE6" w14:textId="77777777" w:rsidR="008117EF" w:rsidRDefault="008117E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ACA0C3" w14:textId="531C440C" w:rsidR="008117EF" w:rsidRDefault="00445AF4">
    <w:pPr>
      <w:pStyle w:val="Footer"/>
    </w:pPr>
    <w:r>
      <w:rPr>
        <w:noProof/>
      </w:rPr>
      <w:drawing>
        <wp:anchor distT="0" distB="0" distL="114300" distR="114300" simplePos="0" relativeHeight="251659271" behindDoc="1" locked="0" layoutInCell="1" allowOverlap="1" wp14:anchorId="7E6B71B9" wp14:editId="77EDD0B2">
          <wp:simplePos x="0" y="0"/>
          <wp:positionH relativeFrom="margin">
            <wp:align>left</wp:align>
          </wp:positionH>
          <wp:positionV relativeFrom="paragraph">
            <wp:posOffset>-721360</wp:posOffset>
          </wp:positionV>
          <wp:extent cx="1852295" cy="297815"/>
          <wp:effectExtent l="0" t="0" r="0" b="6985"/>
          <wp:wrapTight wrapText="bothSides">
            <wp:wrapPolygon edited="0">
              <wp:start x="0" y="0"/>
              <wp:lineTo x="0" y="20725"/>
              <wp:lineTo x="21326" y="20725"/>
              <wp:lineTo x="21326" y="0"/>
              <wp:lineTo x="0" y="0"/>
            </wp:wrapPolygon>
          </wp:wrapTight>
          <wp:docPr id="305" name="Picture 305" descr="A picture containing table,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ither-black.jpg"/>
                  <pic:cNvPicPr/>
                </pic:nvPicPr>
                <pic:blipFill>
                  <a:blip r:embed="rId1">
                    <a:extLst>
                      <a:ext uri="{28A0092B-C50C-407E-A947-70E740481C1C}">
                        <a14:useLocalDpi xmlns:a14="http://schemas.microsoft.com/office/drawing/2010/main" val="0"/>
                      </a:ext>
                    </a:extLst>
                  </a:blip>
                  <a:stretch>
                    <a:fillRect/>
                  </a:stretch>
                </pic:blipFill>
                <pic:spPr>
                  <a:xfrm>
                    <a:off x="0" y="0"/>
                    <a:ext cx="1852295" cy="297815"/>
                  </a:xfrm>
                  <a:prstGeom prst="rect">
                    <a:avLst/>
                  </a:prstGeom>
                </pic:spPr>
              </pic:pic>
            </a:graphicData>
          </a:graphic>
          <wp14:sizeRelH relativeFrom="margin">
            <wp14:pctWidth>0</wp14:pctWidth>
          </wp14:sizeRelH>
          <wp14:sizeRelV relativeFrom="margin">
            <wp14:pctHeight>0</wp14:pctHeight>
          </wp14:sizeRelV>
        </wp:anchor>
      </w:drawing>
    </w:r>
    <w:r w:rsidR="008117EF">
      <w:rPr>
        <w:noProof/>
      </w:rPr>
      <w:drawing>
        <wp:anchor distT="0" distB="0" distL="114300" distR="114300" simplePos="0" relativeHeight="251658247" behindDoc="1" locked="1" layoutInCell="1" allowOverlap="1" wp14:anchorId="708812D7" wp14:editId="2F47B3EC">
          <wp:simplePos x="0" y="0"/>
          <wp:positionH relativeFrom="page">
            <wp:align>left</wp:align>
          </wp:positionH>
          <wp:positionV relativeFrom="page">
            <wp:align>bottom</wp:align>
          </wp:positionV>
          <wp:extent cx="2008800" cy="950400"/>
          <wp:effectExtent l="0" t="0" r="0" b="2540"/>
          <wp:wrapNone/>
          <wp:docPr id="306"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2">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8117EF">
      <w:rPr>
        <w:noProof/>
      </w:rPr>
      <w:drawing>
        <wp:anchor distT="0" distB="0" distL="114300" distR="114300" simplePos="0" relativeHeight="251658246" behindDoc="1" locked="1" layoutInCell="1" allowOverlap="1" wp14:anchorId="6CCE3B46" wp14:editId="3EC4E4C4">
          <wp:simplePos x="0" y="0"/>
          <wp:positionH relativeFrom="page">
            <wp:align>right</wp:align>
          </wp:positionH>
          <wp:positionV relativeFrom="page">
            <wp:align>bottom</wp:align>
          </wp:positionV>
          <wp:extent cx="2527200" cy="1057955"/>
          <wp:effectExtent l="0" t="0" r="0" b="0"/>
          <wp:wrapNone/>
          <wp:docPr id="307"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3">
                    <a:extLst>
                      <a:ext uri="{28A0092B-C50C-407E-A947-70E740481C1C}">
                        <a14:useLocalDpi xmlns:a14="http://schemas.microsoft.com/office/drawing/2010/main" val="0"/>
                      </a:ext>
                    </a:extLst>
                  </a:blip>
                  <a:srcRect r="-15043" b="-16667"/>
                  <a:stretch>
                    <a:fillRect/>
                  </a:stretch>
                </pic:blipFill>
                <pic:spPr bwMode="auto">
                  <a:xfrm>
                    <a:off x="0" y="0"/>
                    <a:ext cx="2527200" cy="105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7EF" w:rsidRPr="00D55628">
      <w:rPr>
        <w:noProof/>
      </w:rPr>
      <w:drawing>
        <wp:anchor distT="0" distB="0" distL="114300" distR="114300" simplePos="0" relativeHeight="251658240" behindDoc="1" locked="1" layoutInCell="1" allowOverlap="1" wp14:anchorId="22890241" wp14:editId="6196D360">
          <wp:simplePos x="0" y="0"/>
          <wp:positionH relativeFrom="page">
            <wp:align>right</wp:align>
          </wp:positionH>
          <wp:positionV relativeFrom="bottomMargin">
            <wp:posOffset>-514350</wp:posOffset>
          </wp:positionV>
          <wp:extent cx="2519680" cy="1061720"/>
          <wp:effectExtent l="0" t="0" r="0" b="0"/>
          <wp:wrapNone/>
          <wp:docPr id="308"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4">
                    <a:extLst>
                      <a:ext uri="{28A0092B-C50C-407E-A947-70E740481C1C}">
                        <a14:useLocalDpi xmlns:a14="http://schemas.microsoft.com/office/drawing/2010/main" val="0"/>
                      </a:ext>
                    </a:extLst>
                  </a:blip>
                  <a:srcRect r="-37744" b="-93793"/>
                  <a:stretch>
                    <a:fillRect/>
                  </a:stretch>
                </pic:blipFill>
                <pic:spPr bwMode="auto">
                  <a:xfrm>
                    <a:off x="0" y="0"/>
                    <a:ext cx="2519680" cy="1061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F5C01" w14:textId="77777777" w:rsidR="008117EF" w:rsidRPr="00124E8F" w:rsidRDefault="008117EF" w:rsidP="00124E8F">
    <w:pPr>
      <w:pStyle w:val="Footer"/>
    </w:pPr>
    <w:r w:rsidRPr="00D55628">
      <w:rPr>
        <w:noProof/>
      </w:rPr>
      <mc:AlternateContent>
        <mc:Choice Requires="wps">
          <w:drawing>
            <wp:anchor distT="0" distB="0" distL="114300" distR="114300" simplePos="0" relativeHeight="251658245" behindDoc="1" locked="1" layoutInCell="1" allowOverlap="1" wp14:anchorId="0CAA5942" wp14:editId="7E2EF7B0">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6663A" w14:textId="70FBDD75" w:rsidR="008117EF" w:rsidRPr="0001226A" w:rsidRDefault="008117EF"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AA5942" id="_x0000_t202" coordsize="21600,21600" o:spt="202" path="m,l,21600r21600,l21600,xe">
              <v:stroke joinstyle="miter"/>
              <v:path gradientshapeok="t" o:connecttype="rect"/>
            </v:shapetype>
            <v:shape id="Text Box 225" o:spid="_x0000_s1081" type="#_x0000_t202"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" filled="f" stroked="f">
              <v:textbox>
                <w:txbxContent>
                  <w:p w14:paraId="37F6663A" w14:textId="70FBDD75" w:rsidR="008117EF" w:rsidRPr="0001226A" w:rsidRDefault="008117EF"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42BFE1" w14:textId="77777777" w:rsidR="008117EF" w:rsidRDefault="008117EF">
    <w:pPr>
      <w:pStyle w:val="Footer"/>
    </w:pPr>
    <w:r w:rsidRPr="00D55628">
      <w:rPr>
        <w:noProof/>
      </w:rPr>
      <mc:AlternateContent>
        <mc:Choice Requires="wps">
          <w:drawing>
            <wp:anchor distT="0" distB="0" distL="114300" distR="114300" simplePos="0" relativeHeight="251658241" behindDoc="1" locked="1" layoutInCell="1" allowOverlap="1" wp14:anchorId="6AE11C69" wp14:editId="590BE38D">
              <wp:simplePos x="0" y="0"/>
              <wp:positionH relativeFrom="page">
                <wp:align>center</wp:align>
              </wp:positionH>
              <wp:positionV relativeFrom="page">
                <wp:align>center</wp:align>
              </wp:positionV>
              <wp:extent cx="7560000" cy="1796400"/>
              <wp:effectExtent l="0" t="0" r="0" b="0"/>
              <wp:wrapNone/>
              <wp:docPr id="14"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A75D1" w14:textId="04E0A68B" w:rsidR="008117EF" w:rsidRPr="0001226A" w:rsidRDefault="008117EF"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E11C69" id="_x0000_t202" coordsize="21600,21600" o:spt="202" path="m,l,21600r21600,l21600,xe">
              <v:stroke joinstyle="miter"/>
              <v:path gradientshapeok="t" o:connecttype="rect"/>
            </v:shapetype>
            <v:shape id="_x0000_s1082"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Bsy58cPAgAA&#10;9AMAAA4AAAAAAAAAAAAAAAAALgIAAGRycy9lMm9Eb2MueG1sUEsBAi0AFAAGAAgAAAAhADTFRM7b&#10;AAAABgEAAA8AAAAAAAAAAAAAAAAAaQQAAGRycy9kb3ducmV2LnhtbFBLBQYAAAAABAAEAPMAAABx&#10;BQAAAAA=&#10;" filled="f" stroked="f">
              <v:textbox>
                <w:txbxContent>
                  <w:p w14:paraId="155A75D1" w14:textId="04E0A68B" w:rsidR="008117EF" w:rsidRPr="0001226A" w:rsidRDefault="008117EF"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42C7EE22" w14:textId="77777777" w:rsidR="008117EF" w:rsidRDefault="008117E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8117EF" w14:paraId="666F3102" w14:textId="77777777" w:rsidTr="00DD7238">
      <w:trPr>
        <w:trHeight w:val="397"/>
      </w:trPr>
      <w:tc>
        <w:tcPr>
          <w:tcW w:w="340" w:type="dxa"/>
        </w:tcPr>
        <w:p w14:paraId="4F8CD229" w14:textId="77777777" w:rsidR="008117EF" w:rsidRPr="00D55628" w:rsidRDefault="008117EF"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4A63EF7" w14:textId="77777777" w:rsidR="002B416F" w:rsidRDefault="008117EF"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p>
        <w:p w14:paraId="686742E3" w14:textId="34D106F1" w:rsidR="008117EF" w:rsidRDefault="002B416F" w:rsidP="00810C40">
          <w:pPr>
            <w:pStyle w:val="FooterEven"/>
            <w:rPr>
              <w:rStyle w:val="Bold"/>
            </w:rPr>
          </w:pPr>
          <w:r>
            <w:rPr>
              <w:rStyle w:val="Bold"/>
            </w:rPr>
            <w:t>Water Sector Climate Change Adaptation Business Cases</w:t>
          </w:r>
          <w:r w:rsidR="008117EF">
            <w:rPr>
              <w:rStyle w:val="Bold"/>
            </w:rPr>
            <w:fldChar w:fldCharType="end"/>
          </w:r>
        </w:p>
        <w:p w14:paraId="5C7DF00E" w14:textId="7FE26F9F" w:rsidR="008117EF" w:rsidRPr="00810C40" w:rsidRDefault="00704859" w:rsidP="00810C40">
          <w:pPr>
            <w:pStyle w:val="FooterEven"/>
          </w:pPr>
          <w:fldSimple w:instr="DOCPROPERTY  xFooterSubtitle  \* MERGEFORMAT">
            <w:r w:rsidR="002B416F">
              <w:t>A guide to developing adaptation business cases for use in the Victorian water sector</w:t>
            </w:r>
          </w:fldSimple>
        </w:p>
      </w:tc>
    </w:tr>
  </w:tbl>
  <w:p w14:paraId="52B81775" w14:textId="77777777" w:rsidR="008117EF" w:rsidRDefault="008117EF" w:rsidP="005949B0">
    <w:pPr>
      <w:pStyle w:val="FooterEven"/>
    </w:pPr>
    <w:r w:rsidRPr="00D55628">
      <w:rPr>
        <w:noProof/>
      </w:rPr>
      <mc:AlternateContent>
        <mc:Choice Requires="wps">
          <w:drawing>
            <wp:anchor distT="0" distB="0" distL="114300" distR="114300" simplePos="0" relativeHeight="251658244" behindDoc="1" locked="1" layoutInCell="1" allowOverlap="1" wp14:anchorId="3825785B" wp14:editId="108716A0">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832A3" w14:textId="76BCC142" w:rsidR="008117EF" w:rsidRPr="0001226A" w:rsidRDefault="008117EF"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25785B" id="_x0000_t202" coordsize="21600,21600" o:spt="202" path="m,l,21600r21600,l21600,xe">
              <v:stroke joinstyle="miter"/>
              <v:path gradientshapeok="t" o:connecttype="rect"/>
            </v:shapetype>
            <v:shape id="_x0000_s1083" type="#_x0000_t202" alt="Title: Background Watermark Image" style="position:absolute;margin-left:0;margin-top:0;width:595.3pt;height:141.45pt;z-index:-2516582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JAIbesPAgAA&#10;8wMAAA4AAAAAAAAAAAAAAAAALgIAAGRycy9lMm9Eb2MueG1sUEsBAi0AFAAGAAgAAAAhADTFRM7b&#10;AAAABgEAAA8AAAAAAAAAAAAAAAAAaQQAAGRycy9kb3ducmV2LnhtbFBLBQYAAAAABAAEAPMAAABx&#10;BQAAAAA=&#10;" filled="f" stroked="f">
              <v:textbox>
                <w:txbxContent>
                  <w:p w14:paraId="592832A3" w14:textId="76BCC142" w:rsidR="008117EF" w:rsidRPr="0001226A" w:rsidRDefault="008117EF"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7B68B566" w14:textId="77777777" w:rsidR="008117EF" w:rsidRPr="00B5221E" w:rsidRDefault="008117EF" w:rsidP="00B5221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8117EF" w14:paraId="061E9549" w14:textId="77777777" w:rsidTr="00DD7238">
      <w:trPr>
        <w:trHeight w:val="397"/>
      </w:trPr>
      <w:tc>
        <w:tcPr>
          <w:tcW w:w="9071" w:type="dxa"/>
        </w:tcPr>
        <w:p w14:paraId="56CE4A63" w14:textId="77777777" w:rsidR="002B416F" w:rsidRDefault="008117EF"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p>
        <w:p w14:paraId="625B568E" w14:textId="3CB427A7" w:rsidR="008117EF" w:rsidRDefault="002B416F" w:rsidP="00810C40">
          <w:pPr>
            <w:pStyle w:val="FooterOdd"/>
            <w:rPr>
              <w:rStyle w:val="Bold"/>
            </w:rPr>
          </w:pPr>
          <w:r>
            <w:rPr>
              <w:rStyle w:val="Bold"/>
            </w:rPr>
            <w:t>Water Sector Climate Change Adaptation Business Cases</w:t>
          </w:r>
          <w:r w:rsidR="008117EF">
            <w:rPr>
              <w:rStyle w:val="Bold"/>
            </w:rPr>
            <w:fldChar w:fldCharType="end"/>
          </w:r>
        </w:p>
        <w:p w14:paraId="651478E6" w14:textId="596BF6E4" w:rsidR="008117EF" w:rsidRPr="00CB1FB7" w:rsidRDefault="00704859" w:rsidP="00810C40">
          <w:pPr>
            <w:pStyle w:val="FooterOdd"/>
            <w:rPr>
              <w:b/>
            </w:rPr>
          </w:pPr>
          <w:fldSimple w:instr="DOCPROPERTY  xFooterSubtitle  \* MERGEFORMAT">
            <w:r w:rsidR="002B416F">
              <w:t>A guide to developing adaptation business cases for use in the Victorian water sector</w:t>
            </w:r>
          </w:fldSimple>
        </w:p>
      </w:tc>
      <w:tc>
        <w:tcPr>
          <w:tcW w:w="340" w:type="dxa"/>
        </w:tcPr>
        <w:p w14:paraId="5D6EFE4C" w14:textId="77777777" w:rsidR="008117EF" w:rsidRPr="00D55628" w:rsidRDefault="008117EF"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5E51C5AB" w14:textId="77777777" w:rsidR="008117EF" w:rsidRDefault="008117EF">
    <w:pPr>
      <w:pStyle w:val="Footer"/>
    </w:pPr>
    <w:r w:rsidRPr="00D55628">
      <w:rPr>
        <w:noProof/>
      </w:rPr>
      <mc:AlternateContent>
        <mc:Choice Requires="wps">
          <w:drawing>
            <wp:anchor distT="0" distB="0" distL="114300" distR="114300" simplePos="0" relativeHeight="251658242" behindDoc="1" locked="1" layoutInCell="1" allowOverlap="1" wp14:anchorId="297BAA41" wp14:editId="083F46F3">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9EC60" w14:textId="6C06F237" w:rsidR="008117EF" w:rsidRPr="0001226A" w:rsidRDefault="008117EF"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7BAA41" id="_x0000_t202" coordsize="21600,21600" o:spt="202" path="m,l,21600r21600,l21600,xe">
              <v:stroke joinstyle="miter"/>
              <v:path gradientshapeok="t" o:connecttype="rect"/>
            </v:shapetype>
            <v:shape id="_x0000_s1084" type="#_x0000_t202" alt="Title: Background Watermark Image" style="position:absolute;margin-left:0;margin-top:0;width:595.3pt;height:141.45pt;z-index:-25165823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Ac4siUPAgAA&#10;8wMAAA4AAAAAAAAAAAAAAAAALgIAAGRycy9lMm9Eb2MueG1sUEsBAi0AFAAGAAgAAAAhADTFRM7b&#10;AAAABgEAAA8AAAAAAAAAAAAAAAAAaQQAAGRycy9kb3ducmV2LnhtbFBLBQYAAAAABAAEAPMAAABx&#10;BQAAAAA=&#10;" filled="f" stroked="f">
              <v:textbox>
                <w:txbxContent>
                  <w:p w14:paraId="7C99EC60" w14:textId="6C06F237" w:rsidR="008117EF" w:rsidRPr="0001226A" w:rsidRDefault="008117EF"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2191B26" w14:textId="77777777" w:rsidR="008117EF" w:rsidRDefault="008117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4D2F8E" w14:textId="77777777" w:rsidR="00704859" w:rsidRPr="008F5280" w:rsidRDefault="00704859" w:rsidP="008F5280">
      <w:pPr>
        <w:pStyle w:val="FootnoteSeparator"/>
      </w:pPr>
    </w:p>
  </w:footnote>
  <w:footnote w:type="continuationSeparator" w:id="0">
    <w:p w14:paraId="7D630609" w14:textId="77777777" w:rsidR="00704859" w:rsidRDefault="00704859" w:rsidP="008F5280">
      <w:pPr>
        <w:pStyle w:val="FootnoteSeparator"/>
      </w:pPr>
    </w:p>
    <w:p w14:paraId="5AEB9016" w14:textId="77777777" w:rsidR="00704859" w:rsidRDefault="00704859"/>
  </w:footnote>
  <w:footnote w:type="continuationNotice" w:id="1">
    <w:p w14:paraId="15B4910C" w14:textId="77777777" w:rsidR="00704859" w:rsidRDefault="00704859" w:rsidP="00D55628"/>
    <w:p w14:paraId="4B2D4410" w14:textId="77777777" w:rsidR="00704859" w:rsidRDefault="00704859"/>
  </w:footnote>
  <w:footnote w:id="2">
    <w:p w14:paraId="74D16D76" w14:textId="77777777" w:rsidR="008117EF" w:rsidRPr="00FD34FC" w:rsidRDefault="008117EF" w:rsidP="003A2C87">
      <w:pPr>
        <w:pStyle w:val="FootnoteText"/>
        <w:rPr>
          <w:rFonts w:ascii="Arial" w:hAnsi="Arial"/>
          <w:sz w:val="12"/>
          <w:szCs w:val="12"/>
        </w:rPr>
      </w:pPr>
      <w:r w:rsidRPr="00FD34FC">
        <w:rPr>
          <w:rStyle w:val="FootnoteReference"/>
          <w:sz w:val="12"/>
          <w:szCs w:val="12"/>
        </w:rPr>
        <w:footnoteRef/>
      </w:r>
      <w:r w:rsidRPr="00FD34FC">
        <w:rPr>
          <w:sz w:val="12"/>
          <w:szCs w:val="12"/>
        </w:rPr>
        <w:t xml:space="preserve"> </w:t>
      </w:r>
      <w:r w:rsidRPr="00FD34FC">
        <w:rPr>
          <w:rFonts w:ascii="Arial" w:hAnsi="Arial"/>
          <w:sz w:val="12"/>
          <w:szCs w:val="12"/>
        </w:rPr>
        <w:t>Clarke JM, Grose M, Thatcher M, Hernaman V, Heady C, Round V, Rafter T, Trenham C &amp; Wilson L. Victorian Climate Projections 2019 Technical Report. CSIRO, 2019</w:t>
      </w:r>
    </w:p>
  </w:footnote>
  <w:footnote w:id="3">
    <w:p w14:paraId="21613B09" w14:textId="77777777" w:rsidR="008117EF" w:rsidRPr="00FD34FC" w:rsidRDefault="008117EF" w:rsidP="003A2C87">
      <w:pPr>
        <w:pStyle w:val="FootnoteText"/>
        <w:rPr>
          <w:rFonts w:ascii="Arial" w:hAnsi="Arial"/>
          <w:sz w:val="12"/>
          <w:szCs w:val="12"/>
        </w:rPr>
      </w:pPr>
      <w:r w:rsidRPr="00FD34FC">
        <w:rPr>
          <w:rStyle w:val="FootnoteReference"/>
          <w:rFonts w:ascii="Arial" w:hAnsi="Arial"/>
          <w:sz w:val="12"/>
          <w:szCs w:val="12"/>
        </w:rPr>
        <w:footnoteRef/>
      </w:r>
      <w:r w:rsidRPr="00FD34FC">
        <w:rPr>
          <w:rFonts w:ascii="Arial" w:hAnsi="Arial"/>
          <w:sz w:val="12"/>
          <w:szCs w:val="12"/>
        </w:rPr>
        <w:t xml:space="preserve"> Steffen, W, Hughes, L, Perkins, S. Heatwaves: Hotter, Longer, More Often. The Climate Council, 2014</w:t>
      </w:r>
    </w:p>
  </w:footnote>
  <w:footnote w:id="4">
    <w:p w14:paraId="2A2282CA" w14:textId="77777777" w:rsidR="008117EF" w:rsidRPr="00FD34FC" w:rsidRDefault="008117EF" w:rsidP="003A2C87">
      <w:pPr>
        <w:pStyle w:val="FootnoteText"/>
        <w:rPr>
          <w:rFonts w:ascii="Arial" w:hAnsi="Arial"/>
          <w:sz w:val="12"/>
          <w:szCs w:val="12"/>
        </w:rPr>
      </w:pPr>
      <w:r w:rsidRPr="00FD34FC">
        <w:rPr>
          <w:rStyle w:val="FootnoteReference"/>
          <w:rFonts w:ascii="Arial" w:hAnsi="Arial"/>
          <w:sz w:val="12"/>
          <w:szCs w:val="12"/>
        </w:rPr>
        <w:footnoteRef/>
      </w:r>
      <w:r w:rsidRPr="00FD34FC">
        <w:rPr>
          <w:rFonts w:ascii="Arial" w:hAnsi="Arial"/>
          <w:sz w:val="12"/>
          <w:szCs w:val="12"/>
        </w:rPr>
        <w:t xml:space="preserve"> Hope, P, Timbal, B, Hendon, H, Ekström, M, Potter, N. A synthesis of findings from the Victorian Climate Initiative (VicCI). Bureau of Meteorology, 2017</w:t>
      </w:r>
    </w:p>
  </w:footnote>
  <w:footnote w:id="5">
    <w:p w14:paraId="090053E8" w14:textId="77777777" w:rsidR="008117EF" w:rsidRPr="00FD34FC" w:rsidRDefault="008117EF" w:rsidP="003A2C87">
      <w:pPr>
        <w:pStyle w:val="FootnoteText"/>
        <w:rPr>
          <w:rFonts w:ascii="Arial" w:hAnsi="Arial"/>
          <w:sz w:val="12"/>
          <w:szCs w:val="12"/>
        </w:rPr>
      </w:pPr>
      <w:r w:rsidRPr="00FD34FC">
        <w:rPr>
          <w:rStyle w:val="FootnoteReference"/>
          <w:rFonts w:ascii="Arial" w:hAnsi="Arial"/>
          <w:sz w:val="12"/>
          <w:szCs w:val="12"/>
        </w:rPr>
        <w:footnoteRef/>
      </w:r>
      <w:r w:rsidRPr="00FD34FC">
        <w:rPr>
          <w:rFonts w:ascii="Arial" w:hAnsi="Arial"/>
          <w:sz w:val="12"/>
          <w:szCs w:val="12"/>
        </w:rPr>
        <w:t xml:space="preserve"> Bureau of Meteorology &amp; CSIRO. State of the Climate 2018.</w:t>
      </w:r>
    </w:p>
  </w:footnote>
  <w:footnote w:id="6">
    <w:p w14:paraId="6C9F9A8F" w14:textId="77777777" w:rsidR="008117EF" w:rsidRPr="00820A94" w:rsidRDefault="008117EF" w:rsidP="003A2C87">
      <w:pPr>
        <w:pStyle w:val="FootnoteText"/>
        <w:spacing w:after="0" w:line="240" w:lineRule="auto"/>
        <w:rPr>
          <w:sz w:val="18"/>
          <w:szCs w:val="18"/>
        </w:rPr>
      </w:pPr>
      <w:r w:rsidRPr="00FD34FC">
        <w:rPr>
          <w:rStyle w:val="FootnoteReference"/>
          <w:rFonts w:ascii="Arial" w:hAnsi="Arial"/>
          <w:sz w:val="12"/>
          <w:szCs w:val="12"/>
          <w:vertAlign w:val="baseline"/>
        </w:rPr>
        <w:footnoteRef/>
      </w:r>
      <w:r w:rsidRPr="00FD34FC">
        <w:rPr>
          <w:rFonts w:ascii="Arial" w:hAnsi="Arial"/>
          <w:sz w:val="12"/>
          <w:szCs w:val="12"/>
        </w:rPr>
        <w:t xml:space="preserve"> Hales, R., Banhalmi-Zakar, Z., Sarker, T., Lo, A., Chai, A., Whittlesea, E., Fleming, C., Kelly, K., and Bun, M., 2016: Building the business case for climate change adaptation. National Climate Change Adaptation Research Facility, Gold Coast.</w:t>
      </w:r>
    </w:p>
  </w:footnote>
  <w:footnote w:id="7">
    <w:p w14:paraId="2BE8CF48" w14:textId="77777777" w:rsidR="008117EF" w:rsidRDefault="008117EF" w:rsidP="003A2C87">
      <w:pPr>
        <w:pStyle w:val="FootnoteText"/>
      </w:pPr>
      <w:r w:rsidRPr="00FD34FC">
        <w:rPr>
          <w:rStyle w:val="FootnoteReference"/>
          <w:sz w:val="12"/>
          <w:szCs w:val="18"/>
        </w:rPr>
        <w:footnoteRef/>
      </w:r>
      <w:r w:rsidRPr="00FD34FC">
        <w:rPr>
          <w:sz w:val="12"/>
          <w:szCs w:val="18"/>
        </w:rPr>
        <w:t xml:space="preserve"> </w:t>
      </w:r>
      <w:hyperlink r:id="rId1" w:history="1">
        <w:r w:rsidRPr="00FD34FC">
          <w:rPr>
            <w:rStyle w:val="Hyperlink"/>
            <w:sz w:val="12"/>
            <w:szCs w:val="18"/>
          </w:rPr>
          <w:t>https://www.dtf.vic.gov.au/infrastructure-investment/investment-management-standard</w:t>
        </w:r>
      </w:hyperlink>
      <w:r w:rsidRPr="00FD34FC">
        <w:rPr>
          <w:sz w:val="12"/>
          <w:szCs w:val="18"/>
        </w:rPr>
        <w:t xml:space="preserve">, </w:t>
      </w:r>
      <w:hyperlink r:id="rId2" w:history="1">
        <w:r w:rsidRPr="00FD34FC">
          <w:rPr>
            <w:rStyle w:val="Hyperlink"/>
            <w:sz w:val="12"/>
            <w:szCs w:val="18"/>
          </w:rPr>
          <w:t>https://www.dtf.vic.gov.au/investment-management-standard/ims-workshops-and-examples</w:t>
        </w:r>
      </w:hyperlink>
      <w:r w:rsidRPr="00FD34FC">
        <w:rPr>
          <w:sz w:val="12"/>
          <w:szCs w:val="18"/>
        </w:rPr>
        <w:t xml:space="preserve"> </w:t>
      </w:r>
    </w:p>
  </w:footnote>
  <w:footnote w:id="8">
    <w:p w14:paraId="1D64C384" w14:textId="77777777" w:rsidR="008117EF" w:rsidRDefault="008117EF" w:rsidP="003A2C87">
      <w:pPr>
        <w:pStyle w:val="FootnoteText"/>
      </w:pPr>
      <w:r>
        <w:rPr>
          <w:rStyle w:val="FootnoteReference"/>
        </w:rPr>
        <w:footnoteRef/>
      </w:r>
      <w:r>
        <w:t xml:space="preserve"> </w:t>
      </w:r>
      <w:hyperlink r:id="rId3" w:history="1">
        <w:r w:rsidRPr="00252F36">
          <w:rPr>
            <w:rStyle w:val="Hyperlink"/>
          </w:rPr>
          <w:t>https://watersensitivecities.org.au/content_type/resources/?fwp_topic=economics-and-business-case</w:t>
        </w:r>
      </w:hyperlink>
      <w:r>
        <w:t xml:space="preserve"> </w:t>
      </w:r>
    </w:p>
  </w:footnote>
  <w:footnote w:id="9">
    <w:p w14:paraId="3DAD67EF" w14:textId="77777777" w:rsidR="008117EF" w:rsidRDefault="008117EF" w:rsidP="003A2C87">
      <w:pPr>
        <w:pStyle w:val="FootnoteText"/>
      </w:pPr>
      <w:r>
        <w:rPr>
          <w:rStyle w:val="FootnoteReference"/>
        </w:rPr>
        <w:footnoteRef/>
      </w:r>
      <w:r>
        <w:t xml:space="preserve"> </w:t>
      </w:r>
      <w:hyperlink r:id="rId4" w:history="1">
        <w:r w:rsidRPr="00252F36">
          <w:rPr>
            <w:rStyle w:val="Hyperlink"/>
          </w:rPr>
          <w:t>http://evri.ca/en</w:t>
        </w:r>
      </w:hyperlink>
      <w:r>
        <w:t xml:space="preserve"> </w:t>
      </w:r>
    </w:p>
  </w:footnote>
  <w:footnote w:id="10">
    <w:p w14:paraId="40791284" w14:textId="77777777" w:rsidR="008117EF" w:rsidRDefault="008117EF" w:rsidP="003A2C87">
      <w:pPr>
        <w:pStyle w:val="FootnoteText"/>
      </w:pPr>
      <w:r>
        <w:rPr>
          <w:rStyle w:val="FootnoteReference"/>
        </w:rPr>
        <w:footnoteRef/>
      </w:r>
      <w:r>
        <w:t xml:space="preserve"> </w:t>
      </w:r>
      <w:r w:rsidRPr="004015B3">
        <w:t>https://www.dtf.vic.gov.au/investment-lifecycle-and-high-value-high-risk-guidelines/stage-1-business-case</w:t>
      </w:r>
    </w:p>
  </w:footnote>
  <w:footnote w:id="11">
    <w:p w14:paraId="7FC831DC" w14:textId="77777777" w:rsidR="008117EF" w:rsidRDefault="008117EF" w:rsidP="003A2C87">
      <w:pPr>
        <w:pStyle w:val="FootnoteText"/>
      </w:pPr>
      <w:r>
        <w:rPr>
          <w:rStyle w:val="FootnoteReference"/>
        </w:rPr>
        <w:footnoteRef/>
      </w:r>
      <w:r>
        <w:t xml:space="preserve"> </w:t>
      </w:r>
      <w:r w:rsidRPr="006108F7">
        <w:t>https://watersensitivecities.org.au/research/our-research-focus-2016-2021/integrated-research/irp2-wp3/</w:t>
      </w:r>
    </w:p>
  </w:footnote>
  <w:footnote w:id="12">
    <w:p w14:paraId="3E2DB1F1" w14:textId="77777777" w:rsidR="008117EF" w:rsidRDefault="008117EF" w:rsidP="003A2C87">
      <w:pPr>
        <w:pStyle w:val="FootnoteText"/>
      </w:pPr>
      <w:r>
        <w:rPr>
          <w:rStyle w:val="FootnoteReference"/>
        </w:rPr>
        <w:footnoteRef/>
      </w:r>
      <w:r>
        <w:t xml:space="preserve"> </w:t>
      </w:r>
      <w:hyperlink r:id="rId5" w:history="1">
        <w:r w:rsidRPr="009E566B">
          <w:rPr>
            <w:rStyle w:val="Hyperlink"/>
          </w:rPr>
          <w:t>https://www.wsaa.asn.au/publication/source-catchments-water-quality-treatment-assets</w:t>
        </w:r>
      </w:hyperlink>
    </w:p>
  </w:footnote>
  <w:footnote w:id="13">
    <w:p w14:paraId="2A993F14" w14:textId="77777777" w:rsidR="003D4367" w:rsidRPr="00FD34FC" w:rsidRDefault="003D4367" w:rsidP="003D4367">
      <w:pPr>
        <w:pStyle w:val="FootnoteText"/>
        <w:rPr>
          <w:sz w:val="12"/>
          <w:szCs w:val="12"/>
        </w:rPr>
      </w:pPr>
      <w:r w:rsidRPr="00FD34FC">
        <w:rPr>
          <w:rStyle w:val="FootnoteReference"/>
          <w:sz w:val="12"/>
          <w:szCs w:val="12"/>
          <w:vertAlign w:val="baseline"/>
        </w:rPr>
        <w:footnoteRef/>
      </w:r>
      <w:r w:rsidRPr="00FD34FC">
        <w:rPr>
          <w:sz w:val="12"/>
          <w:szCs w:val="12"/>
        </w:rPr>
        <w:t xml:space="preserve"> National Climate Change Adaptation Research Facility, Griffith University, Queensland</w:t>
      </w:r>
    </w:p>
  </w:footnote>
  <w:footnote w:id="14">
    <w:p w14:paraId="5415A92F" w14:textId="77777777" w:rsidR="003D4367" w:rsidRPr="00FD34FC" w:rsidRDefault="003D4367" w:rsidP="003D4367">
      <w:pPr>
        <w:pStyle w:val="FootnoteText"/>
        <w:rPr>
          <w:sz w:val="12"/>
          <w:szCs w:val="12"/>
        </w:rPr>
      </w:pPr>
      <w:r w:rsidRPr="00FD34FC">
        <w:rPr>
          <w:rStyle w:val="FootnoteReference"/>
          <w:sz w:val="12"/>
          <w:szCs w:val="12"/>
          <w:vertAlign w:val="baseline"/>
        </w:rPr>
        <w:footnoteRef/>
      </w:r>
      <w:r w:rsidRPr="00FD34FC">
        <w:rPr>
          <w:sz w:val="12"/>
          <w:szCs w:val="12"/>
        </w:rPr>
        <w:t xml:space="preserve"> Hales, R et al loc. cit.</w:t>
      </w:r>
    </w:p>
  </w:footnote>
  <w:footnote w:id="15">
    <w:p w14:paraId="5E085A22" w14:textId="77777777" w:rsidR="003D4367" w:rsidRPr="00820A94" w:rsidRDefault="003D4367" w:rsidP="003D4367">
      <w:pPr>
        <w:pStyle w:val="FootnoteText"/>
        <w:ind w:left="0" w:firstLine="0"/>
        <w:rPr>
          <w:sz w:val="18"/>
          <w:szCs w:val="18"/>
        </w:rPr>
      </w:pPr>
      <w:r w:rsidRPr="00FD34FC">
        <w:rPr>
          <w:sz w:val="12"/>
          <w:szCs w:val="12"/>
        </w:rPr>
        <w:t xml:space="preserve">8 This is also consistent with the “no regret investments” approach used in </w:t>
      </w:r>
      <w:r w:rsidRPr="00FD34FC">
        <w:rPr>
          <w:color w:val="000000"/>
          <w:sz w:val="12"/>
          <w:szCs w:val="12"/>
        </w:rPr>
        <w:t xml:space="preserve">Kalra, Nidhi Rajiv; Groves, David G.; Bonzanigo, Laura; Molina Perez, Edmundo; Ramos, Cayo; Brandon, Carter J.; Rodriguez Cabanillas, Iván. 2015. </w:t>
      </w:r>
      <w:r w:rsidRPr="00FD34FC">
        <w:rPr>
          <w:i/>
          <w:iCs/>
          <w:color w:val="000000"/>
          <w:sz w:val="12"/>
          <w:szCs w:val="12"/>
        </w:rPr>
        <w:t>Robust decision-making in the water sector: a strategy for implementing Lima’s long-term water resources master plan (English)</w:t>
      </w:r>
      <w:r w:rsidRPr="00FD34FC">
        <w:rPr>
          <w:color w:val="000000"/>
          <w:sz w:val="12"/>
          <w:szCs w:val="12"/>
        </w:rPr>
        <w:t>. Policy Research working paper; no. WPS 7439. Washington, D.C. : World Bank Group.</w:t>
      </w:r>
    </w:p>
  </w:footnote>
  <w:footnote w:id="16">
    <w:p w14:paraId="0176BBA6" w14:textId="77777777" w:rsidR="003D4367" w:rsidRPr="007124A7" w:rsidRDefault="003D4367" w:rsidP="003D4367">
      <w:pPr>
        <w:pStyle w:val="FootnoteText"/>
      </w:pPr>
      <w:r w:rsidRPr="00FD34FC">
        <w:rPr>
          <w:sz w:val="12"/>
          <w:szCs w:val="18"/>
        </w:rPr>
        <w:footnoteRef/>
      </w:r>
      <w:r w:rsidRPr="00FD34FC">
        <w:rPr>
          <w:sz w:val="12"/>
          <w:szCs w:val="18"/>
        </w:rPr>
        <w:t>.</w:t>
      </w:r>
      <w:r w:rsidRPr="00FD34FC">
        <w:rPr>
          <w:sz w:val="12"/>
          <w:szCs w:val="18"/>
        </w:rPr>
        <w:tab/>
        <w:t xml:space="preserve">D.C. Rose, N Mukherjee, B.I. Simmons, E R. Tew, R.J. Rovertson, A.B.M. Vadrot, R Doubleday, W.J. Sutherland 2017, </w:t>
      </w:r>
      <w:r w:rsidRPr="00FD34FC">
        <w:rPr>
          <w:i/>
          <w:iCs/>
          <w:sz w:val="12"/>
          <w:szCs w:val="18"/>
        </w:rPr>
        <w:t>Policy windows for the environment: Tips for improving the uptake of scientific knowledge</w:t>
      </w:r>
      <w:r w:rsidRPr="00FD34FC">
        <w:rPr>
          <w:sz w:val="12"/>
          <w:szCs w:val="18"/>
        </w:rPr>
        <w:t xml:space="preserve">, Environmental Science and Policy Journal, Volume 7, ScienceDirect. </w:t>
      </w:r>
    </w:p>
  </w:footnote>
  <w:footnote w:id="17">
    <w:p w14:paraId="430974FE" w14:textId="77777777" w:rsidR="003D4367" w:rsidRPr="0028585C" w:rsidRDefault="003D4367" w:rsidP="003D4367">
      <w:pPr>
        <w:pStyle w:val="FootnoteText"/>
        <w:rPr>
          <w:sz w:val="18"/>
          <w:szCs w:val="18"/>
        </w:rPr>
      </w:pPr>
      <w:r w:rsidRPr="00FD34FC">
        <w:rPr>
          <w:rStyle w:val="FootnoteReference"/>
          <w:sz w:val="12"/>
          <w:szCs w:val="12"/>
          <w:vertAlign w:val="baseline"/>
        </w:rPr>
        <w:footnoteRef/>
      </w:r>
      <w:r w:rsidRPr="00FD34FC">
        <w:rPr>
          <w:sz w:val="12"/>
          <w:szCs w:val="12"/>
        </w:rPr>
        <w:t xml:space="preserve"> </w:t>
      </w:r>
      <w:r w:rsidRPr="00FD34FC">
        <w:rPr>
          <w:sz w:val="12"/>
          <w:szCs w:val="12"/>
        </w:rPr>
        <w:tab/>
        <w:t xml:space="preserve">AS/NZS ISO 31000:2009 </w:t>
      </w:r>
      <w:r w:rsidRPr="00FD34FC">
        <w:rPr>
          <w:i/>
          <w:sz w:val="12"/>
          <w:szCs w:val="12"/>
        </w:rPr>
        <w:t>Risk Management – principles and guidelines</w:t>
      </w:r>
    </w:p>
  </w:footnote>
  <w:footnote w:id="18">
    <w:p w14:paraId="7A104F7A" w14:textId="77777777" w:rsidR="008117EF" w:rsidRPr="001A185D" w:rsidRDefault="008117EF" w:rsidP="003A2C87">
      <w:pPr>
        <w:pStyle w:val="FootnoteText"/>
        <w:rPr>
          <w:sz w:val="18"/>
          <w:szCs w:val="18"/>
        </w:rPr>
      </w:pPr>
      <w:r w:rsidRPr="001A185D">
        <w:rPr>
          <w:sz w:val="18"/>
          <w:szCs w:val="18"/>
        </w:rPr>
        <w:footnoteRef/>
      </w:r>
      <w:r w:rsidRPr="001A185D">
        <w:rPr>
          <w:sz w:val="18"/>
          <w:szCs w:val="18"/>
        </w:rPr>
        <w:t>.</w:t>
      </w:r>
      <w:r w:rsidRPr="001A185D">
        <w:rPr>
          <w:sz w:val="18"/>
          <w:szCs w:val="18"/>
        </w:rPr>
        <w:tab/>
      </w:r>
      <w:r>
        <w:rPr>
          <w:sz w:val="18"/>
          <w:szCs w:val="18"/>
        </w:rPr>
        <w:t xml:space="preserve">See </w:t>
      </w:r>
      <w:r w:rsidRPr="001A185D">
        <w:rPr>
          <w:sz w:val="18"/>
          <w:szCs w:val="18"/>
        </w:rPr>
        <w:t>WSAA Climate Change Adaptation Guidelines</w:t>
      </w:r>
      <w:r>
        <w:rPr>
          <w:sz w:val="18"/>
          <w:szCs w:val="18"/>
        </w:rPr>
        <w:t>,</w:t>
      </w:r>
      <w:r w:rsidRPr="001A185D">
        <w:rPr>
          <w:sz w:val="18"/>
          <w:szCs w:val="18"/>
        </w:rPr>
        <w:t xml:space="preserve"> part 2.2</w:t>
      </w:r>
    </w:p>
  </w:footnote>
  <w:footnote w:id="19">
    <w:p w14:paraId="5EC5EEDC" w14:textId="77777777" w:rsidR="008117EF" w:rsidRPr="001A185D" w:rsidRDefault="008117EF" w:rsidP="003A2C87">
      <w:pPr>
        <w:pStyle w:val="FootnoteText"/>
        <w:rPr>
          <w:sz w:val="18"/>
          <w:szCs w:val="18"/>
        </w:rPr>
      </w:pPr>
      <w:r w:rsidRPr="001A185D">
        <w:rPr>
          <w:sz w:val="18"/>
          <w:szCs w:val="18"/>
        </w:rPr>
        <w:footnoteRef/>
      </w:r>
      <w:r w:rsidRPr="001A185D">
        <w:rPr>
          <w:sz w:val="18"/>
          <w:szCs w:val="18"/>
        </w:rPr>
        <w:t>.</w:t>
      </w:r>
      <w:r w:rsidRPr="001A185D">
        <w:rPr>
          <w:sz w:val="18"/>
          <w:szCs w:val="18"/>
        </w:rPr>
        <w:tab/>
        <w:t>See WSAA Climate Change Adaptation Guidelines, part</w:t>
      </w:r>
      <w:r>
        <w:rPr>
          <w:sz w:val="18"/>
          <w:szCs w:val="18"/>
        </w:rPr>
        <w:t>s</w:t>
      </w:r>
      <w:r w:rsidRPr="001A185D">
        <w:rPr>
          <w:sz w:val="18"/>
          <w:szCs w:val="18"/>
        </w:rPr>
        <w:t xml:space="preserve"> 2.2</w:t>
      </w:r>
      <w:r>
        <w:rPr>
          <w:sz w:val="18"/>
          <w:szCs w:val="18"/>
        </w:rPr>
        <w:t xml:space="preserve"> - 2.4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1A9F6" w14:textId="77777777" w:rsidR="008117EF" w:rsidRDefault="008117EF" w:rsidP="009C64FA">
    <w:pPr>
      <w:pStyle w:val="Header"/>
    </w:pPr>
  </w:p>
  <w:p w14:paraId="6CE2286B" w14:textId="77777777" w:rsidR="008117EF" w:rsidRPr="00393205" w:rsidRDefault="008117EF" w:rsidP="0039320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2A0161" w14:textId="77777777" w:rsidR="008117EF" w:rsidRDefault="008117E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A2857" w14:textId="77777777" w:rsidR="008117EF" w:rsidRDefault="008117E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29467B" w14:textId="77777777" w:rsidR="008117EF" w:rsidRDefault="008117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722DCB" w14:textId="77777777" w:rsidR="008117EF" w:rsidRDefault="008117EF" w:rsidP="009C64FA">
    <w:pPr>
      <w:pStyle w:val="Header"/>
    </w:pPr>
  </w:p>
  <w:p w14:paraId="06539812" w14:textId="77777777" w:rsidR="008117EF" w:rsidRPr="00393205" w:rsidRDefault="008117EF" w:rsidP="0039320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94B5B" w14:textId="77777777" w:rsidR="008117EF" w:rsidRDefault="008117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95388"/>
    <w:multiLevelType w:val="multilevel"/>
    <w:tmpl w:val="A36281D8"/>
    <w:styleLink w:val="DELWPHeadings"/>
    <w:lvl w:ilvl="0">
      <w:start w:val="1"/>
      <w:numFmt w:val="decimal"/>
      <w:lvlRestart w:val="0"/>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68B37FE"/>
    <w:multiLevelType w:val="multilevel"/>
    <w:tmpl w:val="738079DC"/>
    <w:name w:val="DEPIListBullets"/>
    <w:lvl w:ilvl="0">
      <w:start w:val="1"/>
      <w:numFmt w:val="bullet"/>
      <w:pStyle w:val="ListBullet"/>
      <w:lvlText w:val="•"/>
      <w:lvlJc w:val="left"/>
      <w:pPr>
        <w:tabs>
          <w:tab w:val="num" w:pos="340"/>
        </w:tabs>
        <w:ind w:left="340" w:hanging="170"/>
      </w:pPr>
      <w:rPr>
        <w:rFonts w:ascii="Calibri" w:hAnsi="Calibri" w:cs="Times New Roman"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2" w15:restartNumberingAfterBreak="0">
    <w:nsid w:val="076C5B99"/>
    <w:multiLevelType w:val="hybridMultilevel"/>
    <w:tmpl w:val="800CCC44"/>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 w15:restartNumberingAfterBreak="0">
    <w:nsid w:val="0AC901A4"/>
    <w:multiLevelType w:val="multilevel"/>
    <w:tmpl w:val="C56070DE"/>
    <w:lvl w:ilvl="0">
      <w:start w:val="1"/>
      <w:numFmt w:val="decimal"/>
      <w:lvlRestart w:val="0"/>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71C5E8"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5" w15:restartNumberingAfterBreak="0">
    <w:nsid w:val="0D494927"/>
    <w:multiLevelType w:val="hybridMultilevel"/>
    <w:tmpl w:val="5B16F0B0"/>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6" w15:restartNumberingAfterBreak="0">
    <w:nsid w:val="0D9B345C"/>
    <w:multiLevelType w:val="hybridMultilevel"/>
    <w:tmpl w:val="B3264DB8"/>
    <w:lvl w:ilvl="0" w:tplc="0C09000F">
      <w:start w:val="1"/>
      <w:numFmt w:val="decimal"/>
      <w:lvlText w:val="%1."/>
      <w:lvlJc w:val="left"/>
      <w:pPr>
        <w:ind w:left="1854" w:hanging="360"/>
      </w:pPr>
    </w:lvl>
    <w:lvl w:ilvl="1" w:tplc="0C090019" w:tentative="1">
      <w:start w:val="1"/>
      <w:numFmt w:val="lowerLetter"/>
      <w:lvlText w:val="%2."/>
      <w:lvlJc w:val="left"/>
      <w:pPr>
        <w:ind w:left="2574" w:hanging="360"/>
      </w:pPr>
    </w:lvl>
    <w:lvl w:ilvl="2" w:tplc="0C09001B" w:tentative="1">
      <w:start w:val="1"/>
      <w:numFmt w:val="lowerRoman"/>
      <w:lvlText w:val="%3."/>
      <w:lvlJc w:val="right"/>
      <w:pPr>
        <w:ind w:left="3294" w:hanging="180"/>
      </w:pPr>
    </w:lvl>
    <w:lvl w:ilvl="3" w:tplc="0C09000F" w:tentative="1">
      <w:start w:val="1"/>
      <w:numFmt w:val="decimal"/>
      <w:lvlText w:val="%4."/>
      <w:lvlJc w:val="left"/>
      <w:pPr>
        <w:ind w:left="4014" w:hanging="360"/>
      </w:pPr>
    </w:lvl>
    <w:lvl w:ilvl="4" w:tplc="0C090019" w:tentative="1">
      <w:start w:val="1"/>
      <w:numFmt w:val="lowerLetter"/>
      <w:lvlText w:val="%5."/>
      <w:lvlJc w:val="left"/>
      <w:pPr>
        <w:ind w:left="4734" w:hanging="360"/>
      </w:pPr>
    </w:lvl>
    <w:lvl w:ilvl="5" w:tplc="0C09001B" w:tentative="1">
      <w:start w:val="1"/>
      <w:numFmt w:val="lowerRoman"/>
      <w:lvlText w:val="%6."/>
      <w:lvlJc w:val="right"/>
      <w:pPr>
        <w:ind w:left="5454" w:hanging="180"/>
      </w:pPr>
    </w:lvl>
    <w:lvl w:ilvl="6" w:tplc="0C09000F" w:tentative="1">
      <w:start w:val="1"/>
      <w:numFmt w:val="decimal"/>
      <w:lvlText w:val="%7."/>
      <w:lvlJc w:val="left"/>
      <w:pPr>
        <w:ind w:left="6174" w:hanging="360"/>
      </w:pPr>
    </w:lvl>
    <w:lvl w:ilvl="7" w:tplc="0C090019" w:tentative="1">
      <w:start w:val="1"/>
      <w:numFmt w:val="lowerLetter"/>
      <w:lvlText w:val="%8."/>
      <w:lvlJc w:val="left"/>
      <w:pPr>
        <w:ind w:left="6894" w:hanging="360"/>
      </w:pPr>
    </w:lvl>
    <w:lvl w:ilvl="8" w:tplc="0C09001B" w:tentative="1">
      <w:start w:val="1"/>
      <w:numFmt w:val="lowerRoman"/>
      <w:lvlText w:val="%9."/>
      <w:lvlJc w:val="right"/>
      <w:pPr>
        <w:ind w:left="7614" w:hanging="180"/>
      </w:pPr>
    </w:lvl>
  </w:abstractNum>
  <w:abstractNum w:abstractNumId="7"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8" w15:restartNumberingAfterBreak="0">
    <w:nsid w:val="13A43064"/>
    <w:multiLevelType w:val="hybridMultilevel"/>
    <w:tmpl w:val="747ACB22"/>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 w15:restartNumberingAfterBreak="0">
    <w:nsid w:val="14A818EE"/>
    <w:multiLevelType w:val="hybridMultilevel"/>
    <w:tmpl w:val="ACBE6112"/>
    <w:lvl w:ilvl="0" w:tplc="7FE88BD4">
      <w:start w:val="1"/>
      <w:numFmt w:val="decimal"/>
      <w:lvlText w:val="%1."/>
      <w:lvlJc w:val="left"/>
      <w:pPr>
        <w:ind w:left="1494" w:hanging="36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0" w15:restartNumberingAfterBreak="0">
    <w:nsid w:val="16BB4224"/>
    <w:multiLevelType w:val="multilevel"/>
    <w:tmpl w:val="D58AB424"/>
    <w:lvl w:ilvl="0">
      <w:start w:val="1"/>
      <w:numFmt w:val="bullet"/>
      <w:pStyle w:val="BoxBulletlvl1"/>
      <w:lvlText w:val=""/>
      <w:lvlJc w:val="left"/>
      <w:pPr>
        <w:ind w:left="284" w:hanging="284"/>
      </w:pPr>
      <w:rPr>
        <w:rFonts w:ascii="Symbol" w:hAnsi="Symbol" w:hint="default"/>
      </w:rPr>
    </w:lvl>
    <w:lvl w:ilvl="1">
      <w:start w:val="1"/>
      <w:numFmt w:val="bullet"/>
      <w:pStyle w:val="BoxBulletlvl2"/>
      <w:lvlText w:val="­"/>
      <w:lvlJc w:val="left"/>
      <w:pPr>
        <w:ind w:left="568" w:hanging="284"/>
      </w:pPr>
      <w:rPr>
        <w:rFonts w:ascii="Times New Roman" w:hAnsi="Times New Roman" w:cs="Times New Roman" w:hint="default"/>
        <w:color w:val="71C5E8" w:themeColor="text2"/>
      </w:rPr>
    </w:lvl>
    <w:lvl w:ilvl="2">
      <w:start w:val="1"/>
      <w:numFmt w:val="bullet"/>
      <w:pStyle w:val="BoxBulletlvl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hint="default"/>
      </w:rPr>
    </w:lvl>
    <w:lvl w:ilvl="8">
      <w:start w:val="1"/>
      <w:numFmt w:val="bullet"/>
      <w:lvlText w:val=""/>
      <w:lvlJc w:val="left"/>
      <w:pPr>
        <w:ind w:left="2556" w:hanging="284"/>
      </w:pPr>
      <w:rPr>
        <w:rFonts w:ascii="Wingdings" w:hAnsi="Wingdings" w:hint="default"/>
      </w:rPr>
    </w:lvl>
  </w:abstractNum>
  <w:abstractNum w:abstractNumId="11" w15:restartNumberingAfterBreak="0">
    <w:nsid w:val="19131D64"/>
    <w:multiLevelType w:val="hybridMultilevel"/>
    <w:tmpl w:val="99222DA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93B1982"/>
    <w:multiLevelType w:val="hybridMultilevel"/>
    <w:tmpl w:val="FC469722"/>
    <w:lvl w:ilvl="0" w:tplc="0114A9F8">
      <w:start w:val="1"/>
      <w:numFmt w:val="lowerLetter"/>
      <w:lvlText w:val="%1."/>
      <w:lvlJc w:val="left"/>
      <w:pPr>
        <w:ind w:left="1778" w:hanging="360"/>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4" w15:restartNumberingAfterBreak="0">
    <w:nsid w:val="1B0E15B6"/>
    <w:multiLevelType w:val="hybridMultilevel"/>
    <w:tmpl w:val="CDD27A7C"/>
    <w:lvl w:ilvl="0" w:tplc="065C56B8">
      <w:start w:val="1"/>
      <w:numFmt w:val="lowerLetter"/>
      <w:lvlText w:val="%1."/>
      <w:lvlJc w:val="left"/>
      <w:pPr>
        <w:ind w:left="1494" w:hanging="36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5" w15:restartNumberingAfterBreak="0">
    <w:nsid w:val="1C146B14"/>
    <w:multiLevelType w:val="multilevel"/>
    <w:tmpl w:val="015C90E2"/>
    <w:lvl w:ilvl="0">
      <w:start w:val="1"/>
      <w:numFmt w:val="none"/>
      <w:pStyle w:val="TFSource"/>
      <w:lvlText w:val="Source:"/>
      <w:lvlJc w:val="left"/>
      <w:pPr>
        <w:tabs>
          <w:tab w:val="num" w:pos="567"/>
        </w:tabs>
        <w:ind w:left="360" w:hanging="360"/>
      </w:pPr>
      <w:rPr>
        <w:rFonts w:hint="default"/>
      </w:rPr>
    </w:lvl>
    <w:lvl w:ilvl="1">
      <w:start w:val="1"/>
      <w:numFmt w:val="decimal"/>
      <w:pStyle w:val="TFNot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7" w15:restartNumberingAfterBreak="0">
    <w:nsid w:val="265A16F3"/>
    <w:multiLevelType w:val="hybridMultilevel"/>
    <w:tmpl w:val="3E8AA15E"/>
    <w:name w:val="DEPIListNumbering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2C5655"/>
    <w:multiLevelType w:val="multilevel"/>
    <w:tmpl w:val="B9E07D6E"/>
    <w:styleLink w:val="DELWPAppendices"/>
    <w:lvl w:ilvl="0">
      <w:start w:val="1"/>
      <w:numFmt w:val="upperLetter"/>
      <w:lvlRestart w:val="0"/>
      <w:lvlText w:val="Appendix %1"/>
      <w:lvlJc w:val="left"/>
      <w:pPr>
        <w:tabs>
          <w:tab w:val="num" w:pos="3685"/>
        </w:tabs>
        <w:ind w:left="3685" w:hanging="2551"/>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15:restartNumberingAfterBreak="0">
    <w:nsid w:val="353C717A"/>
    <w:multiLevelType w:val="hybridMultilevel"/>
    <w:tmpl w:val="62560BB6"/>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1"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2"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3F986587"/>
    <w:multiLevelType w:val="multilevel"/>
    <w:tmpl w:val="B9E07D6E"/>
    <w:name w:val="DELWP Appendices"/>
    <w:lvl w:ilvl="0">
      <w:start w:val="1"/>
      <w:numFmt w:val="upperLetter"/>
      <w:lvlRestart w:val="0"/>
      <w:lvlText w:val="Appendix %1"/>
      <w:lvlJc w:val="left"/>
      <w:pPr>
        <w:tabs>
          <w:tab w:val="num" w:pos="3685"/>
        </w:tabs>
        <w:ind w:left="3685" w:hanging="2551"/>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62F4A0B"/>
    <w:multiLevelType w:val="hybridMultilevel"/>
    <w:tmpl w:val="8230ED46"/>
    <w:lvl w:ilvl="0" w:tplc="37762F46">
      <w:start w:val="1"/>
      <w:numFmt w:val="bullet"/>
      <w:pStyle w:val="TableBullet"/>
      <w:lvlText w:val="•"/>
      <w:lvlJc w:val="left"/>
      <w:pPr>
        <w:tabs>
          <w:tab w:val="num" w:pos="360"/>
        </w:tabs>
        <w:ind w:left="360" w:hanging="360"/>
      </w:pPr>
      <w:rPr>
        <w:rFonts w:ascii="Verdana" w:hAnsi="Verdana" w:hint="default"/>
        <w:sz w:val="18"/>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65E5717"/>
    <w:multiLevelType w:val="hybridMultilevel"/>
    <w:tmpl w:val="27FAFA2A"/>
    <w:lvl w:ilvl="0" w:tplc="065C56B8">
      <w:start w:val="1"/>
      <w:numFmt w:val="lowerLetter"/>
      <w:lvlText w:val="%1."/>
      <w:lvlJc w:val="left"/>
      <w:pPr>
        <w:ind w:left="1494" w:hanging="36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8" w15:restartNumberingAfterBreak="0">
    <w:nsid w:val="485B7D68"/>
    <w:multiLevelType w:val="hybridMultilevel"/>
    <w:tmpl w:val="953CB17A"/>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9" w15:restartNumberingAfterBreak="0">
    <w:nsid w:val="4D545EC4"/>
    <w:multiLevelType w:val="multilevel"/>
    <w:tmpl w:val="2DCA2964"/>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30" w15:restartNumberingAfterBreak="0">
    <w:nsid w:val="4E486B4C"/>
    <w:multiLevelType w:val="hybridMultilevel"/>
    <w:tmpl w:val="D5582FBE"/>
    <w:lvl w:ilvl="0" w:tplc="D28A701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32"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33" w15:restartNumberingAfterBreak="0">
    <w:nsid w:val="5CD473E7"/>
    <w:multiLevelType w:val="multilevel"/>
    <w:tmpl w:val="4B2C3128"/>
    <w:lvl w:ilvl="0">
      <w:start w:val="1"/>
      <w:numFmt w:val="decimal"/>
      <w:lvlText w:val="%1."/>
      <w:lvlJc w:val="left"/>
      <w:pPr>
        <w:tabs>
          <w:tab w:val="num" w:pos="170"/>
        </w:tabs>
        <w:ind w:left="170" w:hanging="170"/>
      </w:pPr>
      <w:rPr>
        <w:rFonts w:hint="default"/>
        <w:b w:val="0"/>
        <w:i w:val="0"/>
        <w:color w:val="363534" w:themeColor="text1"/>
        <w:position w:val="0"/>
        <w:sz w:val="20"/>
      </w:rPr>
    </w:lvl>
    <w:lvl w:ilvl="1">
      <w:start w:val="1"/>
      <w:numFmt w:val="bullet"/>
      <w:lvlText w:val="–"/>
      <w:lvlJc w:val="left"/>
      <w:pPr>
        <w:tabs>
          <w:tab w:val="num" w:pos="-198"/>
        </w:tabs>
        <w:ind w:left="-198" w:hanging="170"/>
      </w:pPr>
      <w:rPr>
        <w:rFonts w:ascii="Times New Roman" w:hAnsi="Times New Roman" w:cs="Times New Roman" w:hint="default"/>
        <w:b w:val="0"/>
        <w:i w:val="0"/>
        <w:color w:val="auto"/>
        <w:position w:val="2"/>
        <w:sz w:val="20"/>
      </w:rPr>
    </w:lvl>
    <w:lvl w:ilvl="2">
      <w:start w:val="1"/>
      <w:numFmt w:val="bullet"/>
      <w:lvlText w:val=""/>
      <w:lvlJc w:val="left"/>
      <w:pPr>
        <w:tabs>
          <w:tab w:val="num" w:pos="-28"/>
        </w:tabs>
        <w:ind w:left="-28"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142"/>
        </w:tabs>
        <w:ind w:left="142" w:hanging="170"/>
      </w:pPr>
      <w:rPr>
        <w:rFonts w:hint="default"/>
      </w:rPr>
    </w:lvl>
    <w:lvl w:ilvl="4">
      <w:start w:val="1"/>
      <w:numFmt w:val="none"/>
      <w:lvlText w:val=""/>
      <w:lvlJc w:val="left"/>
      <w:pPr>
        <w:tabs>
          <w:tab w:val="num" w:pos="312"/>
        </w:tabs>
        <w:ind w:left="312" w:hanging="170"/>
      </w:pPr>
      <w:rPr>
        <w:rFonts w:hint="default"/>
      </w:rPr>
    </w:lvl>
    <w:lvl w:ilvl="5">
      <w:start w:val="1"/>
      <w:numFmt w:val="none"/>
      <w:lvlText w:val=""/>
      <w:lvlJc w:val="left"/>
      <w:pPr>
        <w:tabs>
          <w:tab w:val="num" w:pos="482"/>
        </w:tabs>
        <w:ind w:left="482" w:hanging="170"/>
      </w:pPr>
      <w:rPr>
        <w:rFonts w:hint="default"/>
      </w:rPr>
    </w:lvl>
    <w:lvl w:ilvl="6">
      <w:start w:val="1"/>
      <w:numFmt w:val="none"/>
      <w:lvlText w:val=""/>
      <w:lvlJc w:val="left"/>
      <w:pPr>
        <w:tabs>
          <w:tab w:val="num" w:pos="652"/>
        </w:tabs>
        <w:ind w:left="652" w:hanging="170"/>
      </w:pPr>
      <w:rPr>
        <w:rFonts w:hint="default"/>
      </w:rPr>
    </w:lvl>
    <w:lvl w:ilvl="7">
      <w:start w:val="1"/>
      <w:numFmt w:val="none"/>
      <w:lvlText w:val=""/>
      <w:lvlJc w:val="left"/>
      <w:pPr>
        <w:tabs>
          <w:tab w:val="num" w:pos="822"/>
        </w:tabs>
        <w:ind w:left="822" w:hanging="170"/>
      </w:pPr>
      <w:rPr>
        <w:rFonts w:hint="default"/>
      </w:rPr>
    </w:lvl>
    <w:lvl w:ilvl="8">
      <w:start w:val="1"/>
      <w:numFmt w:val="none"/>
      <w:lvlText w:val=""/>
      <w:lvlJc w:val="left"/>
      <w:pPr>
        <w:tabs>
          <w:tab w:val="num" w:pos="992"/>
        </w:tabs>
        <w:ind w:left="992" w:hanging="170"/>
      </w:pPr>
      <w:rPr>
        <w:rFonts w:hint="default"/>
      </w:rPr>
    </w:lvl>
  </w:abstractNum>
  <w:abstractNum w:abstractNumId="34"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5"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36" w15:restartNumberingAfterBreak="0">
    <w:nsid w:val="643B0702"/>
    <w:multiLevelType w:val="hybridMultilevel"/>
    <w:tmpl w:val="0ED44656"/>
    <w:name w:val="DEPIListNumbering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8"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71C5E8"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9" w15:restartNumberingAfterBreak="0">
    <w:nsid w:val="739A3E58"/>
    <w:multiLevelType w:val="hybridMultilevel"/>
    <w:tmpl w:val="13B4481E"/>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40" w15:restartNumberingAfterBreak="0">
    <w:nsid w:val="76DE7D94"/>
    <w:multiLevelType w:val="hybridMultilevel"/>
    <w:tmpl w:val="D87242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8313B32"/>
    <w:multiLevelType w:val="hybridMultilevel"/>
    <w:tmpl w:val="C67892C4"/>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23"/>
  </w:num>
  <w:num w:numId="2">
    <w:abstractNumId w:val="37"/>
  </w:num>
  <w:num w:numId="3">
    <w:abstractNumId w:val="34"/>
  </w:num>
  <w:num w:numId="4">
    <w:abstractNumId w:val="42"/>
  </w:num>
  <w:num w:numId="5">
    <w:abstractNumId w:val="19"/>
  </w:num>
  <w:num w:numId="6">
    <w:abstractNumId w:val="7"/>
  </w:num>
  <w:num w:numId="7">
    <w:abstractNumId w:val="1"/>
  </w:num>
  <w:num w:numId="8">
    <w:abstractNumId w:val="38"/>
  </w:num>
  <w:num w:numId="9">
    <w:abstractNumId w:val="13"/>
  </w:num>
  <w:num w:numId="10">
    <w:abstractNumId w:val="21"/>
  </w:num>
  <w:num w:numId="11">
    <w:abstractNumId w:val="16"/>
  </w:num>
  <w:num w:numId="12">
    <w:abstractNumId w:val="25"/>
  </w:num>
  <w:num w:numId="13">
    <w:abstractNumId w:val="29"/>
  </w:num>
  <w:num w:numId="14">
    <w:abstractNumId w:val="0"/>
  </w:num>
  <w:num w:numId="15">
    <w:abstractNumId w:val="18"/>
  </w:num>
  <w:num w:numId="16">
    <w:abstractNumId w:val="3"/>
    <w:lvlOverride w:ilvl="0">
      <w:lvl w:ilvl="0">
        <w:start w:val="1"/>
        <w:numFmt w:val="decimal"/>
        <w:lvlRestart w:val="0"/>
        <w:suff w:val="space"/>
        <w:lvlText w:val="%1."/>
        <w:lvlJc w:val="left"/>
        <w:pPr>
          <w:tabs>
            <w:tab w:val="num" w:pos="0"/>
          </w:tabs>
          <w:ind w:left="0" w:firstLine="0"/>
        </w:pPr>
        <w:rPr>
          <w:b/>
        </w:rPr>
      </w:lvl>
    </w:lvlOverride>
    <w:lvlOverride w:ilvl="1">
      <w:lvl w:ilvl="1">
        <w:start w:val="1"/>
        <w:numFmt w:val="decimal"/>
        <w:suff w:val="space"/>
        <w:lvlText w:val="%1.%2"/>
        <w:lvlJc w:val="left"/>
        <w:pPr>
          <w:tabs>
            <w:tab w:val="num" w:pos="142"/>
          </w:tabs>
          <w:ind w:left="142" w:firstLine="0"/>
        </w:pPr>
        <w:rPr>
          <w:b/>
        </w:rPr>
      </w:lvl>
    </w:lvlOverride>
    <w:lvlOverride w:ilvl="2">
      <w:lvl w:ilvl="2">
        <w:start w:val="1"/>
        <w:numFmt w:val="decimal"/>
        <w:suff w:val="space"/>
        <w:lvlText w:val="%1.%2.%3"/>
        <w:lvlJc w:val="left"/>
        <w:pPr>
          <w:tabs>
            <w:tab w:val="num" w:pos="0"/>
          </w:tabs>
          <w:ind w:left="0" w:firstLine="0"/>
        </w:pPr>
        <w:rPr>
          <w:b/>
        </w:rPr>
      </w:lvl>
    </w:lvlOverride>
  </w:num>
  <w:num w:numId="17">
    <w:abstractNumId w:val="26"/>
  </w:num>
  <w:num w:numId="18">
    <w:abstractNumId w:val="10"/>
  </w:num>
  <w:num w:numId="19">
    <w:abstractNumId w:val="15"/>
    <w:lvlOverride w:ilvl="0">
      <w:lvl w:ilvl="0">
        <w:start w:val="1"/>
        <w:numFmt w:val="none"/>
        <w:pStyle w:val="TFSource"/>
        <w:lvlText w:val="Source"/>
        <w:lvlJc w:val="left"/>
        <w:pPr>
          <w:ind w:left="851" w:hanging="851"/>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none"/>
        <w:pStyle w:val="TFNote"/>
        <w:lvlText w:val="Note"/>
        <w:lvlJc w:val="left"/>
        <w:pPr>
          <w:ind w:left="851" w:hanging="851"/>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0">
    <w:abstractNumId w:val="11"/>
  </w:num>
  <w:num w:numId="21">
    <w:abstractNumId w:val="33"/>
  </w:num>
  <w:num w:numId="22">
    <w:abstractNumId w:val="30"/>
  </w:num>
  <w:num w:numId="23">
    <w:abstractNumId w:val="41"/>
  </w:num>
  <w:num w:numId="24">
    <w:abstractNumId w:val="40"/>
  </w:num>
  <w:num w:numId="25">
    <w:abstractNumId w:val="17"/>
  </w:num>
  <w:num w:numId="26">
    <w:abstractNumId w:val="36"/>
  </w:num>
  <w:num w:numId="27">
    <w:abstractNumId w:val="8"/>
  </w:num>
  <w:num w:numId="28">
    <w:abstractNumId w:val="6"/>
  </w:num>
  <w:num w:numId="29">
    <w:abstractNumId w:val="5"/>
  </w:num>
  <w:num w:numId="30">
    <w:abstractNumId w:val="9"/>
  </w:num>
  <w:num w:numId="31">
    <w:abstractNumId w:val="28"/>
  </w:num>
  <w:num w:numId="32">
    <w:abstractNumId w:val="39"/>
  </w:num>
  <w:num w:numId="33">
    <w:abstractNumId w:val="27"/>
  </w:num>
  <w:num w:numId="34">
    <w:abstractNumId w:val="12"/>
  </w:num>
  <w:num w:numId="35">
    <w:abstractNumId w:val="20"/>
  </w:num>
  <w:num w:numId="36">
    <w:abstractNumId w:val="2"/>
  </w:num>
  <w:num w:numId="37">
    <w:abstractNumId w:val="14"/>
  </w:num>
  <w:num w:numId="38">
    <w:abstractNumId w:val="3"/>
    <w:lvlOverride w:ilvl="1">
      <w:lvl w:ilvl="1">
        <w:start w:val="1"/>
        <w:numFmt w:val="decimal"/>
        <w:suff w:val="space"/>
        <w:lvlText w:val="%1.%2"/>
        <w:lvlJc w:val="left"/>
        <w:pPr>
          <w:tabs>
            <w:tab w:val="num" w:pos="0"/>
          </w:tabs>
          <w:ind w:left="0" w:firstLine="0"/>
        </w:pPr>
        <w:rPr>
          <w:b/>
          <w:bCs/>
          <w:i w:val="0"/>
          <w:iCs w:val="0"/>
          <w:caps w:val="0"/>
          <w:smallCaps w:val="0"/>
          <w:strike w:val="0"/>
          <w:dstrike w:val="0"/>
          <w:outline w:val="0"/>
          <w:shadow w:val="0"/>
          <w:emboss w:val="0"/>
          <w:imprint w:val="0"/>
          <w:noProof w:val="0"/>
          <w:vanish w:val="0"/>
          <w:color w:val="71C5E8" w:themeColor="accent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suff w:val="space"/>
        <w:lvlText w:val="%1.%2.%3"/>
        <w:lvlJc w:val="left"/>
        <w:pPr>
          <w:tabs>
            <w:tab w:val="num" w:pos="0"/>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AU"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4097"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Multi"/>
    <w:docVar w:name="CoverProjectBar" w:val="False"/>
    <w:docVar w:name="CoverWebAddress" w:val="False"/>
    <w:docVar w:name="FooterTextAuto" w:val="True"/>
    <w:docVar w:name="Heading1Numbered" w:val="False"/>
    <w:docVar w:name="Heading2Numbered" w:val="False"/>
    <w:docVar w:name="Heading3Numbered" w:val="False"/>
    <w:docVar w:name="Heading4Numbered" w:val="False"/>
    <w:docVar w:name="PageSetup" w:val="Double"/>
    <w:docVar w:name="Theme Color" w:val="WaterAndCatchments"/>
    <w:docVar w:name="TOC" w:val="True"/>
    <w:docVar w:name="TOCNew" w:val="True"/>
    <w:docVar w:name="Version" w:val="3"/>
  </w:docVars>
  <w:rsids>
    <w:rsidRoot w:val="00424623"/>
    <w:rsid w:val="0000017F"/>
    <w:rsid w:val="00000279"/>
    <w:rsid w:val="00000427"/>
    <w:rsid w:val="000004BD"/>
    <w:rsid w:val="00000B7A"/>
    <w:rsid w:val="00000C89"/>
    <w:rsid w:val="00000FEB"/>
    <w:rsid w:val="000012BE"/>
    <w:rsid w:val="000015ED"/>
    <w:rsid w:val="00001F76"/>
    <w:rsid w:val="0000227A"/>
    <w:rsid w:val="000024EB"/>
    <w:rsid w:val="0000279C"/>
    <w:rsid w:val="000028B4"/>
    <w:rsid w:val="00002DE1"/>
    <w:rsid w:val="00003960"/>
    <w:rsid w:val="00003BAF"/>
    <w:rsid w:val="00004237"/>
    <w:rsid w:val="0000456E"/>
    <w:rsid w:val="00004641"/>
    <w:rsid w:val="0000491E"/>
    <w:rsid w:val="00004CA4"/>
    <w:rsid w:val="00005261"/>
    <w:rsid w:val="00005647"/>
    <w:rsid w:val="0000591C"/>
    <w:rsid w:val="00005E68"/>
    <w:rsid w:val="00006000"/>
    <w:rsid w:val="00006769"/>
    <w:rsid w:val="000068D4"/>
    <w:rsid w:val="00006A2C"/>
    <w:rsid w:val="00006F08"/>
    <w:rsid w:val="00007136"/>
    <w:rsid w:val="000071F9"/>
    <w:rsid w:val="000079BC"/>
    <w:rsid w:val="00010A57"/>
    <w:rsid w:val="00010AAD"/>
    <w:rsid w:val="00010E3F"/>
    <w:rsid w:val="00010FAD"/>
    <w:rsid w:val="0001107C"/>
    <w:rsid w:val="000114BD"/>
    <w:rsid w:val="000118FD"/>
    <w:rsid w:val="00011F39"/>
    <w:rsid w:val="0001226A"/>
    <w:rsid w:val="00012710"/>
    <w:rsid w:val="00012B94"/>
    <w:rsid w:val="00012E66"/>
    <w:rsid w:val="00012EC2"/>
    <w:rsid w:val="00013360"/>
    <w:rsid w:val="0001362A"/>
    <w:rsid w:val="0001389C"/>
    <w:rsid w:val="0001393A"/>
    <w:rsid w:val="00013BAE"/>
    <w:rsid w:val="00013DC6"/>
    <w:rsid w:val="0001466C"/>
    <w:rsid w:val="00014C23"/>
    <w:rsid w:val="00014E03"/>
    <w:rsid w:val="00014E15"/>
    <w:rsid w:val="00015BB6"/>
    <w:rsid w:val="00016478"/>
    <w:rsid w:val="00016C60"/>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3F44"/>
    <w:rsid w:val="0002404B"/>
    <w:rsid w:val="00024572"/>
    <w:rsid w:val="00024574"/>
    <w:rsid w:val="00024896"/>
    <w:rsid w:val="00024990"/>
    <w:rsid w:val="00024D99"/>
    <w:rsid w:val="000251A3"/>
    <w:rsid w:val="00025217"/>
    <w:rsid w:val="0002541C"/>
    <w:rsid w:val="00025A62"/>
    <w:rsid w:val="00025ADB"/>
    <w:rsid w:val="00025F6C"/>
    <w:rsid w:val="00026290"/>
    <w:rsid w:val="000263AA"/>
    <w:rsid w:val="00026700"/>
    <w:rsid w:val="00026706"/>
    <w:rsid w:val="0002674C"/>
    <w:rsid w:val="000268F7"/>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ECE"/>
    <w:rsid w:val="00031F2C"/>
    <w:rsid w:val="000323E0"/>
    <w:rsid w:val="000323EF"/>
    <w:rsid w:val="0003294B"/>
    <w:rsid w:val="00032BE8"/>
    <w:rsid w:val="00032D71"/>
    <w:rsid w:val="00033137"/>
    <w:rsid w:val="00033178"/>
    <w:rsid w:val="00033331"/>
    <w:rsid w:val="00033A8A"/>
    <w:rsid w:val="0003418D"/>
    <w:rsid w:val="00034359"/>
    <w:rsid w:val="0003451C"/>
    <w:rsid w:val="00034E46"/>
    <w:rsid w:val="00035139"/>
    <w:rsid w:val="00035163"/>
    <w:rsid w:val="00035168"/>
    <w:rsid w:val="000351EF"/>
    <w:rsid w:val="00035B4E"/>
    <w:rsid w:val="00035BAD"/>
    <w:rsid w:val="00035F72"/>
    <w:rsid w:val="00035FD9"/>
    <w:rsid w:val="000362D6"/>
    <w:rsid w:val="00036908"/>
    <w:rsid w:val="00036A70"/>
    <w:rsid w:val="00036FBD"/>
    <w:rsid w:val="00037072"/>
    <w:rsid w:val="00037CE2"/>
    <w:rsid w:val="00037F49"/>
    <w:rsid w:val="00037F81"/>
    <w:rsid w:val="000408A4"/>
    <w:rsid w:val="00040BDB"/>
    <w:rsid w:val="0004176C"/>
    <w:rsid w:val="00041797"/>
    <w:rsid w:val="00041903"/>
    <w:rsid w:val="00041C5B"/>
    <w:rsid w:val="00041D37"/>
    <w:rsid w:val="00041FBF"/>
    <w:rsid w:val="00042132"/>
    <w:rsid w:val="000421D0"/>
    <w:rsid w:val="0004263E"/>
    <w:rsid w:val="000430CC"/>
    <w:rsid w:val="000430E6"/>
    <w:rsid w:val="00043650"/>
    <w:rsid w:val="00043971"/>
    <w:rsid w:val="00043BC5"/>
    <w:rsid w:val="00043E65"/>
    <w:rsid w:val="000441FC"/>
    <w:rsid w:val="00044882"/>
    <w:rsid w:val="00044BDC"/>
    <w:rsid w:val="000455E1"/>
    <w:rsid w:val="00045AA1"/>
    <w:rsid w:val="0004622F"/>
    <w:rsid w:val="00046864"/>
    <w:rsid w:val="00046EE3"/>
    <w:rsid w:val="000473A1"/>
    <w:rsid w:val="000473BC"/>
    <w:rsid w:val="0004761D"/>
    <w:rsid w:val="00047C72"/>
    <w:rsid w:val="00047CE9"/>
    <w:rsid w:val="000501F1"/>
    <w:rsid w:val="00050257"/>
    <w:rsid w:val="00050487"/>
    <w:rsid w:val="000504A5"/>
    <w:rsid w:val="000507C3"/>
    <w:rsid w:val="00052234"/>
    <w:rsid w:val="00052630"/>
    <w:rsid w:val="00052825"/>
    <w:rsid w:val="00052C61"/>
    <w:rsid w:val="00053244"/>
    <w:rsid w:val="00053C43"/>
    <w:rsid w:val="000541CB"/>
    <w:rsid w:val="0005434E"/>
    <w:rsid w:val="00054659"/>
    <w:rsid w:val="0005472E"/>
    <w:rsid w:val="000547C6"/>
    <w:rsid w:val="000547D9"/>
    <w:rsid w:val="00054AD4"/>
    <w:rsid w:val="00055546"/>
    <w:rsid w:val="0005568C"/>
    <w:rsid w:val="000557B4"/>
    <w:rsid w:val="00055860"/>
    <w:rsid w:val="00055D0B"/>
    <w:rsid w:val="000560BA"/>
    <w:rsid w:val="000570E5"/>
    <w:rsid w:val="00057EB2"/>
    <w:rsid w:val="0006013C"/>
    <w:rsid w:val="00060538"/>
    <w:rsid w:val="00060722"/>
    <w:rsid w:val="00060EE0"/>
    <w:rsid w:val="00060FD9"/>
    <w:rsid w:val="00061573"/>
    <w:rsid w:val="000617D7"/>
    <w:rsid w:val="000620DA"/>
    <w:rsid w:val="000626EE"/>
    <w:rsid w:val="00062985"/>
    <w:rsid w:val="00063623"/>
    <w:rsid w:val="00063E71"/>
    <w:rsid w:val="000640A9"/>
    <w:rsid w:val="0006422E"/>
    <w:rsid w:val="00064489"/>
    <w:rsid w:val="00065584"/>
    <w:rsid w:val="000655FD"/>
    <w:rsid w:val="00065A52"/>
    <w:rsid w:val="00065E7A"/>
    <w:rsid w:val="000660C5"/>
    <w:rsid w:val="00066ABF"/>
    <w:rsid w:val="00066F02"/>
    <w:rsid w:val="00067098"/>
    <w:rsid w:val="0006742D"/>
    <w:rsid w:val="000676F8"/>
    <w:rsid w:val="00067769"/>
    <w:rsid w:val="000704F3"/>
    <w:rsid w:val="00070C97"/>
    <w:rsid w:val="0007103D"/>
    <w:rsid w:val="0007112E"/>
    <w:rsid w:val="00071B67"/>
    <w:rsid w:val="00071CA4"/>
    <w:rsid w:val="00071DE2"/>
    <w:rsid w:val="00072074"/>
    <w:rsid w:val="00072288"/>
    <w:rsid w:val="00072733"/>
    <w:rsid w:val="00072783"/>
    <w:rsid w:val="00072E02"/>
    <w:rsid w:val="00073536"/>
    <w:rsid w:val="0007374D"/>
    <w:rsid w:val="00073956"/>
    <w:rsid w:val="00073963"/>
    <w:rsid w:val="000739CC"/>
    <w:rsid w:val="00073A9B"/>
    <w:rsid w:val="00073BBA"/>
    <w:rsid w:val="00073F07"/>
    <w:rsid w:val="00073F9C"/>
    <w:rsid w:val="000742AF"/>
    <w:rsid w:val="00074430"/>
    <w:rsid w:val="00074A1F"/>
    <w:rsid w:val="00074C2B"/>
    <w:rsid w:val="000752FC"/>
    <w:rsid w:val="000758E3"/>
    <w:rsid w:val="000767F1"/>
    <w:rsid w:val="00076B41"/>
    <w:rsid w:val="0008006E"/>
    <w:rsid w:val="000802A9"/>
    <w:rsid w:val="0008061A"/>
    <w:rsid w:val="0008129B"/>
    <w:rsid w:val="000816AD"/>
    <w:rsid w:val="0008221A"/>
    <w:rsid w:val="00082224"/>
    <w:rsid w:val="00082491"/>
    <w:rsid w:val="0008252E"/>
    <w:rsid w:val="00082889"/>
    <w:rsid w:val="00082914"/>
    <w:rsid w:val="0008309F"/>
    <w:rsid w:val="000838A2"/>
    <w:rsid w:val="00083917"/>
    <w:rsid w:val="00083CD6"/>
    <w:rsid w:val="00084187"/>
    <w:rsid w:val="00084CB1"/>
    <w:rsid w:val="00085689"/>
    <w:rsid w:val="0008568F"/>
    <w:rsid w:val="0008745F"/>
    <w:rsid w:val="00087D7E"/>
    <w:rsid w:val="000908D6"/>
    <w:rsid w:val="0009098F"/>
    <w:rsid w:val="0009125C"/>
    <w:rsid w:val="000913AD"/>
    <w:rsid w:val="00091F49"/>
    <w:rsid w:val="0009214D"/>
    <w:rsid w:val="00093051"/>
    <w:rsid w:val="000935F8"/>
    <w:rsid w:val="000938C5"/>
    <w:rsid w:val="00093F02"/>
    <w:rsid w:val="0009409C"/>
    <w:rsid w:val="000948CF"/>
    <w:rsid w:val="00094A84"/>
    <w:rsid w:val="00094F27"/>
    <w:rsid w:val="0009521E"/>
    <w:rsid w:val="000957F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53"/>
    <w:rsid w:val="000A0D74"/>
    <w:rsid w:val="000A1512"/>
    <w:rsid w:val="000A15E4"/>
    <w:rsid w:val="000A16B0"/>
    <w:rsid w:val="000A2315"/>
    <w:rsid w:val="000A28BD"/>
    <w:rsid w:val="000A2A90"/>
    <w:rsid w:val="000A2C62"/>
    <w:rsid w:val="000A2E96"/>
    <w:rsid w:val="000A30F9"/>
    <w:rsid w:val="000A3721"/>
    <w:rsid w:val="000A3841"/>
    <w:rsid w:val="000A3B01"/>
    <w:rsid w:val="000A3C32"/>
    <w:rsid w:val="000A4744"/>
    <w:rsid w:val="000A51F3"/>
    <w:rsid w:val="000A5E67"/>
    <w:rsid w:val="000A5EBD"/>
    <w:rsid w:val="000A6267"/>
    <w:rsid w:val="000A63B1"/>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41A"/>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5F58"/>
    <w:rsid w:val="000B669C"/>
    <w:rsid w:val="000B6BF6"/>
    <w:rsid w:val="000B7CAB"/>
    <w:rsid w:val="000B7CC2"/>
    <w:rsid w:val="000B7FA5"/>
    <w:rsid w:val="000C005D"/>
    <w:rsid w:val="000C015B"/>
    <w:rsid w:val="000C0411"/>
    <w:rsid w:val="000C0A3E"/>
    <w:rsid w:val="000C26FC"/>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6231"/>
    <w:rsid w:val="000C707C"/>
    <w:rsid w:val="000C758A"/>
    <w:rsid w:val="000C7610"/>
    <w:rsid w:val="000C7611"/>
    <w:rsid w:val="000C7E04"/>
    <w:rsid w:val="000D050A"/>
    <w:rsid w:val="000D0526"/>
    <w:rsid w:val="000D054E"/>
    <w:rsid w:val="000D06EA"/>
    <w:rsid w:val="000D0CA4"/>
    <w:rsid w:val="000D0DA8"/>
    <w:rsid w:val="000D1A7B"/>
    <w:rsid w:val="000D1E7B"/>
    <w:rsid w:val="000D2340"/>
    <w:rsid w:val="000D2526"/>
    <w:rsid w:val="000D2813"/>
    <w:rsid w:val="000D2EA1"/>
    <w:rsid w:val="000D3159"/>
    <w:rsid w:val="000D3282"/>
    <w:rsid w:val="000D3344"/>
    <w:rsid w:val="000D3AE8"/>
    <w:rsid w:val="000D3B59"/>
    <w:rsid w:val="000D3D33"/>
    <w:rsid w:val="000D3E39"/>
    <w:rsid w:val="000D3F7B"/>
    <w:rsid w:val="000D42D6"/>
    <w:rsid w:val="000D464F"/>
    <w:rsid w:val="000D4EC1"/>
    <w:rsid w:val="000D5239"/>
    <w:rsid w:val="000D6DC7"/>
    <w:rsid w:val="000D703A"/>
    <w:rsid w:val="000D7202"/>
    <w:rsid w:val="000D7482"/>
    <w:rsid w:val="000D76D9"/>
    <w:rsid w:val="000D7891"/>
    <w:rsid w:val="000D7E1F"/>
    <w:rsid w:val="000E0084"/>
    <w:rsid w:val="000E01C1"/>
    <w:rsid w:val="000E01D0"/>
    <w:rsid w:val="000E03D6"/>
    <w:rsid w:val="000E0F78"/>
    <w:rsid w:val="000E1779"/>
    <w:rsid w:val="000E1BEC"/>
    <w:rsid w:val="000E1F1D"/>
    <w:rsid w:val="000E1FC7"/>
    <w:rsid w:val="000E21E5"/>
    <w:rsid w:val="000E2207"/>
    <w:rsid w:val="000E24E1"/>
    <w:rsid w:val="000E25A9"/>
    <w:rsid w:val="000E27B6"/>
    <w:rsid w:val="000E2CE7"/>
    <w:rsid w:val="000E33C8"/>
    <w:rsid w:val="000E35C7"/>
    <w:rsid w:val="000E3AF5"/>
    <w:rsid w:val="000E3B96"/>
    <w:rsid w:val="000E4B54"/>
    <w:rsid w:val="000E53BD"/>
    <w:rsid w:val="000E55A2"/>
    <w:rsid w:val="000E58B0"/>
    <w:rsid w:val="000E5F4E"/>
    <w:rsid w:val="000E6684"/>
    <w:rsid w:val="000E6777"/>
    <w:rsid w:val="000E7410"/>
    <w:rsid w:val="000E7936"/>
    <w:rsid w:val="000F03BC"/>
    <w:rsid w:val="000F0A47"/>
    <w:rsid w:val="000F0D60"/>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DCF"/>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574"/>
    <w:rsid w:val="00104B12"/>
    <w:rsid w:val="00104F66"/>
    <w:rsid w:val="001054A3"/>
    <w:rsid w:val="0010559C"/>
    <w:rsid w:val="00105C32"/>
    <w:rsid w:val="0010606F"/>
    <w:rsid w:val="0010632A"/>
    <w:rsid w:val="0010632E"/>
    <w:rsid w:val="00106A7E"/>
    <w:rsid w:val="00106A81"/>
    <w:rsid w:val="00106B89"/>
    <w:rsid w:val="00106CA2"/>
    <w:rsid w:val="001070E9"/>
    <w:rsid w:val="001108B2"/>
    <w:rsid w:val="00110A24"/>
    <w:rsid w:val="00110A62"/>
    <w:rsid w:val="00110B1B"/>
    <w:rsid w:val="00110B5D"/>
    <w:rsid w:val="0011105B"/>
    <w:rsid w:val="0011111B"/>
    <w:rsid w:val="00111483"/>
    <w:rsid w:val="00111886"/>
    <w:rsid w:val="00111CE1"/>
    <w:rsid w:val="00112614"/>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6300"/>
    <w:rsid w:val="001172B9"/>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355"/>
    <w:rsid w:val="00122358"/>
    <w:rsid w:val="00122516"/>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D30"/>
    <w:rsid w:val="00127F2F"/>
    <w:rsid w:val="001300CB"/>
    <w:rsid w:val="00130465"/>
    <w:rsid w:val="00131311"/>
    <w:rsid w:val="001314EF"/>
    <w:rsid w:val="001315CE"/>
    <w:rsid w:val="0013248A"/>
    <w:rsid w:val="001325D7"/>
    <w:rsid w:val="00132744"/>
    <w:rsid w:val="00132777"/>
    <w:rsid w:val="00133230"/>
    <w:rsid w:val="00133770"/>
    <w:rsid w:val="00133A4B"/>
    <w:rsid w:val="00133A9C"/>
    <w:rsid w:val="00133E3D"/>
    <w:rsid w:val="0013436B"/>
    <w:rsid w:val="0013448B"/>
    <w:rsid w:val="001344D2"/>
    <w:rsid w:val="00134606"/>
    <w:rsid w:val="001346B4"/>
    <w:rsid w:val="00134898"/>
    <w:rsid w:val="00134E87"/>
    <w:rsid w:val="0013570E"/>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9C"/>
    <w:rsid w:val="001443D1"/>
    <w:rsid w:val="00144714"/>
    <w:rsid w:val="00144766"/>
    <w:rsid w:val="001447E1"/>
    <w:rsid w:val="00145711"/>
    <w:rsid w:val="0014576E"/>
    <w:rsid w:val="001457F6"/>
    <w:rsid w:val="001459D7"/>
    <w:rsid w:val="00145BB5"/>
    <w:rsid w:val="0014619D"/>
    <w:rsid w:val="00146441"/>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2BB"/>
    <w:rsid w:val="00155B6F"/>
    <w:rsid w:val="001562D9"/>
    <w:rsid w:val="0015661D"/>
    <w:rsid w:val="001568CE"/>
    <w:rsid w:val="00156A81"/>
    <w:rsid w:val="00156F4A"/>
    <w:rsid w:val="001577EE"/>
    <w:rsid w:val="00157E61"/>
    <w:rsid w:val="00157E78"/>
    <w:rsid w:val="001601C2"/>
    <w:rsid w:val="00160ED7"/>
    <w:rsid w:val="001619E0"/>
    <w:rsid w:val="00161E60"/>
    <w:rsid w:val="00162B86"/>
    <w:rsid w:val="00162E29"/>
    <w:rsid w:val="0016301C"/>
    <w:rsid w:val="0016310E"/>
    <w:rsid w:val="0016334C"/>
    <w:rsid w:val="00163536"/>
    <w:rsid w:val="001635A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4DC"/>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1708"/>
    <w:rsid w:val="00182759"/>
    <w:rsid w:val="0018296A"/>
    <w:rsid w:val="00182986"/>
    <w:rsid w:val="00183265"/>
    <w:rsid w:val="00183605"/>
    <w:rsid w:val="00183B52"/>
    <w:rsid w:val="00183DC3"/>
    <w:rsid w:val="00183F0D"/>
    <w:rsid w:val="0018400C"/>
    <w:rsid w:val="00184D8A"/>
    <w:rsid w:val="00184FE9"/>
    <w:rsid w:val="00185004"/>
    <w:rsid w:val="001856A2"/>
    <w:rsid w:val="0018593D"/>
    <w:rsid w:val="00185D75"/>
    <w:rsid w:val="00185F4B"/>
    <w:rsid w:val="0018600C"/>
    <w:rsid w:val="0018616D"/>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669"/>
    <w:rsid w:val="00194C55"/>
    <w:rsid w:val="00194CF5"/>
    <w:rsid w:val="0019502C"/>
    <w:rsid w:val="001952E8"/>
    <w:rsid w:val="00195EAE"/>
    <w:rsid w:val="00196016"/>
    <w:rsid w:val="00196165"/>
    <w:rsid w:val="00196393"/>
    <w:rsid w:val="00196667"/>
    <w:rsid w:val="001966C9"/>
    <w:rsid w:val="00196B14"/>
    <w:rsid w:val="00197033"/>
    <w:rsid w:val="0019725F"/>
    <w:rsid w:val="00197717"/>
    <w:rsid w:val="001977C0"/>
    <w:rsid w:val="00197F7F"/>
    <w:rsid w:val="001A016B"/>
    <w:rsid w:val="001A0827"/>
    <w:rsid w:val="001A0CBB"/>
    <w:rsid w:val="001A0EF8"/>
    <w:rsid w:val="001A13E9"/>
    <w:rsid w:val="001A150E"/>
    <w:rsid w:val="001A18D2"/>
    <w:rsid w:val="001A245B"/>
    <w:rsid w:val="001A25AC"/>
    <w:rsid w:val="001A37A6"/>
    <w:rsid w:val="001A3CD5"/>
    <w:rsid w:val="001A4197"/>
    <w:rsid w:val="001A45A0"/>
    <w:rsid w:val="001A4BB8"/>
    <w:rsid w:val="001A50A5"/>
    <w:rsid w:val="001A548E"/>
    <w:rsid w:val="001A5625"/>
    <w:rsid w:val="001A5E71"/>
    <w:rsid w:val="001A653E"/>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547"/>
    <w:rsid w:val="001B2BCC"/>
    <w:rsid w:val="001B36B4"/>
    <w:rsid w:val="001B38B7"/>
    <w:rsid w:val="001B39AE"/>
    <w:rsid w:val="001B3C1A"/>
    <w:rsid w:val="001B3F7F"/>
    <w:rsid w:val="001B411F"/>
    <w:rsid w:val="001B4653"/>
    <w:rsid w:val="001B4A22"/>
    <w:rsid w:val="001B4A40"/>
    <w:rsid w:val="001B58BC"/>
    <w:rsid w:val="001B5E7A"/>
    <w:rsid w:val="001B6912"/>
    <w:rsid w:val="001B758A"/>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2AAB"/>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1B1"/>
    <w:rsid w:val="001C7813"/>
    <w:rsid w:val="001D1792"/>
    <w:rsid w:val="001D2509"/>
    <w:rsid w:val="001D25DB"/>
    <w:rsid w:val="001D2C58"/>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6D1D"/>
    <w:rsid w:val="001D70F5"/>
    <w:rsid w:val="001D729D"/>
    <w:rsid w:val="001D74DB"/>
    <w:rsid w:val="001E00AD"/>
    <w:rsid w:val="001E0190"/>
    <w:rsid w:val="001E0734"/>
    <w:rsid w:val="001E0ACF"/>
    <w:rsid w:val="001E0ADE"/>
    <w:rsid w:val="001E1098"/>
    <w:rsid w:val="001E1E96"/>
    <w:rsid w:val="001E24D4"/>
    <w:rsid w:val="001E25C4"/>
    <w:rsid w:val="001E2CED"/>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858"/>
    <w:rsid w:val="001F0883"/>
    <w:rsid w:val="001F08A4"/>
    <w:rsid w:val="001F0A0A"/>
    <w:rsid w:val="001F0A1D"/>
    <w:rsid w:val="001F0B61"/>
    <w:rsid w:val="001F0DCF"/>
    <w:rsid w:val="001F11E2"/>
    <w:rsid w:val="001F141F"/>
    <w:rsid w:val="001F14F2"/>
    <w:rsid w:val="001F1BAB"/>
    <w:rsid w:val="001F1EEE"/>
    <w:rsid w:val="001F203C"/>
    <w:rsid w:val="001F20D2"/>
    <w:rsid w:val="001F2108"/>
    <w:rsid w:val="001F2A4D"/>
    <w:rsid w:val="001F2BD3"/>
    <w:rsid w:val="001F2EA1"/>
    <w:rsid w:val="001F337E"/>
    <w:rsid w:val="001F353A"/>
    <w:rsid w:val="001F3603"/>
    <w:rsid w:val="001F386B"/>
    <w:rsid w:val="001F3D89"/>
    <w:rsid w:val="001F4052"/>
    <w:rsid w:val="001F4435"/>
    <w:rsid w:val="001F4FA9"/>
    <w:rsid w:val="001F548A"/>
    <w:rsid w:val="001F552F"/>
    <w:rsid w:val="001F579C"/>
    <w:rsid w:val="001F58E7"/>
    <w:rsid w:val="001F5C40"/>
    <w:rsid w:val="001F5D92"/>
    <w:rsid w:val="001F5F13"/>
    <w:rsid w:val="001F668A"/>
    <w:rsid w:val="001F6AB6"/>
    <w:rsid w:val="001F6D64"/>
    <w:rsid w:val="001F765B"/>
    <w:rsid w:val="001F770A"/>
    <w:rsid w:val="00200A9D"/>
    <w:rsid w:val="00200B2E"/>
    <w:rsid w:val="00201162"/>
    <w:rsid w:val="00201324"/>
    <w:rsid w:val="00201841"/>
    <w:rsid w:val="0020194C"/>
    <w:rsid w:val="0020205B"/>
    <w:rsid w:val="0020278D"/>
    <w:rsid w:val="00202C45"/>
    <w:rsid w:val="00202E4A"/>
    <w:rsid w:val="00203011"/>
    <w:rsid w:val="0020317D"/>
    <w:rsid w:val="002031FC"/>
    <w:rsid w:val="0020332E"/>
    <w:rsid w:val="00203733"/>
    <w:rsid w:val="0020390A"/>
    <w:rsid w:val="00203A4C"/>
    <w:rsid w:val="00203EBF"/>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CB6"/>
    <w:rsid w:val="00212DA6"/>
    <w:rsid w:val="00213289"/>
    <w:rsid w:val="0021343A"/>
    <w:rsid w:val="002139D9"/>
    <w:rsid w:val="00213B45"/>
    <w:rsid w:val="00214454"/>
    <w:rsid w:val="002147CA"/>
    <w:rsid w:val="002150E0"/>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04"/>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EDC"/>
    <w:rsid w:val="00224F1D"/>
    <w:rsid w:val="00225CB2"/>
    <w:rsid w:val="002262A7"/>
    <w:rsid w:val="0022721E"/>
    <w:rsid w:val="00227B32"/>
    <w:rsid w:val="0023007D"/>
    <w:rsid w:val="002302F5"/>
    <w:rsid w:val="00230478"/>
    <w:rsid w:val="0023084B"/>
    <w:rsid w:val="00231311"/>
    <w:rsid w:val="0023151E"/>
    <w:rsid w:val="00231979"/>
    <w:rsid w:val="0023219B"/>
    <w:rsid w:val="0023230E"/>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9FA"/>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20"/>
    <w:rsid w:val="00253368"/>
    <w:rsid w:val="00253DF7"/>
    <w:rsid w:val="002544FC"/>
    <w:rsid w:val="00254AB4"/>
    <w:rsid w:val="00254CA1"/>
    <w:rsid w:val="00254D73"/>
    <w:rsid w:val="00254DE3"/>
    <w:rsid w:val="0025505F"/>
    <w:rsid w:val="002550FF"/>
    <w:rsid w:val="0025523C"/>
    <w:rsid w:val="00255D7F"/>
    <w:rsid w:val="00255DD3"/>
    <w:rsid w:val="00256057"/>
    <w:rsid w:val="002560F7"/>
    <w:rsid w:val="002568FE"/>
    <w:rsid w:val="0025775A"/>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88F"/>
    <w:rsid w:val="00262E05"/>
    <w:rsid w:val="00262E69"/>
    <w:rsid w:val="00263401"/>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AFF"/>
    <w:rsid w:val="00271B90"/>
    <w:rsid w:val="00271BC9"/>
    <w:rsid w:val="00272039"/>
    <w:rsid w:val="00272184"/>
    <w:rsid w:val="00272283"/>
    <w:rsid w:val="0027244F"/>
    <w:rsid w:val="0027300A"/>
    <w:rsid w:val="00273651"/>
    <w:rsid w:val="0027369B"/>
    <w:rsid w:val="0027393A"/>
    <w:rsid w:val="00273DB4"/>
    <w:rsid w:val="00273DE1"/>
    <w:rsid w:val="00273FD5"/>
    <w:rsid w:val="00273FDB"/>
    <w:rsid w:val="0027492F"/>
    <w:rsid w:val="00274F3B"/>
    <w:rsid w:val="002750E0"/>
    <w:rsid w:val="002753C1"/>
    <w:rsid w:val="00275624"/>
    <w:rsid w:val="0027562D"/>
    <w:rsid w:val="0027598E"/>
    <w:rsid w:val="00275AC3"/>
    <w:rsid w:val="00275B33"/>
    <w:rsid w:val="00275BCE"/>
    <w:rsid w:val="002760B0"/>
    <w:rsid w:val="0027632F"/>
    <w:rsid w:val="002766CD"/>
    <w:rsid w:val="0027678A"/>
    <w:rsid w:val="002770AD"/>
    <w:rsid w:val="00277171"/>
    <w:rsid w:val="00277290"/>
    <w:rsid w:val="002779C6"/>
    <w:rsid w:val="00277B3D"/>
    <w:rsid w:val="00277BAB"/>
    <w:rsid w:val="0028044C"/>
    <w:rsid w:val="0028048B"/>
    <w:rsid w:val="0028091B"/>
    <w:rsid w:val="00280EEC"/>
    <w:rsid w:val="0028111A"/>
    <w:rsid w:val="002815BC"/>
    <w:rsid w:val="002815F0"/>
    <w:rsid w:val="0028165D"/>
    <w:rsid w:val="002817EC"/>
    <w:rsid w:val="00281F5E"/>
    <w:rsid w:val="00282475"/>
    <w:rsid w:val="00283592"/>
    <w:rsid w:val="0028363C"/>
    <w:rsid w:val="00283E4F"/>
    <w:rsid w:val="00283FA3"/>
    <w:rsid w:val="00284013"/>
    <w:rsid w:val="002845AC"/>
    <w:rsid w:val="00284B07"/>
    <w:rsid w:val="00285A5B"/>
    <w:rsid w:val="00285C44"/>
    <w:rsid w:val="00285E6C"/>
    <w:rsid w:val="00285F04"/>
    <w:rsid w:val="00286689"/>
    <w:rsid w:val="00286C19"/>
    <w:rsid w:val="00287075"/>
    <w:rsid w:val="00287146"/>
    <w:rsid w:val="00287609"/>
    <w:rsid w:val="002878A6"/>
    <w:rsid w:val="00287D08"/>
    <w:rsid w:val="00290136"/>
    <w:rsid w:val="002903D1"/>
    <w:rsid w:val="0029046B"/>
    <w:rsid w:val="002905D9"/>
    <w:rsid w:val="00290935"/>
    <w:rsid w:val="002913D6"/>
    <w:rsid w:val="002914D3"/>
    <w:rsid w:val="00291BB4"/>
    <w:rsid w:val="002925DE"/>
    <w:rsid w:val="00292C66"/>
    <w:rsid w:val="0029318B"/>
    <w:rsid w:val="00293241"/>
    <w:rsid w:val="00293463"/>
    <w:rsid w:val="00293680"/>
    <w:rsid w:val="00293EDC"/>
    <w:rsid w:val="002940DF"/>
    <w:rsid w:val="002942A8"/>
    <w:rsid w:val="0029457A"/>
    <w:rsid w:val="00294BC0"/>
    <w:rsid w:val="00294C41"/>
    <w:rsid w:val="0029505A"/>
    <w:rsid w:val="002958B8"/>
    <w:rsid w:val="00295F12"/>
    <w:rsid w:val="002963F3"/>
    <w:rsid w:val="00296613"/>
    <w:rsid w:val="002972FC"/>
    <w:rsid w:val="00297462"/>
    <w:rsid w:val="00297CA9"/>
    <w:rsid w:val="00297EC6"/>
    <w:rsid w:val="002A0AED"/>
    <w:rsid w:val="002A1017"/>
    <w:rsid w:val="002A13AD"/>
    <w:rsid w:val="002A2754"/>
    <w:rsid w:val="002A289B"/>
    <w:rsid w:val="002A307B"/>
    <w:rsid w:val="002A314B"/>
    <w:rsid w:val="002A36DE"/>
    <w:rsid w:val="002A38F1"/>
    <w:rsid w:val="002A3D58"/>
    <w:rsid w:val="002A3DA4"/>
    <w:rsid w:val="002A3F3B"/>
    <w:rsid w:val="002A3FAF"/>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3F1"/>
    <w:rsid w:val="002B3565"/>
    <w:rsid w:val="002B35C2"/>
    <w:rsid w:val="002B407B"/>
    <w:rsid w:val="002B407C"/>
    <w:rsid w:val="002B416F"/>
    <w:rsid w:val="002B4CAF"/>
    <w:rsid w:val="002B509A"/>
    <w:rsid w:val="002B553B"/>
    <w:rsid w:val="002B587D"/>
    <w:rsid w:val="002B58C3"/>
    <w:rsid w:val="002B5B0B"/>
    <w:rsid w:val="002B6A07"/>
    <w:rsid w:val="002B6AE7"/>
    <w:rsid w:val="002B6C6B"/>
    <w:rsid w:val="002B7092"/>
    <w:rsid w:val="002B7201"/>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A63"/>
    <w:rsid w:val="002C2E8E"/>
    <w:rsid w:val="002C321C"/>
    <w:rsid w:val="002C3384"/>
    <w:rsid w:val="002C3560"/>
    <w:rsid w:val="002C35FF"/>
    <w:rsid w:val="002C3EFD"/>
    <w:rsid w:val="002C4529"/>
    <w:rsid w:val="002C4FEB"/>
    <w:rsid w:val="002C5235"/>
    <w:rsid w:val="002C536C"/>
    <w:rsid w:val="002C555C"/>
    <w:rsid w:val="002C5995"/>
    <w:rsid w:val="002C5DB1"/>
    <w:rsid w:val="002C5F6C"/>
    <w:rsid w:val="002C6693"/>
    <w:rsid w:val="002C729B"/>
    <w:rsid w:val="002C73EA"/>
    <w:rsid w:val="002C7FEF"/>
    <w:rsid w:val="002D04B2"/>
    <w:rsid w:val="002D06AC"/>
    <w:rsid w:val="002D0A8B"/>
    <w:rsid w:val="002D1038"/>
    <w:rsid w:val="002D10F3"/>
    <w:rsid w:val="002D1562"/>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17F"/>
    <w:rsid w:val="002D5353"/>
    <w:rsid w:val="002D5398"/>
    <w:rsid w:val="002D5584"/>
    <w:rsid w:val="002D5767"/>
    <w:rsid w:val="002D65F7"/>
    <w:rsid w:val="002D66F5"/>
    <w:rsid w:val="002D6A84"/>
    <w:rsid w:val="002D6B9C"/>
    <w:rsid w:val="002D6C05"/>
    <w:rsid w:val="002D70B7"/>
    <w:rsid w:val="002D7723"/>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ECC"/>
    <w:rsid w:val="002F25E9"/>
    <w:rsid w:val="002F3E23"/>
    <w:rsid w:val="002F4165"/>
    <w:rsid w:val="002F44C2"/>
    <w:rsid w:val="002F4916"/>
    <w:rsid w:val="002F4B98"/>
    <w:rsid w:val="002F4CE0"/>
    <w:rsid w:val="002F4FB6"/>
    <w:rsid w:val="002F5200"/>
    <w:rsid w:val="002F57C5"/>
    <w:rsid w:val="002F57C9"/>
    <w:rsid w:val="002F5CA3"/>
    <w:rsid w:val="002F5DE3"/>
    <w:rsid w:val="002F6632"/>
    <w:rsid w:val="002F6A05"/>
    <w:rsid w:val="002F6C77"/>
    <w:rsid w:val="002F6C8D"/>
    <w:rsid w:val="002F71D3"/>
    <w:rsid w:val="002F7537"/>
    <w:rsid w:val="002F76E9"/>
    <w:rsid w:val="002F7E42"/>
    <w:rsid w:val="002F7F6A"/>
    <w:rsid w:val="00300224"/>
    <w:rsid w:val="003002D2"/>
    <w:rsid w:val="003003E2"/>
    <w:rsid w:val="00300640"/>
    <w:rsid w:val="00300778"/>
    <w:rsid w:val="00300B22"/>
    <w:rsid w:val="00300E54"/>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4F68"/>
    <w:rsid w:val="00305AF5"/>
    <w:rsid w:val="00306030"/>
    <w:rsid w:val="00306780"/>
    <w:rsid w:val="00306796"/>
    <w:rsid w:val="00306B0C"/>
    <w:rsid w:val="00307282"/>
    <w:rsid w:val="00307581"/>
    <w:rsid w:val="003078C0"/>
    <w:rsid w:val="00307DE3"/>
    <w:rsid w:val="00307DED"/>
    <w:rsid w:val="00307EE7"/>
    <w:rsid w:val="00310A6E"/>
    <w:rsid w:val="00310BB6"/>
    <w:rsid w:val="00310F51"/>
    <w:rsid w:val="003114B3"/>
    <w:rsid w:val="00311AEC"/>
    <w:rsid w:val="00311F5B"/>
    <w:rsid w:val="00312073"/>
    <w:rsid w:val="00312320"/>
    <w:rsid w:val="00312916"/>
    <w:rsid w:val="00312A2E"/>
    <w:rsid w:val="00313432"/>
    <w:rsid w:val="00313587"/>
    <w:rsid w:val="00313AA4"/>
    <w:rsid w:val="003140E6"/>
    <w:rsid w:val="00314485"/>
    <w:rsid w:val="003145C4"/>
    <w:rsid w:val="00314EA8"/>
    <w:rsid w:val="00315133"/>
    <w:rsid w:val="00315229"/>
    <w:rsid w:val="0031528F"/>
    <w:rsid w:val="0031535C"/>
    <w:rsid w:val="0031546D"/>
    <w:rsid w:val="00315585"/>
    <w:rsid w:val="00315622"/>
    <w:rsid w:val="00315855"/>
    <w:rsid w:val="00315CFC"/>
    <w:rsid w:val="00315F65"/>
    <w:rsid w:val="00316C5C"/>
    <w:rsid w:val="00316EE5"/>
    <w:rsid w:val="003177C7"/>
    <w:rsid w:val="00317B03"/>
    <w:rsid w:val="00317B60"/>
    <w:rsid w:val="00320D1D"/>
    <w:rsid w:val="00320E0A"/>
    <w:rsid w:val="00321131"/>
    <w:rsid w:val="00321137"/>
    <w:rsid w:val="003217EF"/>
    <w:rsid w:val="00321955"/>
    <w:rsid w:val="003229CA"/>
    <w:rsid w:val="00323063"/>
    <w:rsid w:val="003234E6"/>
    <w:rsid w:val="0032380A"/>
    <w:rsid w:val="00323975"/>
    <w:rsid w:val="0032407D"/>
    <w:rsid w:val="00324330"/>
    <w:rsid w:val="00324361"/>
    <w:rsid w:val="003243D5"/>
    <w:rsid w:val="0032492D"/>
    <w:rsid w:val="00324C65"/>
    <w:rsid w:val="00324E02"/>
    <w:rsid w:val="003251B3"/>
    <w:rsid w:val="003251E1"/>
    <w:rsid w:val="00325B4F"/>
    <w:rsid w:val="00325C0C"/>
    <w:rsid w:val="003260D0"/>
    <w:rsid w:val="0032673B"/>
    <w:rsid w:val="00327052"/>
    <w:rsid w:val="00327485"/>
    <w:rsid w:val="003274B6"/>
    <w:rsid w:val="00327FD3"/>
    <w:rsid w:val="00327FDF"/>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BC7"/>
    <w:rsid w:val="00334ED7"/>
    <w:rsid w:val="00335A0C"/>
    <w:rsid w:val="00335E10"/>
    <w:rsid w:val="003363DA"/>
    <w:rsid w:val="003365F6"/>
    <w:rsid w:val="00336657"/>
    <w:rsid w:val="003368F1"/>
    <w:rsid w:val="00336A3D"/>
    <w:rsid w:val="00336F65"/>
    <w:rsid w:val="003370FB"/>
    <w:rsid w:val="00337980"/>
    <w:rsid w:val="00337989"/>
    <w:rsid w:val="00340C4D"/>
    <w:rsid w:val="00341DE0"/>
    <w:rsid w:val="003420E0"/>
    <w:rsid w:val="00342173"/>
    <w:rsid w:val="00342444"/>
    <w:rsid w:val="003428F3"/>
    <w:rsid w:val="00342BAA"/>
    <w:rsid w:val="00342C49"/>
    <w:rsid w:val="00342D06"/>
    <w:rsid w:val="003433B9"/>
    <w:rsid w:val="00343B7B"/>
    <w:rsid w:val="003440FE"/>
    <w:rsid w:val="003446A9"/>
    <w:rsid w:val="00344C80"/>
    <w:rsid w:val="00344D5B"/>
    <w:rsid w:val="00344FFD"/>
    <w:rsid w:val="0034574D"/>
    <w:rsid w:val="00345B5F"/>
    <w:rsid w:val="00345EAE"/>
    <w:rsid w:val="003468F1"/>
    <w:rsid w:val="00346B3F"/>
    <w:rsid w:val="00346F16"/>
    <w:rsid w:val="00346F99"/>
    <w:rsid w:val="0034750A"/>
    <w:rsid w:val="00347BA8"/>
    <w:rsid w:val="00350C48"/>
    <w:rsid w:val="00350E09"/>
    <w:rsid w:val="003511D3"/>
    <w:rsid w:val="00351B24"/>
    <w:rsid w:val="00352130"/>
    <w:rsid w:val="00352289"/>
    <w:rsid w:val="00352C21"/>
    <w:rsid w:val="0035308C"/>
    <w:rsid w:val="00353573"/>
    <w:rsid w:val="00353707"/>
    <w:rsid w:val="00354841"/>
    <w:rsid w:val="00354EFD"/>
    <w:rsid w:val="003555CC"/>
    <w:rsid w:val="00355B9C"/>
    <w:rsid w:val="003561B4"/>
    <w:rsid w:val="003574ED"/>
    <w:rsid w:val="003576A7"/>
    <w:rsid w:val="003576FA"/>
    <w:rsid w:val="0036096A"/>
    <w:rsid w:val="00360B61"/>
    <w:rsid w:val="00360F3F"/>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4154"/>
    <w:rsid w:val="003649FB"/>
    <w:rsid w:val="00364CA5"/>
    <w:rsid w:val="00366470"/>
    <w:rsid w:val="003664CB"/>
    <w:rsid w:val="003669E5"/>
    <w:rsid w:val="00367673"/>
    <w:rsid w:val="00370617"/>
    <w:rsid w:val="00370901"/>
    <w:rsid w:val="003709D8"/>
    <w:rsid w:val="00370D02"/>
    <w:rsid w:val="003718C3"/>
    <w:rsid w:val="00371C1B"/>
    <w:rsid w:val="00371D63"/>
    <w:rsid w:val="003728DE"/>
    <w:rsid w:val="00373317"/>
    <w:rsid w:val="0037344B"/>
    <w:rsid w:val="0037377A"/>
    <w:rsid w:val="003737B1"/>
    <w:rsid w:val="00373994"/>
    <w:rsid w:val="00373A4D"/>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B3F"/>
    <w:rsid w:val="00385DC0"/>
    <w:rsid w:val="003866A9"/>
    <w:rsid w:val="003868F9"/>
    <w:rsid w:val="00386C52"/>
    <w:rsid w:val="00386CB8"/>
    <w:rsid w:val="00386DE5"/>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20E"/>
    <w:rsid w:val="003973A1"/>
    <w:rsid w:val="00397703"/>
    <w:rsid w:val="0039796C"/>
    <w:rsid w:val="00397E67"/>
    <w:rsid w:val="00397F27"/>
    <w:rsid w:val="003A0227"/>
    <w:rsid w:val="003A024F"/>
    <w:rsid w:val="003A02BB"/>
    <w:rsid w:val="003A036C"/>
    <w:rsid w:val="003A038B"/>
    <w:rsid w:val="003A054A"/>
    <w:rsid w:val="003A058B"/>
    <w:rsid w:val="003A07AC"/>
    <w:rsid w:val="003A0F29"/>
    <w:rsid w:val="003A13C5"/>
    <w:rsid w:val="003A1988"/>
    <w:rsid w:val="003A1F80"/>
    <w:rsid w:val="003A2A8A"/>
    <w:rsid w:val="003A2A8F"/>
    <w:rsid w:val="003A2B1C"/>
    <w:rsid w:val="003A2BFD"/>
    <w:rsid w:val="003A2C87"/>
    <w:rsid w:val="003A2D2C"/>
    <w:rsid w:val="003A34C6"/>
    <w:rsid w:val="003A37BF"/>
    <w:rsid w:val="003A3AE7"/>
    <w:rsid w:val="003A3B9B"/>
    <w:rsid w:val="003A444D"/>
    <w:rsid w:val="003A4505"/>
    <w:rsid w:val="003A512C"/>
    <w:rsid w:val="003A5365"/>
    <w:rsid w:val="003A546D"/>
    <w:rsid w:val="003A634F"/>
    <w:rsid w:val="003A64FA"/>
    <w:rsid w:val="003A6C67"/>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2E3A"/>
    <w:rsid w:val="003B3047"/>
    <w:rsid w:val="003B32F7"/>
    <w:rsid w:val="003B3734"/>
    <w:rsid w:val="003B3E59"/>
    <w:rsid w:val="003B430A"/>
    <w:rsid w:val="003B43FB"/>
    <w:rsid w:val="003B4465"/>
    <w:rsid w:val="003B44A9"/>
    <w:rsid w:val="003B47B2"/>
    <w:rsid w:val="003B482F"/>
    <w:rsid w:val="003B4BE8"/>
    <w:rsid w:val="003B4E07"/>
    <w:rsid w:val="003B5119"/>
    <w:rsid w:val="003B53AB"/>
    <w:rsid w:val="003B53CC"/>
    <w:rsid w:val="003B5AD3"/>
    <w:rsid w:val="003B5DE9"/>
    <w:rsid w:val="003B5FA4"/>
    <w:rsid w:val="003B61E9"/>
    <w:rsid w:val="003B6345"/>
    <w:rsid w:val="003B6539"/>
    <w:rsid w:val="003B6555"/>
    <w:rsid w:val="003B6B2C"/>
    <w:rsid w:val="003B6F54"/>
    <w:rsid w:val="003B712E"/>
    <w:rsid w:val="003B735C"/>
    <w:rsid w:val="003B7430"/>
    <w:rsid w:val="003B7D18"/>
    <w:rsid w:val="003B7EC7"/>
    <w:rsid w:val="003C0482"/>
    <w:rsid w:val="003C05CC"/>
    <w:rsid w:val="003C091E"/>
    <w:rsid w:val="003C09E7"/>
    <w:rsid w:val="003C0BED"/>
    <w:rsid w:val="003C16C4"/>
    <w:rsid w:val="003C18AD"/>
    <w:rsid w:val="003C1CE0"/>
    <w:rsid w:val="003C20D3"/>
    <w:rsid w:val="003C217F"/>
    <w:rsid w:val="003C2217"/>
    <w:rsid w:val="003C2AA7"/>
    <w:rsid w:val="003C2E9B"/>
    <w:rsid w:val="003C3368"/>
    <w:rsid w:val="003C38BD"/>
    <w:rsid w:val="003C3A14"/>
    <w:rsid w:val="003C3BC2"/>
    <w:rsid w:val="003C3BCD"/>
    <w:rsid w:val="003C3C33"/>
    <w:rsid w:val="003C3EDA"/>
    <w:rsid w:val="003C3F27"/>
    <w:rsid w:val="003C4209"/>
    <w:rsid w:val="003C474B"/>
    <w:rsid w:val="003C5099"/>
    <w:rsid w:val="003C50AA"/>
    <w:rsid w:val="003C510E"/>
    <w:rsid w:val="003C5AF6"/>
    <w:rsid w:val="003C5C56"/>
    <w:rsid w:val="003C62D6"/>
    <w:rsid w:val="003C673F"/>
    <w:rsid w:val="003C6B7E"/>
    <w:rsid w:val="003C70FF"/>
    <w:rsid w:val="003C71FE"/>
    <w:rsid w:val="003C7B87"/>
    <w:rsid w:val="003D0360"/>
    <w:rsid w:val="003D0CA7"/>
    <w:rsid w:val="003D1288"/>
    <w:rsid w:val="003D12AE"/>
    <w:rsid w:val="003D142B"/>
    <w:rsid w:val="003D1E04"/>
    <w:rsid w:val="003D25C4"/>
    <w:rsid w:val="003D26A5"/>
    <w:rsid w:val="003D2C4D"/>
    <w:rsid w:val="003D3447"/>
    <w:rsid w:val="003D3468"/>
    <w:rsid w:val="003D357E"/>
    <w:rsid w:val="003D3695"/>
    <w:rsid w:val="003D3F0D"/>
    <w:rsid w:val="003D4055"/>
    <w:rsid w:val="003D4367"/>
    <w:rsid w:val="003D4483"/>
    <w:rsid w:val="003D4C15"/>
    <w:rsid w:val="003D4DC8"/>
    <w:rsid w:val="003D545B"/>
    <w:rsid w:val="003D5476"/>
    <w:rsid w:val="003D5A45"/>
    <w:rsid w:val="003D5EA3"/>
    <w:rsid w:val="003D5F52"/>
    <w:rsid w:val="003D6113"/>
    <w:rsid w:val="003D6245"/>
    <w:rsid w:val="003D6A16"/>
    <w:rsid w:val="003D6AA6"/>
    <w:rsid w:val="003D75A3"/>
    <w:rsid w:val="003D7644"/>
    <w:rsid w:val="003D76D7"/>
    <w:rsid w:val="003D7ECF"/>
    <w:rsid w:val="003D7EE9"/>
    <w:rsid w:val="003E0B36"/>
    <w:rsid w:val="003E0E29"/>
    <w:rsid w:val="003E106A"/>
    <w:rsid w:val="003E13A8"/>
    <w:rsid w:val="003E1A9F"/>
    <w:rsid w:val="003E1E9A"/>
    <w:rsid w:val="003E22D4"/>
    <w:rsid w:val="003E24BD"/>
    <w:rsid w:val="003E2C4B"/>
    <w:rsid w:val="003E313F"/>
    <w:rsid w:val="003E3643"/>
    <w:rsid w:val="003E39F6"/>
    <w:rsid w:val="003E3E59"/>
    <w:rsid w:val="003E4332"/>
    <w:rsid w:val="003E461D"/>
    <w:rsid w:val="003E514F"/>
    <w:rsid w:val="003E5442"/>
    <w:rsid w:val="003E5AAB"/>
    <w:rsid w:val="003E6066"/>
    <w:rsid w:val="003E60CA"/>
    <w:rsid w:val="003E6458"/>
    <w:rsid w:val="003E690B"/>
    <w:rsid w:val="003E6917"/>
    <w:rsid w:val="003E6A4C"/>
    <w:rsid w:val="003E6CA0"/>
    <w:rsid w:val="003E724B"/>
    <w:rsid w:val="003E7618"/>
    <w:rsid w:val="003E7784"/>
    <w:rsid w:val="003E7F3D"/>
    <w:rsid w:val="003F072D"/>
    <w:rsid w:val="003F0989"/>
    <w:rsid w:val="003F0C86"/>
    <w:rsid w:val="003F1131"/>
    <w:rsid w:val="003F13AC"/>
    <w:rsid w:val="003F1523"/>
    <w:rsid w:val="003F168A"/>
    <w:rsid w:val="003F183B"/>
    <w:rsid w:val="003F1886"/>
    <w:rsid w:val="003F19DB"/>
    <w:rsid w:val="003F1A89"/>
    <w:rsid w:val="003F2872"/>
    <w:rsid w:val="003F2934"/>
    <w:rsid w:val="003F2C0C"/>
    <w:rsid w:val="003F2D3A"/>
    <w:rsid w:val="003F2ECC"/>
    <w:rsid w:val="003F2EDD"/>
    <w:rsid w:val="003F36B9"/>
    <w:rsid w:val="003F385A"/>
    <w:rsid w:val="003F3912"/>
    <w:rsid w:val="003F44F5"/>
    <w:rsid w:val="003F4A93"/>
    <w:rsid w:val="003F4DE2"/>
    <w:rsid w:val="003F4E79"/>
    <w:rsid w:val="003F524E"/>
    <w:rsid w:val="003F5644"/>
    <w:rsid w:val="003F5720"/>
    <w:rsid w:val="003F5AAB"/>
    <w:rsid w:val="003F5C95"/>
    <w:rsid w:val="003F6017"/>
    <w:rsid w:val="003F635B"/>
    <w:rsid w:val="003F63AF"/>
    <w:rsid w:val="003F6842"/>
    <w:rsid w:val="003F6B4D"/>
    <w:rsid w:val="003F6D13"/>
    <w:rsid w:val="003F6E4F"/>
    <w:rsid w:val="003F71A1"/>
    <w:rsid w:val="003F7913"/>
    <w:rsid w:val="003F7B68"/>
    <w:rsid w:val="003F7E66"/>
    <w:rsid w:val="004002A8"/>
    <w:rsid w:val="00400760"/>
    <w:rsid w:val="004008E7"/>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194"/>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87F"/>
    <w:rsid w:val="00412DE8"/>
    <w:rsid w:val="00413316"/>
    <w:rsid w:val="004133CE"/>
    <w:rsid w:val="004134DF"/>
    <w:rsid w:val="0041360B"/>
    <w:rsid w:val="00413DE4"/>
    <w:rsid w:val="004143E5"/>
    <w:rsid w:val="0041469A"/>
    <w:rsid w:val="0041497A"/>
    <w:rsid w:val="00415863"/>
    <w:rsid w:val="00415C01"/>
    <w:rsid w:val="00415FBA"/>
    <w:rsid w:val="004162D7"/>
    <w:rsid w:val="004166A0"/>
    <w:rsid w:val="0041692C"/>
    <w:rsid w:val="00416A93"/>
    <w:rsid w:val="00416BD8"/>
    <w:rsid w:val="004179D0"/>
    <w:rsid w:val="00417A6D"/>
    <w:rsid w:val="004200B0"/>
    <w:rsid w:val="0042017F"/>
    <w:rsid w:val="00420664"/>
    <w:rsid w:val="00420A87"/>
    <w:rsid w:val="00420B15"/>
    <w:rsid w:val="00420C24"/>
    <w:rsid w:val="00420DCE"/>
    <w:rsid w:val="00420E5E"/>
    <w:rsid w:val="004212F0"/>
    <w:rsid w:val="00421799"/>
    <w:rsid w:val="0042191F"/>
    <w:rsid w:val="00421F78"/>
    <w:rsid w:val="00422267"/>
    <w:rsid w:val="0042227F"/>
    <w:rsid w:val="00422E51"/>
    <w:rsid w:val="0042317C"/>
    <w:rsid w:val="00423925"/>
    <w:rsid w:val="00423F52"/>
    <w:rsid w:val="00423FEB"/>
    <w:rsid w:val="00424623"/>
    <w:rsid w:val="00424A25"/>
    <w:rsid w:val="00424C2C"/>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D9E"/>
    <w:rsid w:val="00436000"/>
    <w:rsid w:val="004361BB"/>
    <w:rsid w:val="00436277"/>
    <w:rsid w:val="004365C9"/>
    <w:rsid w:val="00436A6D"/>
    <w:rsid w:val="00436BD5"/>
    <w:rsid w:val="00436E25"/>
    <w:rsid w:val="00436FF9"/>
    <w:rsid w:val="004373A7"/>
    <w:rsid w:val="004374CC"/>
    <w:rsid w:val="0043764E"/>
    <w:rsid w:val="00437960"/>
    <w:rsid w:val="00437972"/>
    <w:rsid w:val="004379D8"/>
    <w:rsid w:val="00437A5E"/>
    <w:rsid w:val="004400F1"/>
    <w:rsid w:val="0044019A"/>
    <w:rsid w:val="004403B8"/>
    <w:rsid w:val="00440734"/>
    <w:rsid w:val="00440870"/>
    <w:rsid w:val="004409FD"/>
    <w:rsid w:val="00441569"/>
    <w:rsid w:val="00441A0D"/>
    <w:rsid w:val="00441B87"/>
    <w:rsid w:val="004422DF"/>
    <w:rsid w:val="00442BAA"/>
    <w:rsid w:val="00442D95"/>
    <w:rsid w:val="00442FB4"/>
    <w:rsid w:val="004430B1"/>
    <w:rsid w:val="00443176"/>
    <w:rsid w:val="00443310"/>
    <w:rsid w:val="00443463"/>
    <w:rsid w:val="0044367E"/>
    <w:rsid w:val="0044510D"/>
    <w:rsid w:val="00445209"/>
    <w:rsid w:val="004454C2"/>
    <w:rsid w:val="00445AF4"/>
    <w:rsid w:val="00445CA0"/>
    <w:rsid w:val="00446176"/>
    <w:rsid w:val="0044618B"/>
    <w:rsid w:val="00446390"/>
    <w:rsid w:val="004464A2"/>
    <w:rsid w:val="00446920"/>
    <w:rsid w:val="00446BDD"/>
    <w:rsid w:val="00447351"/>
    <w:rsid w:val="00447B50"/>
    <w:rsid w:val="00447BD5"/>
    <w:rsid w:val="00447C55"/>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606CB"/>
    <w:rsid w:val="0046109E"/>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0D63"/>
    <w:rsid w:val="00471473"/>
    <w:rsid w:val="00471496"/>
    <w:rsid w:val="0047188C"/>
    <w:rsid w:val="00471D90"/>
    <w:rsid w:val="00472154"/>
    <w:rsid w:val="0047291F"/>
    <w:rsid w:val="00472D29"/>
    <w:rsid w:val="00473915"/>
    <w:rsid w:val="004741FF"/>
    <w:rsid w:val="004742F1"/>
    <w:rsid w:val="0047431D"/>
    <w:rsid w:val="00474492"/>
    <w:rsid w:val="00474924"/>
    <w:rsid w:val="004749BC"/>
    <w:rsid w:val="00474AB4"/>
    <w:rsid w:val="00474C65"/>
    <w:rsid w:val="0047533C"/>
    <w:rsid w:val="00475575"/>
    <w:rsid w:val="00475DC7"/>
    <w:rsid w:val="00475E92"/>
    <w:rsid w:val="00476187"/>
    <w:rsid w:val="00476590"/>
    <w:rsid w:val="00476D9E"/>
    <w:rsid w:val="00477146"/>
    <w:rsid w:val="004772B4"/>
    <w:rsid w:val="004778C7"/>
    <w:rsid w:val="00477A42"/>
    <w:rsid w:val="0048018C"/>
    <w:rsid w:val="0048066C"/>
    <w:rsid w:val="0048087A"/>
    <w:rsid w:val="00480A9E"/>
    <w:rsid w:val="00480DA7"/>
    <w:rsid w:val="0048154D"/>
    <w:rsid w:val="0048157D"/>
    <w:rsid w:val="0048179C"/>
    <w:rsid w:val="00481A57"/>
    <w:rsid w:val="004825B9"/>
    <w:rsid w:val="00482A70"/>
    <w:rsid w:val="00482D46"/>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2EB"/>
    <w:rsid w:val="00487851"/>
    <w:rsid w:val="004879B6"/>
    <w:rsid w:val="00487EC0"/>
    <w:rsid w:val="00487EC7"/>
    <w:rsid w:val="00490F9B"/>
    <w:rsid w:val="00491465"/>
    <w:rsid w:val="0049165E"/>
    <w:rsid w:val="0049180E"/>
    <w:rsid w:val="00491A11"/>
    <w:rsid w:val="00491C2A"/>
    <w:rsid w:val="004922A5"/>
    <w:rsid w:val="004925E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200E"/>
    <w:rsid w:val="004A2164"/>
    <w:rsid w:val="004A2515"/>
    <w:rsid w:val="004A2B54"/>
    <w:rsid w:val="004A2E41"/>
    <w:rsid w:val="004A30FA"/>
    <w:rsid w:val="004A324F"/>
    <w:rsid w:val="004A35BE"/>
    <w:rsid w:val="004A39FD"/>
    <w:rsid w:val="004A45E4"/>
    <w:rsid w:val="004A4A85"/>
    <w:rsid w:val="004A4D43"/>
    <w:rsid w:val="004A5164"/>
    <w:rsid w:val="004A5391"/>
    <w:rsid w:val="004A5619"/>
    <w:rsid w:val="004A5897"/>
    <w:rsid w:val="004A593E"/>
    <w:rsid w:val="004A5A65"/>
    <w:rsid w:val="004A5B3B"/>
    <w:rsid w:val="004A5D61"/>
    <w:rsid w:val="004A64AB"/>
    <w:rsid w:val="004A650C"/>
    <w:rsid w:val="004A69C8"/>
    <w:rsid w:val="004A6C97"/>
    <w:rsid w:val="004A79D7"/>
    <w:rsid w:val="004A7AA8"/>
    <w:rsid w:val="004A7F29"/>
    <w:rsid w:val="004B0796"/>
    <w:rsid w:val="004B097B"/>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B80"/>
    <w:rsid w:val="004B51EB"/>
    <w:rsid w:val="004B55DC"/>
    <w:rsid w:val="004B7FA5"/>
    <w:rsid w:val="004C0346"/>
    <w:rsid w:val="004C0479"/>
    <w:rsid w:val="004C0A38"/>
    <w:rsid w:val="004C1076"/>
    <w:rsid w:val="004C112B"/>
    <w:rsid w:val="004C12BA"/>
    <w:rsid w:val="004C1649"/>
    <w:rsid w:val="004C1A1C"/>
    <w:rsid w:val="004C1AD1"/>
    <w:rsid w:val="004C1DBC"/>
    <w:rsid w:val="004C234B"/>
    <w:rsid w:val="004C2710"/>
    <w:rsid w:val="004C3713"/>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7235"/>
    <w:rsid w:val="004C72EE"/>
    <w:rsid w:val="004C7366"/>
    <w:rsid w:val="004C77E1"/>
    <w:rsid w:val="004C79EE"/>
    <w:rsid w:val="004C7F52"/>
    <w:rsid w:val="004C7F8E"/>
    <w:rsid w:val="004D0374"/>
    <w:rsid w:val="004D03AF"/>
    <w:rsid w:val="004D03D9"/>
    <w:rsid w:val="004D078E"/>
    <w:rsid w:val="004D082D"/>
    <w:rsid w:val="004D09B3"/>
    <w:rsid w:val="004D0BB5"/>
    <w:rsid w:val="004D0ED6"/>
    <w:rsid w:val="004D1061"/>
    <w:rsid w:val="004D1E13"/>
    <w:rsid w:val="004D2591"/>
    <w:rsid w:val="004D2824"/>
    <w:rsid w:val="004D2B7A"/>
    <w:rsid w:val="004D2F0B"/>
    <w:rsid w:val="004D36AE"/>
    <w:rsid w:val="004D4063"/>
    <w:rsid w:val="004D40BE"/>
    <w:rsid w:val="004D4140"/>
    <w:rsid w:val="004D50BA"/>
    <w:rsid w:val="004D514B"/>
    <w:rsid w:val="004D528E"/>
    <w:rsid w:val="004D55FF"/>
    <w:rsid w:val="004D5806"/>
    <w:rsid w:val="004D5A45"/>
    <w:rsid w:val="004D5B4D"/>
    <w:rsid w:val="004D5BFF"/>
    <w:rsid w:val="004D6506"/>
    <w:rsid w:val="004D6C28"/>
    <w:rsid w:val="004D6FAF"/>
    <w:rsid w:val="004D70A6"/>
    <w:rsid w:val="004D796E"/>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071"/>
    <w:rsid w:val="004E52B6"/>
    <w:rsid w:val="004E53E9"/>
    <w:rsid w:val="004E565A"/>
    <w:rsid w:val="004E6424"/>
    <w:rsid w:val="004E6426"/>
    <w:rsid w:val="004E657B"/>
    <w:rsid w:val="004E6F7C"/>
    <w:rsid w:val="004E78D9"/>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1E25"/>
    <w:rsid w:val="004F240B"/>
    <w:rsid w:val="004F35E0"/>
    <w:rsid w:val="004F35EE"/>
    <w:rsid w:val="004F3A12"/>
    <w:rsid w:val="004F3D42"/>
    <w:rsid w:val="004F40B3"/>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13"/>
    <w:rsid w:val="004F7D83"/>
    <w:rsid w:val="004F7EDF"/>
    <w:rsid w:val="00500110"/>
    <w:rsid w:val="00500799"/>
    <w:rsid w:val="00500B97"/>
    <w:rsid w:val="00500DE8"/>
    <w:rsid w:val="00501064"/>
    <w:rsid w:val="005014FC"/>
    <w:rsid w:val="005019B5"/>
    <w:rsid w:val="005019C0"/>
    <w:rsid w:val="0050225A"/>
    <w:rsid w:val="005029D9"/>
    <w:rsid w:val="00502D81"/>
    <w:rsid w:val="00502D90"/>
    <w:rsid w:val="00502E1D"/>
    <w:rsid w:val="00502F97"/>
    <w:rsid w:val="00503352"/>
    <w:rsid w:val="005033D8"/>
    <w:rsid w:val="00503662"/>
    <w:rsid w:val="00503CF7"/>
    <w:rsid w:val="00503F00"/>
    <w:rsid w:val="005042D3"/>
    <w:rsid w:val="00504A6A"/>
    <w:rsid w:val="00505460"/>
    <w:rsid w:val="00505CE1"/>
    <w:rsid w:val="00506058"/>
    <w:rsid w:val="00506259"/>
    <w:rsid w:val="005062DD"/>
    <w:rsid w:val="005064DC"/>
    <w:rsid w:val="00506A1F"/>
    <w:rsid w:val="005071A3"/>
    <w:rsid w:val="005077C6"/>
    <w:rsid w:val="00507CFB"/>
    <w:rsid w:val="00510245"/>
    <w:rsid w:val="0051067C"/>
    <w:rsid w:val="00510833"/>
    <w:rsid w:val="0051089A"/>
    <w:rsid w:val="005108DA"/>
    <w:rsid w:val="005108EF"/>
    <w:rsid w:val="00510A01"/>
    <w:rsid w:val="00511120"/>
    <w:rsid w:val="00511156"/>
    <w:rsid w:val="0051118C"/>
    <w:rsid w:val="0051138B"/>
    <w:rsid w:val="00511A66"/>
    <w:rsid w:val="00511E9F"/>
    <w:rsid w:val="00512229"/>
    <w:rsid w:val="00512721"/>
    <w:rsid w:val="00512DFB"/>
    <w:rsid w:val="00512E08"/>
    <w:rsid w:val="00513384"/>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0C35"/>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6CF"/>
    <w:rsid w:val="00523C38"/>
    <w:rsid w:val="0052438E"/>
    <w:rsid w:val="005249D7"/>
    <w:rsid w:val="00525B0A"/>
    <w:rsid w:val="0052624A"/>
    <w:rsid w:val="00526266"/>
    <w:rsid w:val="00526493"/>
    <w:rsid w:val="00526A07"/>
    <w:rsid w:val="00526A2E"/>
    <w:rsid w:val="00526EBE"/>
    <w:rsid w:val="00526F6C"/>
    <w:rsid w:val="00527730"/>
    <w:rsid w:val="005302CE"/>
    <w:rsid w:val="00530BC0"/>
    <w:rsid w:val="005310F3"/>
    <w:rsid w:val="0053160A"/>
    <w:rsid w:val="00531614"/>
    <w:rsid w:val="005319CA"/>
    <w:rsid w:val="00531A3D"/>
    <w:rsid w:val="00531DE9"/>
    <w:rsid w:val="00531F4B"/>
    <w:rsid w:val="00532528"/>
    <w:rsid w:val="0053272A"/>
    <w:rsid w:val="00533166"/>
    <w:rsid w:val="0053349A"/>
    <w:rsid w:val="005334AF"/>
    <w:rsid w:val="005336D9"/>
    <w:rsid w:val="00533DD7"/>
    <w:rsid w:val="00534175"/>
    <w:rsid w:val="00534196"/>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693"/>
    <w:rsid w:val="00540758"/>
    <w:rsid w:val="00540776"/>
    <w:rsid w:val="005407D4"/>
    <w:rsid w:val="005414E2"/>
    <w:rsid w:val="005414E5"/>
    <w:rsid w:val="0054160D"/>
    <w:rsid w:val="005416A2"/>
    <w:rsid w:val="00541EB7"/>
    <w:rsid w:val="00542945"/>
    <w:rsid w:val="00542AD5"/>
    <w:rsid w:val="00542B3F"/>
    <w:rsid w:val="00542DE5"/>
    <w:rsid w:val="00542EDE"/>
    <w:rsid w:val="0054341E"/>
    <w:rsid w:val="00543FC2"/>
    <w:rsid w:val="00543FD6"/>
    <w:rsid w:val="00544088"/>
    <w:rsid w:val="0054433B"/>
    <w:rsid w:val="00544AD7"/>
    <w:rsid w:val="005452DF"/>
    <w:rsid w:val="0054585E"/>
    <w:rsid w:val="00545A0A"/>
    <w:rsid w:val="00545B76"/>
    <w:rsid w:val="00546073"/>
    <w:rsid w:val="005468E4"/>
    <w:rsid w:val="0054736B"/>
    <w:rsid w:val="005478BB"/>
    <w:rsid w:val="00547BC4"/>
    <w:rsid w:val="00550BE8"/>
    <w:rsid w:val="00550C69"/>
    <w:rsid w:val="005514D9"/>
    <w:rsid w:val="00551607"/>
    <w:rsid w:val="005520DF"/>
    <w:rsid w:val="00552423"/>
    <w:rsid w:val="005530FE"/>
    <w:rsid w:val="005534BB"/>
    <w:rsid w:val="00553651"/>
    <w:rsid w:val="0055365C"/>
    <w:rsid w:val="00553668"/>
    <w:rsid w:val="00553ADF"/>
    <w:rsid w:val="005541D4"/>
    <w:rsid w:val="00554A10"/>
    <w:rsid w:val="00554D50"/>
    <w:rsid w:val="005550AC"/>
    <w:rsid w:val="005565AB"/>
    <w:rsid w:val="00556A21"/>
    <w:rsid w:val="00556E29"/>
    <w:rsid w:val="00556EE7"/>
    <w:rsid w:val="0056060F"/>
    <w:rsid w:val="005613E8"/>
    <w:rsid w:val="0056158C"/>
    <w:rsid w:val="00561622"/>
    <w:rsid w:val="00561816"/>
    <w:rsid w:val="005619B2"/>
    <w:rsid w:val="00561C27"/>
    <w:rsid w:val="0056225F"/>
    <w:rsid w:val="00562414"/>
    <w:rsid w:val="0056255F"/>
    <w:rsid w:val="0056269B"/>
    <w:rsid w:val="0056298E"/>
    <w:rsid w:val="00562C8B"/>
    <w:rsid w:val="00563627"/>
    <w:rsid w:val="0056396A"/>
    <w:rsid w:val="005641CA"/>
    <w:rsid w:val="00564478"/>
    <w:rsid w:val="005647F9"/>
    <w:rsid w:val="00564CE1"/>
    <w:rsid w:val="00564D88"/>
    <w:rsid w:val="00565127"/>
    <w:rsid w:val="00565F98"/>
    <w:rsid w:val="00566671"/>
    <w:rsid w:val="00566DAC"/>
    <w:rsid w:val="00566FEA"/>
    <w:rsid w:val="005676F5"/>
    <w:rsid w:val="00567C79"/>
    <w:rsid w:val="00570012"/>
    <w:rsid w:val="00570018"/>
    <w:rsid w:val="005704B3"/>
    <w:rsid w:val="005705A3"/>
    <w:rsid w:val="005714FE"/>
    <w:rsid w:val="005715BD"/>
    <w:rsid w:val="00572C10"/>
    <w:rsid w:val="00572FD2"/>
    <w:rsid w:val="005735B8"/>
    <w:rsid w:val="005735BB"/>
    <w:rsid w:val="00573ABC"/>
    <w:rsid w:val="00573EC6"/>
    <w:rsid w:val="005740BA"/>
    <w:rsid w:val="00574508"/>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4A0"/>
    <w:rsid w:val="0058168F"/>
    <w:rsid w:val="00581885"/>
    <w:rsid w:val="0058191D"/>
    <w:rsid w:val="00581978"/>
    <w:rsid w:val="00581FFE"/>
    <w:rsid w:val="0058204D"/>
    <w:rsid w:val="0058252A"/>
    <w:rsid w:val="00582647"/>
    <w:rsid w:val="00582B72"/>
    <w:rsid w:val="00582C5B"/>
    <w:rsid w:val="00582EE0"/>
    <w:rsid w:val="00582FAD"/>
    <w:rsid w:val="00583129"/>
    <w:rsid w:val="005835F6"/>
    <w:rsid w:val="00583D40"/>
    <w:rsid w:val="00583E2B"/>
    <w:rsid w:val="00583E96"/>
    <w:rsid w:val="005840D6"/>
    <w:rsid w:val="00584B8F"/>
    <w:rsid w:val="00584E40"/>
    <w:rsid w:val="0058551B"/>
    <w:rsid w:val="00585C73"/>
    <w:rsid w:val="005867AE"/>
    <w:rsid w:val="005870B7"/>
    <w:rsid w:val="00587A9A"/>
    <w:rsid w:val="00587F6A"/>
    <w:rsid w:val="00587FAB"/>
    <w:rsid w:val="005900AB"/>
    <w:rsid w:val="005904B0"/>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6AD"/>
    <w:rsid w:val="0059590E"/>
    <w:rsid w:val="0059613A"/>
    <w:rsid w:val="0059627F"/>
    <w:rsid w:val="0059717E"/>
    <w:rsid w:val="00597359"/>
    <w:rsid w:val="00597C8C"/>
    <w:rsid w:val="00597D3A"/>
    <w:rsid w:val="005A02B2"/>
    <w:rsid w:val="005A0352"/>
    <w:rsid w:val="005A04E8"/>
    <w:rsid w:val="005A1360"/>
    <w:rsid w:val="005A1526"/>
    <w:rsid w:val="005A15BB"/>
    <w:rsid w:val="005A15E6"/>
    <w:rsid w:val="005A1C96"/>
    <w:rsid w:val="005A2142"/>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6DC"/>
    <w:rsid w:val="005B18AD"/>
    <w:rsid w:val="005B1C39"/>
    <w:rsid w:val="005B1DA4"/>
    <w:rsid w:val="005B2177"/>
    <w:rsid w:val="005B3497"/>
    <w:rsid w:val="005B3C1F"/>
    <w:rsid w:val="005B3CA8"/>
    <w:rsid w:val="005B3D17"/>
    <w:rsid w:val="005B3DA2"/>
    <w:rsid w:val="005B4201"/>
    <w:rsid w:val="005B45D0"/>
    <w:rsid w:val="005B4997"/>
    <w:rsid w:val="005B4CFC"/>
    <w:rsid w:val="005B4E3F"/>
    <w:rsid w:val="005B515B"/>
    <w:rsid w:val="005B5324"/>
    <w:rsid w:val="005B544F"/>
    <w:rsid w:val="005B57B5"/>
    <w:rsid w:val="005B587D"/>
    <w:rsid w:val="005B5F8F"/>
    <w:rsid w:val="005B6242"/>
    <w:rsid w:val="005B6BDB"/>
    <w:rsid w:val="005B6CE4"/>
    <w:rsid w:val="005B6E2E"/>
    <w:rsid w:val="005B6F7A"/>
    <w:rsid w:val="005B7044"/>
    <w:rsid w:val="005B7246"/>
    <w:rsid w:val="005B72B3"/>
    <w:rsid w:val="005B7339"/>
    <w:rsid w:val="005B74D5"/>
    <w:rsid w:val="005B79F9"/>
    <w:rsid w:val="005B7D70"/>
    <w:rsid w:val="005C05A5"/>
    <w:rsid w:val="005C0642"/>
    <w:rsid w:val="005C07A1"/>
    <w:rsid w:val="005C0FC8"/>
    <w:rsid w:val="005C104B"/>
    <w:rsid w:val="005C23E4"/>
    <w:rsid w:val="005C2463"/>
    <w:rsid w:val="005C246E"/>
    <w:rsid w:val="005C2571"/>
    <w:rsid w:val="005C2607"/>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E1C"/>
    <w:rsid w:val="005D1075"/>
    <w:rsid w:val="005D1248"/>
    <w:rsid w:val="005D1255"/>
    <w:rsid w:val="005D12C4"/>
    <w:rsid w:val="005D141F"/>
    <w:rsid w:val="005D1494"/>
    <w:rsid w:val="005D1C5E"/>
    <w:rsid w:val="005D1FD0"/>
    <w:rsid w:val="005D2102"/>
    <w:rsid w:val="005D2885"/>
    <w:rsid w:val="005D395A"/>
    <w:rsid w:val="005D3E83"/>
    <w:rsid w:val="005D48A2"/>
    <w:rsid w:val="005D497A"/>
    <w:rsid w:val="005D4AA8"/>
    <w:rsid w:val="005D5B87"/>
    <w:rsid w:val="005D62B3"/>
    <w:rsid w:val="005D6CC9"/>
    <w:rsid w:val="005D764B"/>
    <w:rsid w:val="005D773B"/>
    <w:rsid w:val="005E0160"/>
    <w:rsid w:val="005E03CB"/>
    <w:rsid w:val="005E0821"/>
    <w:rsid w:val="005E0A98"/>
    <w:rsid w:val="005E104B"/>
    <w:rsid w:val="005E109D"/>
    <w:rsid w:val="005E16C9"/>
    <w:rsid w:val="005E1961"/>
    <w:rsid w:val="005E2204"/>
    <w:rsid w:val="005E25C1"/>
    <w:rsid w:val="005E2661"/>
    <w:rsid w:val="005E3167"/>
    <w:rsid w:val="005E36CC"/>
    <w:rsid w:val="005E3CB4"/>
    <w:rsid w:val="005E3D2D"/>
    <w:rsid w:val="005E3E05"/>
    <w:rsid w:val="005E43AE"/>
    <w:rsid w:val="005E462C"/>
    <w:rsid w:val="005E4816"/>
    <w:rsid w:val="005E4BDC"/>
    <w:rsid w:val="005E52F3"/>
    <w:rsid w:val="005E5351"/>
    <w:rsid w:val="005E542C"/>
    <w:rsid w:val="005E59CF"/>
    <w:rsid w:val="005E651B"/>
    <w:rsid w:val="005E6A00"/>
    <w:rsid w:val="005E6DD2"/>
    <w:rsid w:val="005E74A0"/>
    <w:rsid w:val="005E7D9F"/>
    <w:rsid w:val="005E7E2C"/>
    <w:rsid w:val="005E7ECE"/>
    <w:rsid w:val="005E7FAB"/>
    <w:rsid w:val="005F00BC"/>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CE7"/>
    <w:rsid w:val="005F5D33"/>
    <w:rsid w:val="005F5F36"/>
    <w:rsid w:val="005F618D"/>
    <w:rsid w:val="005F6F53"/>
    <w:rsid w:val="005F73D0"/>
    <w:rsid w:val="005F7770"/>
    <w:rsid w:val="005F78C2"/>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39C8"/>
    <w:rsid w:val="006040D0"/>
    <w:rsid w:val="00604691"/>
    <w:rsid w:val="00604976"/>
    <w:rsid w:val="00604A64"/>
    <w:rsid w:val="00604F9B"/>
    <w:rsid w:val="00605B53"/>
    <w:rsid w:val="00605F62"/>
    <w:rsid w:val="00606402"/>
    <w:rsid w:val="00606440"/>
    <w:rsid w:val="00606505"/>
    <w:rsid w:val="0060655A"/>
    <w:rsid w:val="00606818"/>
    <w:rsid w:val="00606951"/>
    <w:rsid w:val="00606CC0"/>
    <w:rsid w:val="00606CDD"/>
    <w:rsid w:val="006071AD"/>
    <w:rsid w:val="006072AD"/>
    <w:rsid w:val="00607702"/>
    <w:rsid w:val="0060793A"/>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3B4D"/>
    <w:rsid w:val="00614254"/>
    <w:rsid w:val="00614317"/>
    <w:rsid w:val="0061433C"/>
    <w:rsid w:val="006143BD"/>
    <w:rsid w:val="0061440E"/>
    <w:rsid w:val="0061445B"/>
    <w:rsid w:val="006146B5"/>
    <w:rsid w:val="00614C53"/>
    <w:rsid w:val="00615263"/>
    <w:rsid w:val="0061599C"/>
    <w:rsid w:val="00615AD4"/>
    <w:rsid w:val="0061619C"/>
    <w:rsid w:val="00616BFE"/>
    <w:rsid w:val="00617567"/>
    <w:rsid w:val="00617C5A"/>
    <w:rsid w:val="00617D36"/>
    <w:rsid w:val="00617FA5"/>
    <w:rsid w:val="00620A75"/>
    <w:rsid w:val="00621089"/>
    <w:rsid w:val="00621407"/>
    <w:rsid w:val="00621757"/>
    <w:rsid w:val="00621D27"/>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2728C"/>
    <w:rsid w:val="006302E0"/>
    <w:rsid w:val="00630767"/>
    <w:rsid w:val="006307CD"/>
    <w:rsid w:val="00630E39"/>
    <w:rsid w:val="00630F2E"/>
    <w:rsid w:val="0063103F"/>
    <w:rsid w:val="0063133D"/>
    <w:rsid w:val="00631925"/>
    <w:rsid w:val="00631D9A"/>
    <w:rsid w:val="006326EA"/>
    <w:rsid w:val="006330C8"/>
    <w:rsid w:val="006331BD"/>
    <w:rsid w:val="00633361"/>
    <w:rsid w:val="00633D4A"/>
    <w:rsid w:val="00633DE7"/>
    <w:rsid w:val="00634481"/>
    <w:rsid w:val="00634813"/>
    <w:rsid w:val="0063499A"/>
    <w:rsid w:val="00634A54"/>
    <w:rsid w:val="00634E22"/>
    <w:rsid w:val="006357F6"/>
    <w:rsid w:val="00635893"/>
    <w:rsid w:val="00635A9E"/>
    <w:rsid w:val="00635C17"/>
    <w:rsid w:val="00635C75"/>
    <w:rsid w:val="00635FEF"/>
    <w:rsid w:val="00636354"/>
    <w:rsid w:val="00636447"/>
    <w:rsid w:val="00636998"/>
    <w:rsid w:val="00636A17"/>
    <w:rsid w:val="0063703B"/>
    <w:rsid w:val="006378C4"/>
    <w:rsid w:val="00640E50"/>
    <w:rsid w:val="00640EC7"/>
    <w:rsid w:val="006412B4"/>
    <w:rsid w:val="00641975"/>
    <w:rsid w:val="00641FE4"/>
    <w:rsid w:val="006421A8"/>
    <w:rsid w:val="00642290"/>
    <w:rsid w:val="006423EC"/>
    <w:rsid w:val="00642B49"/>
    <w:rsid w:val="00642E73"/>
    <w:rsid w:val="006430E4"/>
    <w:rsid w:val="00643126"/>
    <w:rsid w:val="006434FB"/>
    <w:rsid w:val="00644027"/>
    <w:rsid w:val="0064428A"/>
    <w:rsid w:val="00644375"/>
    <w:rsid w:val="006444A0"/>
    <w:rsid w:val="006445F9"/>
    <w:rsid w:val="0064481A"/>
    <w:rsid w:val="00644A6E"/>
    <w:rsid w:val="00644C3A"/>
    <w:rsid w:val="00644D13"/>
    <w:rsid w:val="00645089"/>
    <w:rsid w:val="00645553"/>
    <w:rsid w:val="00645637"/>
    <w:rsid w:val="0064565A"/>
    <w:rsid w:val="0064591A"/>
    <w:rsid w:val="00645A8E"/>
    <w:rsid w:val="00645D07"/>
    <w:rsid w:val="00645E86"/>
    <w:rsid w:val="0064600A"/>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BFD"/>
    <w:rsid w:val="00655E3E"/>
    <w:rsid w:val="00655F1F"/>
    <w:rsid w:val="00655F4D"/>
    <w:rsid w:val="0065630D"/>
    <w:rsid w:val="00656718"/>
    <w:rsid w:val="00656BAC"/>
    <w:rsid w:val="00657658"/>
    <w:rsid w:val="00657A05"/>
    <w:rsid w:val="006603A8"/>
    <w:rsid w:val="006603BD"/>
    <w:rsid w:val="00660830"/>
    <w:rsid w:val="00660AE9"/>
    <w:rsid w:val="00661178"/>
    <w:rsid w:val="006614FF"/>
    <w:rsid w:val="0066180C"/>
    <w:rsid w:val="006619E4"/>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67D8E"/>
    <w:rsid w:val="0067011C"/>
    <w:rsid w:val="006707D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196"/>
    <w:rsid w:val="00674720"/>
    <w:rsid w:val="00674C30"/>
    <w:rsid w:val="00675203"/>
    <w:rsid w:val="00675E8D"/>
    <w:rsid w:val="006760A1"/>
    <w:rsid w:val="0067673B"/>
    <w:rsid w:val="00676B02"/>
    <w:rsid w:val="006770D4"/>
    <w:rsid w:val="006773B8"/>
    <w:rsid w:val="006773E8"/>
    <w:rsid w:val="00677547"/>
    <w:rsid w:val="00677CFC"/>
    <w:rsid w:val="00677D3D"/>
    <w:rsid w:val="00677DE9"/>
    <w:rsid w:val="00680CBA"/>
    <w:rsid w:val="006813EB"/>
    <w:rsid w:val="00681603"/>
    <w:rsid w:val="00681701"/>
    <w:rsid w:val="006817C4"/>
    <w:rsid w:val="006819A9"/>
    <w:rsid w:val="00681E17"/>
    <w:rsid w:val="00682292"/>
    <w:rsid w:val="00682478"/>
    <w:rsid w:val="006829E9"/>
    <w:rsid w:val="00682A59"/>
    <w:rsid w:val="00682BD8"/>
    <w:rsid w:val="0068306F"/>
    <w:rsid w:val="0068323C"/>
    <w:rsid w:val="006832BC"/>
    <w:rsid w:val="0068345F"/>
    <w:rsid w:val="00683AD9"/>
    <w:rsid w:val="00683D2E"/>
    <w:rsid w:val="0068458E"/>
    <w:rsid w:val="006848E7"/>
    <w:rsid w:val="00684A2B"/>
    <w:rsid w:val="006850FB"/>
    <w:rsid w:val="006852CE"/>
    <w:rsid w:val="00685B39"/>
    <w:rsid w:val="0068664E"/>
    <w:rsid w:val="00686997"/>
    <w:rsid w:val="00686BAD"/>
    <w:rsid w:val="00686C6D"/>
    <w:rsid w:val="00686D61"/>
    <w:rsid w:val="00687233"/>
    <w:rsid w:val="006873BE"/>
    <w:rsid w:val="006876AA"/>
    <w:rsid w:val="00690110"/>
    <w:rsid w:val="006903C0"/>
    <w:rsid w:val="0069052A"/>
    <w:rsid w:val="006909B7"/>
    <w:rsid w:val="00690BA0"/>
    <w:rsid w:val="00691664"/>
    <w:rsid w:val="0069186E"/>
    <w:rsid w:val="00691BD2"/>
    <w:rsid w:val="0069210E"/>
    <w:rsid w:val="00692220"/>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530"/>
    <w:rsid w:val="006967A1"/>
    <w:rsid w:val="00696D1D"/>
    <w:rsid w:val="0069749C"/>
    <w:rsid w:val="006979E4"/>
    <w:rsid w:val="00697AB9"/>
    <w:rsid w:val="00697EA6"/>
    <w:rsid w:val="006A0425"/>
    <w:rsid w:val="006A0E46"/>
    <w:rsid w:val="006A0FAB"/>
    <w:rsid w:val="006A14B6"/>
    <w:rsid w:val="006A1A20"/>
    <w:rsid w:val="006A1B88"/>
    <w:rsid w:val="006A2763"/>
    <w:rsid w:val="006A2DEE"/>
    <w:rsid w:val="006A3236"/>
    <w:rsid w:val="006A3398"/>
    <w:rsid w:val="006A396B"/>
    <w:rsid w:val="006A3A4C"/>
    <w:rsid w:val="006A3A96"/>
    <w:rsid w:val="006A4025"/>
    <w:rsid w:val="006A40D7"/>
    <w:rsid w:val="006A4692"/>
    <w:rsid w:val="006A4700"/>
    <w:rsid w:val="006A4C45"/>
    <w:rsid w:val="006A4D08"/>
    <w:rsid w:val="006A4D41"/>
    <w:rsid w:val="006A4F24"/>
    <w:rsid w:val="006A5AFF"/>
    <w:rsid w:val="006A5ECE"/>
    <w:rsid w:val="006A62A4"/>
    <w:rsid w:val="006A66B0"/>
    <w:rsid w:val="006A6A19"/>
    <w:rsid w:val="006A73C4"/>
    <w:rsid w:val="006A7ACC"/>
    <w:rsid w:val="006A7BC9"/>
    <w:rsid w:val="006B00A9"/>
    <w:rsid w:val="006B0264"/>
    <w:rsid w:val="006B04EB"/>
    <w:rsid w:val="006B05D3"/>
    <w:rsid w:val="006B0F4B"/>
    <w:rsid w:val="006B13BB"/>
    <w:rsid w:val="006B14EB"/>
    <w:rsid w:val="006B16AB"/>
    <w:rsid w:val="006B1B43"/>
    <w:rsid w:val="006B1C34"/>
    <w:rsid w:val="006B2C90"/>
    <w:rsid w:val="006B30E7"/>
    <w:rsid w:val="006B3157"/>
    <w:rsid w:val="006B35BB"/>
    <w:rsid w:val="006B36E4"/>
    <w:rsid w:val="006B41FB"/>
    <w:rsid w:val="006B4566"/>
    <w:rsid w:val="006B460D"/>
    <w:rsid w:val="006B460E"/>
    <w:rsid w:val="006B46AE"/>
    <w:rsid w:val="006B47DA"/>
    <w:rsid w:val="006B550D"/>
    <w:rsid w:val="006B5CB2"/>
    <w:rsid w:val="006B62DD"/>
    <w:rsid w:val="006B62E9"/>
    <w:rsid w:val="006B65FF"/>
    <w:rsid w:val="006B6D7C"/>
    <w:rsid w:val="006B70FB"/>
    <w:rsid w:val="006B7163"/>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741"/>
    <w:rsid w:val="006D0A00"/>
    <w:rsid w:val="006D0A6F"/>
    <w:rsid w:val="006D0E5A"/>
    <w:rsid w:val="006D0EC4"/>
    <w:rsid w:val="006D10E8"/>
    <w:rsid w:val="006D119C"/>
    <w:rsid w:val="006D1F88"/>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D63"/>
    <w:rsid w:val="006D71A0"/>
    <w:rsid w:val="006D756A"/>
    <w:rsid w:val="006D7C46"/>
    <w:rsid w:val="006D7D4D"/>
    <w:rsid w:val="006E0006"/>
    <w:rsid w:val="006E01B1"/>
    <w:rsid w:val="006E035D"/>
    <w:rsid w:val="006E083A"/>
    <w:rsid w:val="006E0857"/>
    <w:rsid w:val="006E0861"/>
    <w:rsid w:val="006E0970"/>
    <w:rsid w:val="006E0F43"/>
    <w:rsid w:val="006E10BA"/>
    <w:rsid w:val="006E1305"/>
    <w:rsid w:val="006E206E"/>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BAF"/>
    <w:rsid w:val="006F3D39"/>
    <w:rsid w:val="006F404A"/>
    <w:rsid w:val="006F4752"/>
    <w:rsid w:val="006F4DE0"/>
    <w:rsid w:val="006F4FC1"/>
    <w:rsid w:val="006F536D"/>
    <w:rsid w:val="006F55BB"/>
    <w:rsid w:val="006F56E3"/>
    <w:rsid w:val="006F571B"/>
    <w:rsid w:val="006F58AF"/>
    <w:rsid w:val="006F58D3"/>
    <w:rsid w:val="006F5EBE"/>
    <w:rsid w:val="006F64D1"/>
    <w:rsid w:val="006F650B"/>
    <w:rsid w:val="006F650C"/>
    <w:rsid w:val="006F65F8"/>
    <w:rsid w:val="006F6977"/>
    <w:rsid w:val="006F747F"/>
    <w:rsid w:val="006F7562"/>
    <w:rsid w:val="0070005F"/>
    <w:rsid w:val="00700C18"/>
    <w:rsid w:val="007010C5"/>
    <w:rsid w:val="007011AB"/>
    <w:rsid w:val="00701595"/>
    <w:rsid w:val="00701BC0"/>
    <w:rsid w:val="00701BF6"/>
    <w:rsid w:val="00701F5E"/>
    <w:rsid w:val="007023F5"/>
    <w:rsid w:val="00702B73"/>
    <w:rsid w:val="00702D28"/>
    <w:rsid w:val="00703986"/>
    <w:rsid w:val="00703AF1"/>
    <w:rsid w:val="00703BC5"/>
    <w:rsid w:val="00703C97"/>
    <w:rsid w:val="00704255"/>
    <w:rsid w:val="00704859"/>
    <w:rsid w:val="00704C93"/>
    <w:rsid w:val="00704D0F"/>
    <w:rsid w:val="00705752"/>
    <w:rsid w:val="00705C91"/>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906"/>
    <w:rsid w:val="00713B45"/>
    <w:rsid w:val="00714FD3"/>
    <w:rsid w:val="0071518E"/>
    <w:rsid w:val="0071530E"/>
    <w:rsid w:val="00715952"/>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5C"/>
    <w:rsid w:val="00722175"/>
    <w:rsid w:val="007221FA"/>
    <w:rsid w:val="0072239F"/>
    <w:rsid w:val="0072260B"/>
    <w:rsid w:val="00722A0A"/>
    <w:rsid w:val="007230EC"/>
    <w:rsid w:val="00723379"/>
    <w:rsid w:val="00723663"/>
    <w:rsid w:val="007239D7"/>
    <w:rsid w:val="00723CAA"/>
    <w:rsid w:val="007244C5"/>
    <w:rsid w:val="00724536"/>
    <w:rsid w:val="007253F3"/>
    <w:rsid w:val="00725BC7"/>
    <w:rsid w:val="007261D2"/>
    <w:rsid w:val="00726A4B"/>
    <w:rsid w:val="00726B50"/>
    <w:rsid w:val="00726E5A"/>
    <w:rsid w:val="00727294"/>
    <w:rsid w:val="00727346"/>
    <w:rsid w:val="0072771D"/>
    <w:rsid w:val="007277F2"/>
    <w:rsid w:val="00727BF4"/>
    <w:rsid w:val="00727D59"/>
    <w:rsid w:val="007312FD"/>
    <w:rsid w:val="00731798"/>
    <w:rsid w:val="007322F9"/>
    <w:rsid w:val="00732B3E"/>
    <w:rsid w:val="00732B4D"/>
    <w:rsid w:val="0073302E"/>
    <w:rsid w:val="007334AC"/>
    <w:rsid w:val="00733881"/>
    <w:rsid w:val="00733AA2"/>
    <w:rsid w:val="00733BAD"/>
    <w:rsid w:val="00733CAD"/>
    <w:rsid w:val="00733DB9"/>
    <w:rsid w:val="00733DE8"/>
    <w:rsid w:val="00733FAF"/>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8EA"/>
    <w:rsid w:val="00742974"/>
    <w:rsid w:val="00742E83"/>
    <w:rsid w:val="00743779"/>
    <w:rsid w:val="00743C5A"/>
    <w:rsid w:val="00743E88"/>
    <w:rsid w:val="00743ECC"/>
    <w:rsid w:val="007444C1"/>
    <w:rsid w:val="0074479B"/>
    <w:rsid w:val="00744F01"/>
    <w:rsid w:val="0074545B"/>
    <w:rsid w:val="00745643"/>
    <w:rsid w:val="007458C6"/>
    <w:rsid w:val="007459A9"/>
    <w:rsid w:val="00745DFB"/>
    <w:rsid w:val="00746166"/>
    <w:rsid w:val="00746362"/>
    <w:rsid w:val="00746592"/>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EB"/>
    <w:rsid w:val="00754D6D"/>
    <w:rsid w:val="00754F62"/>
    <w:rsid w:val="007554D1"/>
    <w:rsid w:val="00755955"/>
    <w:rsid w:val="00755B35"/>
    <w:rsid w:val="00755CC8"/>
    <w:rsid w:val="00755F55"/>
    <w:rsid w:val="00756497"/>
    <w:rsid w:val="00756552"/>
    <w:rsid w:val="00756F57"/>
    <w:rsid w:val="00756FFA"/>
    <w:rsid w:val="00757237"/>
    <w:rsid w:val="007579AE"/>
    <w:rsid w:val="007579E2"/>
    <w:rsid w:val="00760543"/>
    <w:rsid w:val="00760556"/>
    <w:rsid w:val="007608FB"/>
    <w:rsid w:val="00760950"/>
    <w:rsid w:val="0076096D"/>
    <w:rsid w:val="007611B8"/>
    <w:rsid w:val="00761233"/>
    <w:rsid w:val="0076126B"/>
    <w:rsid w:val="007616A6"/>
    <w:rsid w:val="00761940"/>
    <w:rsid w:val="00761AFD"/>
    <w:rsid w:val="00762267"/>
    <w:rsid w:val="00762456"/>
    <w:rsid w:val="0076264F"/>
    <w:rsid w:val="007626D9"/>
    <w:rsid w:val="00762D06"/>
    <w:rsid w:val="00762D0E"/>
    <w:rsid w:val="0076407E"/>
    <w:rsid w:val="00764110"/>
    <w:rsid w:val="00764456"/>
    <w:rsid w:val="00764E15"/>
    <w:rsid w:val="00765855"/>
    <w:rsid w:val="00765F41"/>
    <w:rsid w:val="00765F49"/>
    <w:rsid w:val="007660F9"/>
    <w:rsid w:val="007667D9"/>
    <w:rsid w:val="00766982"/>
    <w:rsid w:val="00767205"/>
    <w:rsid w:val="007673BD"/>
    <w:rsid w:val="007673EA"/>
    <w:rsid w:val="0076773C"/>
    <w:rsid w:val="00767852"/>
    <w:rsid w:val="00767D34"/>
    <w:rsid w:val="0077067E"/>
    <w:rsid w:val="00770D11"/>
    <w:rsid w:val="007712BF"/>
    <w:rsid w:val="0077170E"/>
    <w:rsid w:val="0077186C"/>
    <w:rsid w:val="00771D05"/>
    <w:rsid w:val="00771F80"/>
    <w:rsid w:val="0077215A"/>
    <w:rsid w:val="0077220B"/>
    <w:rsid w:val="00772910"/>
    <w:rsid w:val="00772A08"/>
    <w:rsid w:val="00772BA3"/>
    <w:rsid w:val="00772C6B"/>
    <w:rsid w:val="00773376"/>
    <w:rsid w:val="0077367F"/>
    <w:rsid w:val="0077392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521"/>
    <w:rsid w:val="00780E0F"/>
    <w:rsid w:val="007812DE"/>
    <w:rsid w:val="00781566"/>
    <w:rsid w:val="00781795"/>
    <w:rsid w:val="00781A63"/>
    <w:rsid w:val="00781D40"/>
    <w:rsid w:val="007820C9"/>
    <w:rsid w:val="0078243F"/>
    <w:rsid w:val="0078248E"/>
    <w:rsid w:val="0078329D"/>
    <w:rsid w:val="007832C4"/>
    <w:rsid w:val="00783690"/>
    <w:rsid w:val="00783801"/>
    <w:rsid w:val="007838B7"/>
    <w:rsid w:val="007838D6"/>
    <w:rsid w:val="00783C09"/>
    <w:rsid w:val="00783F49"/>
    <w:rsid w:val="007843F4"/>
    <w:rsid w:val="00784A45"/>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178"/>
    <w:rsid w:val="007875DF"/>
    <w:rsid w:val="00787867"/>
    <w:rsid w:val="007879D1"/>
    <w:rsid w:val="00787AC4"/>
    <w:rsid w:val="00787C50"/>
    <w:rsid w:val="0079025C"/>
    <w:rsid w:val="0079048F"/>
    <w:rsid w:val="00790660"/>
    <w:rsid w:val="00790B01"/>
    <w:rsid w:val="00790C4F"/>
    <w:rsid w:val="00790E9E"/>
    <w:rsid w:val="00790FAA"/>
    <w:rsid w:val="00791401"/>
    <w:rsid w:val="00791FC1"/>
    <w:rsid w:val="00792161"/>
    <w:rsid w:val="007921A4"/>
    <w:rsid w:val="0079245C"/>
    <w:rsid w:val="00792757"/>
    <w:rsid w:val="0079279B"/>
    <w:rsid w:val="00792A52"/>
    <w:rsid w:val="00792BEF"/>
    <w:rsid w:val="00792E00"/>
    <w:rsid w:val="00793018"/>
    <w:rsid w:val="00793107"/>
    <w:rsid w:val="007933F8"/>
    <w:rsid w:val="00793602"/>
    <w:rsid w:val="007939F0"/>
    <w:rsid w:val="007939F3"/>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488"/>
    <w:rsid w:val="007A1A56"/>
    <w:rsid w:val="007A22B8"/>
    <w:rsid w:val="007A2603"/>
    <w:rsid w:val="007A2C14"/>
    <w:rsid w:val="007A2C47"/>
    <w:rsid w:val="007A3485"/>
    <w:rsid w:val="007A38DD"/>
    <w:rsid w:val="007A3903"/>
    <w:rsid w:val="007A3B3F"/>
    <w:rsid w:val="007A402E"/>
    <w:rsid w:val="007A424F"/>
    <w:rsid w:val="007A47C6"/>
    <w:rsid w:val="007A4821"/>
    <w:rsid w:val="007A4B65"/>
    <w:rsid w:val="007A4BA3"/>
    <w:rsid w:val="007A4C6F"/>
    <w:rsid w:val="007A4DE7"/>
    <w:rsid w:val="007A4E1C"/>
    <w:rsid w:val="007A5758"/>
    <w:rsid w:val="007A5E1C"/>
    <w:rsid w:val="007A63BF"/>
    <w:rsid w:val="007A6488"/>
    <w:rsid w:val="007A71E7"/>
    <w:rsid w:val="007A766B"/>
    <w:rsid w:val="007A7A5E"/>
    <w:rsid w:val="007A7DED"/>
    <w:rsid w:val="007A7DF2"/>
    <w:rsid w:val="007B00D1"/>
    <w:rsid w:val="007B03D2"/>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41D"/>
    <w:rsid w:val="007B5837"/>
    <w:rsid w:val="007B5BC4"/>
    <w:rsid w:val="007B608C"/>
    <w:rsid w:val="007B6535"/>
    <w:rsid w:val="007B6996"/>
    <w:rsid w:val="007B6D2E"/>
    <w:rsid w:val="007B6D7A"/>
    <w:rsid w:val="007B6D8F"/>
    <w:rsid w:val="007B6F79"/>
    <w:rsid w:val="007B74C4"/>
    <w:rsid w:val="007B7559"/>
    <w:rsid w:val="007B76C3"/>
    <w:rsid w:val="007B76F2"/>
    <w:rsid w:val="007B7A2B"/>
    <w:rsid w:val="007C1100"/>
    <w:rsid w:val="007C11ED"/>
    <w:rsid w:val="007C177D"/>
    <w:rsid w:val="007C1A65"/>
    <w:rsid w:val="007C2214"/>
    <w:rsid w:val="007C2272"/>
    <w:rsid w:val="007C22CA"/>
    <w:rsid w:val="007C263F"/>
    <w:rsid w:val="007C2698"/>
    <w:rsid w:val="007C27BC"/>
    <w:rsid w:val="007C2839"/>
    <w:rsid w:val="007C2A32"/>
    <w:rsid w:val="007C2A69"/>
    <w:rsid w:val="007C2CCA"/>
    <w:rsid w:val="007C30CE"/>
    <w:rsid w:val="007C3122"/>
    <w:rsid w:val="007C33A4"/>
    <w:rsid w:val="007C348B"/>
    <w:rsid w:val="007C3580"/>
    <w:rsid w:val="007C364B"/>
    <w:rsid w:val="007C36CA"/>
    <w:rsid w:val="007C3BA0"/>
    <w:rsid w:val="007C3BDD"/>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A0E"/>
    <w:rsid w:val="007C7ABA"/>
    <w:rsid w:val="007C7BDE"/>
    <w:rsid w:val="007C7E1E"/>
    <w:rsid w:val="007D00DF"/>
    <w:rsid w:val="007D02A3"/>
    <w:rsid w:val="007D0435"/>
    <w:rsid w:val="007D0603"/>
    <w:rsid w:val="007D082B"/>
    <w:rsid w:val="007D0C23"/>
    <w:rsid w:val="007D1854"/>
    <w:rsid w:val="007D1C4B"/>
    <w:rsid w:val="007D1D3B"/>
    <w:rsid w:val="007D20E3"/>
    <w:rsid w:val="007D2187"/>
    <w:rsid w:val="007D229D"/>
    <w:rsid w:val="007D25BC"/>
    <w:rsid w:val="007D29CE"/>
    <w:rsid w:val="007D2F8D"/>
    <w:rsid w:val="007D3339"/>
    <w:rsid w:val="007D45FF"/>
    <w:rsid w:val="007D4AB6"/>
    <w:rsid w:val="007D4B22"/>
    <w:rsid w:val="007D4E91"/>
    <w:rsid w:val="007D50FD"/>
    <w:rsid w:val="007D5363"/>
    <w:rsid w:val="007D5449"/>
    <w:rsid w:val="007D5534"/>
    <w:rsid w:val="007D5758"/>
    <w:rsid w:val="007D5923"/>
    <w:rsid w:val="007D5A97"/>
    <w:rsid w:val="007D5C33"/>
    <w:rsid w:val="007D605B"/>
    <w:rsid w:val="007D7DE0"/>
    <w:rsid w:val="007D7FEE"/>
    <w:rsid w:val="007E0104"/>
    <w:rsid w:val="007E08CF"/>
    <w:rsid w:val="007E0AF4"/>
    <w:rsid w:val="007E0B6F"/>
    <w:rsid w:val="007E0DC6"/>
    <w:rsid w:val="007E16CC"/>
    <w:rsid w:val="007E1820"/>
    <w:rsid w:val="007E1919"/>
    <w:rsid w:val="007E1936"/>
    <w:rsid w:val="007E1C6B"/>
    <w:rsid w:val="007E22DB"/>
    <w:rsid w:val="007E2398"/>
    <w:rsid w:val="007E24AF"/>
    <w:rsid w:val="007E2959"/>
    <w:rsid w:val="007E2CB4"/>
    <w:rsid w:val="007E35F2"/>
    <w:rsid w:val="007E3890"/>
    <w:rsid w:val="007E3D2B"/>
    <w:rsid w:val="007E3F5A"/>
    <w:rsid w:val="007E5278"/>
    <w:rsid w:val="007E536E"/>
    <w:rsid w:val="007E5C43"/>
    <w:rsid w:val="007E5DAB"/>
    <w:rsid w:val="007E5F8D"/>
    <w:rsid w:val="007E679C"/>
    <w:rsid w:val="007E6818"/>
    <w:rsid w:val="007E6819"/>
    <w:rsid w:val="007E6F77"/>
    <w:rsid w:val="007E6FAB"/>
    <w:rsid w:val="007E7B22"/>
    <w:rsid w:val="007E7BF2"/>
    <w:rsid w:val="007E7E4B"/>
    <w:rsid w:val="007E7F34"/>
    <w:rsid w:val="007F1A6B"/>
    <w:rsid w:val="007F1D7C"/>
    <w:rsid w:val="007F2545"/>
    <w:rsid w:val="007F26D5"/>
    <w:rsid w:val="007F297D"/>
    <w:rsid w:val="007F2BA6"/>
    <w:rsid w:val="007F3088"/>
    <w:rsid w:val="007F32C9"/>
    <w:rsid w:val="007F35A0"/>
    <w:rsid w:val="007F4249"/>
    <w:rsid w:val="007F4643"/>
    <w:rsid w:val="007F4C28"/>
    <w:rsid w:val="007F52F1"/>
    <w:rsid w:val="007F5B9D"/>
    <w:rsid w:val="007F5E2A"/>
    <w:rsid w:val="007F66D7"/>
    <w:rsid w:val="007F68B8"/>
    <w:rsid w:val="007F6F7A"/>
    <w:rsid w:val="007F7420"/>
    <w:rsid w:val="007F75BE"/>
    <w:rsid w:val="007F7B44"/>
    <w:rsid w:val="007F7FB2"/>
    <w:rsid w:val="008000C5"/>
    <w:rsid w:val="00800745"/>
    <w:rsid w:val="0080079F"/>
    <w:rsid w:val="00801416"/>
    <w:rsid w:val="00801F39"/>
    <w:rsid w:val="00802595"/>
    <w:rsid w:val="00802698"/>
    <w:rsid w:val="00802711"/>
    <w:rsid w:val="00802A6A"/>
    <w:rsid w:val="00802D08"/>
    <w:rsid w:val="00803081"/>
    <w:rsid w:val="008037C4"/>
    <w:rsid w:val="0080394D"/>
    <w:rsid w:val="00803E7F"/>
    <w:rsid w:val="00804202"/>
    <w:rsid w:val="00804319"/>
    <w:rsid w:val="0080475D"/>
    <w:rsid w:val="008049A7"/>
    <w:rsid w:val="00804B47"/>
    <w:rsid w:val="00805563"/>
    <w:rsid w:val="00805D15"/>
    <w:rsid w:val="00805E38"/>
    <w:rsid w:val="0080638B"/>
    <w:rsid w:val="00807076"/>
    <w:rsid w:val="0080709E"/>
    <w:rsid w:val="0080764C"/>
    <w:rsid w:val="00807662"/>
    <w:rsid w:val="00807809"/>
    <w:rsid w:val="008078C4"/>
    <w:rsid w:val="00807AA5"/>
    <w:rsid w:val="00807EA8"/>
    <w:rsid w:val="00807FD2"/>
    <w:rsid w:val="0081025F"/>
    <w:rsid w:val="008102DA"/>
    <w:rsid w:val="00810394"/>
    <w:rsid w:val="0081053C"/>
    <w:rsid w:val="00810583"/>
    <w:rsid w:val="00810594"/>
    <w:rsid w:val="00810B9B"/>
    <w:rsid w:val="00810C40"/>
    <w:rsid w:val="00810C97"/>
    <w:rsid w:val="00810DB7"/>
    <w:rsid w:val="0081130A"/>
    <w:rsid w:val="008113A3"/>
    <w:rsid w:val="008114B8"/>
    <w:rsid w:val="008117EF"/>
    <w:rsid w:val="008119CA"/>
    <w:rsid w:val="00811BE4"/>
    <w:rsid w:val="00811D7A"/>
    <w:rsid w:val="00812471"/>
    <w:rsid w:val="008125FD"/>
    <w:rsid w:val="00812815"/>
    <w:rsid w:val="00812942"/>
    <w:rsid w:val="00812A2A"/>
    <w:rsid w:val="008130E7"/>
    <w:rsid w:val="008134CB"/>
    <w:rsid w:val="0081365B"/>
    <w:rsid w:val="00813897"/>
    <w:rsid w:val="00813B7A"/>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6F0"/>
    <w:rsid w:val="008227BC"/>
    <w:rsid w:val="00822AEC"/>
    <w:rsid w:val="00822EB8"/>
    <w:rsid w:val="008230D6"/>
    <w:rsid w:val="00823120"/>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694"/>
    <w:rsid w:val="0082677C"/>
    <w:rsid w:val="00826FF7"/>
    <w:rsid w:val="008273E7"/>
    <w:rsid w:val="00827625"/>
    <w:rsid w:val="008276EA"/>
    <w:rsid w:val="00827871"/>
    <w:rsid w:val="00827CEB"/>
    <w:rsid w:val="00827DC6"/>
    <w:rsid w:val="00830017"/>
    <w:rsid w:val="008300F0"/>
    <w:rsid w:val="008303BE"/>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A79"/>
    <w:rsid w:val="00833DD1"/>
    <w:rsid w:val="00834526"/>
    <w:rsid w:val="00834719"/>
    <w:rsid w:val="008352BE"/>
    <w:rsid w:val="0083594F"/>
    <w:rsid w:val="0083644E"/>
    <w:rsid w:val="00836702"/>
    <w:rsid w:val="00836A4F"/>
    <w:rsid w:val="00836DDA"/>
    <w:rsid w:val="00836EF0"/>
    <w:rsid w:val="008370A9"/>
    <w:rsid w:val="008376D8"/>
    <w:rsid w:val="0083775B"/>
    <w:rsid w:val="00840D81"/>
    <w:rsid w:val="00840DFB"/>
    <w:rsid w:val="00840EEC"/>
    <w:rsid w:val="008411FB"/>
    <w:rsid w:val="00841202"/>
    <w:rsid w:val="00841303"/>
    <w:rsid w:val="00841F95"/>
    <w:rsid w:val="00842269"/>
    <w:rsid w:val="008423CE"/>
    <w:rsid w:val="0084291E"/>
    <w:rsid w:val="00842D21"/>
    <w:rsid w:val="00842F95"/>
    <w:rsid w:val="00843072"/>
    <w:rsid w:val="008432D3"/>
    <w:rsid w:val="008436A2"/>
    <w:rsid w:val="008445F6"/>
    <w:rsid w:val="00844875"/>
    <w:rsid w:val="008448E9"/>
    <w:rsid w:val="00844B28"/>
    <w:rsid w:val="00844B85"/>
    <w:rsid w:val="00844C1E"/>
    <w:rsid w:val="00845010"/>
    <w:rsid w:val="0084503F"/>
    <w:rsid w:val="0084589F"/>
    <w:rsid w:val="0084645D"/>
    <w:rsid w:val="0084654E"/>
    <w:rsid w:val="00846560"/>
    <w:rsid w:val="0084665C"/>
    <w:rsid w:val="00846CDC"/>
    <w:rsid w:val="00846F12"/>
    <w:rsid w:val="00846F26"/>
    <w:rsid w:val="00847067"/>
    <w:rsid w:val="008472C8"/>
    <w:rsid w:val="00847833"/>
    <w:rsid w:val="00847A28"/>
    <w:rsid w:val="00850090"/>
    <w:rsid w:val="008500A9"/>
    <w:rsid w:val="00850766"/>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891"/>
    <w:rsid w:val="00854A92"/>
    <w:rsid w:val="00854AFC"/>
    <w:rsid w:val="00854E25"/>
    <w:rsid w:val="00855D27"/>
    <w:rsid w:val="008566DA"/>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EE9"/>
    <w:rsid w:val="00866189"/>
    <w:rsid w:val="0086636C"/>
    <w:rsid w:val="00866511"/>
    <w:rsid w:val="008666A0"/>
    <w:rsid w:val="00866B22"/>
    <w:rsid w:val="00866C7C"/>
    <w:rsid w:val="00867115"/>
    <w:rsid w:val="008671AA"/>
    <w:rsid w:val="00867573"/>
    <w:rsid w:val="00867831"/>
    <w:rsid w:val="00867877"/>
    <w:rsid w:val="008678D0"/>
    <w:rsid w:val="00867908"/>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2AF"/>
    <w:rsid w:val="00874B42"/>
    <w:rsid w:val="00874D8C"/>
    <w:rsid w:val="008759AC"/>
    <w:rsid w:val="00875A2E"/>
    <w:rsid w:val="00875CD3"/>
    <w:rsid w:val="008762A2"/>
    <w:rsid w:val="00876BC7"/>
    <w:rsid w:val="00876EAC"/>
    <w:rsid w:val="00877975"/>
    <w:rsid w:val="00880672"/>
    <w:rsid w:val="00880758"/>
    <w:rsid w:val="008811B0"/>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6E"/>
    <w:rsid w:val="00886BDE"/>
    <w:rsid w:val="00886E96"/>
    <w:rsid w:val="00887CC1"/>
    <w:rsid w:val="00887D0A"/>
    <w:rsid w:val="0089049E"/>
    <w:rsid w:val="00890838"/>
    <w:rsid w:val="0089091A"/>
    <w:rsid w:val="00891463"/>
    <w:rsid w:val="008914C3"/>
    <w:rsid w:val="00891C61"/>
    <w:rsid w:val="00891CB9"/>
    <w:rsid w:val="00891CBC"/>
    <w:rsid w:val="00891FB0"/>
    <w:rsid w:val="0089215E"/>
    <w:rsid w:val="008924C4"/>
    <w:rsid w:val="0089267F"/>
    <w:rsid w:val="0089285A"/>
    <w:rsid w:val="00892864"/>
    <w:rsid w:val="00892A95"/>
    <w:rsid w:val="00892F57"/>
    <w:rsid w:val="00893106"/>
    <w:rsid w:val="008933FC"/>
    <w:rsid w:val="008934CA"/>
    <w:rsid w:val="00893540"/>
    <w:rsid w:val="00893571"/>
    <w:rsid w:val="00893E62"/>
    <w:rsid w:val="008948B8"/>
    <w:rsid w:val="00894E08"/>
    <w:rsid w:val="00895015"/>
    <w:rsid w:val="0089550A"/>
    <w:rsid w:val="00895DD3"/>
    <w:rsid w:val="00896151"/>
    <w:rsid w:val="00896414"/>
    <w:rsid w:val="008978A8"/>
    <w:rsid w:val="00897A8F"/>
    <w:rsid w:val="00897E3F"/>
    <w:rsid w:val="00897E51"/>
    <w:rsid w:val="00897EE1"/>
    <w:rsid w:val="008A01EF"/>
    <w:rsid w:val="008A02A2"/>
    <w:rsid w:val="008A0394"/>
    <w:rsid w:val="008A0964"/>
    <w:rsid w:val="008A0AED"/>
    <w:rsid w:val="008A0C32"/>
    <w:rsid w:val="008A0D6A"/>
    <w:rsid w:val="008A0EF7"/>
    <w:rsid w:val="008A1066"/>
    <w:rsid w:val="008A125A"/>
    <w:rsid w:val="008A125C"/>
    <w:rsid w:val="008A12C6"/>
    <w:rsid w:val="008A134A"/>
    <w:rsid w:val="008A136D"/>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031"/>
    <w:rsid w:val="008A759D"/>
    <w:rsid w:val="008A79F0"/>
    <w:rsid w:val="008A7C31"/>
    <w:rsid w:val="008B035B"/>
    <w:rsid w:val="008B0618"/>
    <w:rsid w:val="008B0C16"/>
    <w:rsid w:val="008B12AF"/>
    <w:rsid w:val="008B140D"/>
    <w:rsid w:val="008B1836"/>
    <w:rsid w:val="008B1A1D"/>
    <w:rsid w:val="008B1B28"/>
    <w:rsid w:val="008B1F69"/>
    <w:rsid w:val="008B1FC0"/>
    <w:rsid w:val="008B1FE2"/>
    <w:rsid w:val="008B2035"/>
    <w:rsid w:val="008B2488"/>
    <w:rsid w:val="008B24D7"/>
    <w:rsid w:val="008B3EB8"/>
    <w:rsid w:val="008B43D4"/>
    <w:rsid w:val="008B4600"/>
    <w:rsid w:val="008B4650"/>
    <w:rsid w:val="008B4D0A"/>
    <w:rsid w:val="008B4D8B"/>
    <w:rsid w:val="008B4FF4"/>
    <w:rsid w:val="008B5950"/>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4CD"/>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AD4"/>
    <w:rsid w:val="008C7B4F"/>
    <w:rsid w:val="008C7EC0"/>
    <w:rsid w:val="008D0359"/>
    <w:rsid w:val="008D0497"/>
    <w:rsid w:val="008D0562"/>
    <w:rsid w:val="008D07B8"/>
    <w:rsid w:val="008D0A50"/>
    <w:rsid w:val="008D0C26"/>
    <w:rsid w:val="008D1098"/>
    <w:rsid w:val="008D165F"/>
    <w:rsid w:val="008D19A7"/>
    <w:rsid w:val="008D1C99"/>
    <w:rsid w:val="008D2349"/>
    <w:rsid w:val="008D26CC"/>
    <w:rsid w:val="008D30FD"/>
    <w:rsid w:val="008D3196"/>
    <w:rsid w:val="008D3324"/>
    <w:rsid w:val="008D3406"/>
    <w:rsid w:val="008D3726"/>
    <w:rsid w:val="008D3D69"/>
    <w:rsid w:val="008D4368"/>
    <w:rsid w:val="008D4A26"/>
    <w:rsid w:val="008D4D17"/>
    <w:rsid w:val="008D4DB0"/>
    <w:rsid w:val="008D53C7"/>
    <w:rsid w:val="008D53EE"/>
    <w:rsid w:val="008D5511"/>
    <w:rsid w:val="008D5930"/>
    <w:rsid w:val="008D5F36"/>
    <w:rsid w:val="008D6084"/>
    <w:rsid w:val="008D6611"/>
    <w:rsid w:val="008D6740"/>
    <w:rsid w:val="008D6C26"/>
    <w:rsid w:val="008D6D9B"/>
    <w:rsid w:val="008D6E00"/>
    <w:rsid w:val="008D72E6"/>
    <w:rsid w:val="008D72F7"/>
    <w:rsid w:val="008D7C5A"/>
    <w:rsid w:val="008D7E6D"/>
    <w:rsid w:val="008D7F16"/>
    <w:rsid w:val="008E00D0"/>
    <w:rsid w:val="008E023F"/>
    <w:rsid w:val="008E051A"/>
    <w:rsid w:val="008E155C"/>
    <w:rsid w:val="008E15BD"/>
    <w:rsid w:val="008E1A1F"/>
    <w:rsid w:val="008E1A29"/>
    <w:rsid w:val="008E1A64"/>
    <w:rsid w:val="008E1E73"/>
    <w:rsid w:val="008E1ED6"/>
    <w:rsid w:val="008E1FE4"/>
    <w:rsid w:val="008E2797"/>
    <w:rsid w:val="008E2910"/>
    <w:rsid w:val="008E2C0F"/>
    <w:rsid w:val="008E2CCE"/>
    <w:rsid w:val="008E3389"/>
    <w:rsid w:val="008E34FE"/>
    <w:rsid w:val="008E3558"/>
    <w:rsid w:val="008E35BF"/>
    <w:rsid w:val="008E3730"/>
    <w:rsid w:val="008E3756"/>
    <w:rsid w:val="008E3835"/>
    <w:rsid w:val="008E46FA"/>
    <w:rsid w:val="008E4F3A"/>
    <w:rsid w:val="008E55E1"/>
    <w:rsid w:val="008E6A3D"/>
    <w:rsid w:val="008E6B33"/>
    <w:rsid w:val="008E6D8A"/>
    <w:rsid w:val="008E77A1"/>
    <w:rsid w:val="008E78E9"/>
    <w:rsid w:val="008E7C9D"/>
    <w:rsid w:val="008F0554"/>
    <w:rsid w:val="008F06A2"/>
    <w:rsid w:val="008F0A90"/>
    <w:rsid w:val="008F0B33"/>
    <w:rsid w:val="008F0CD7"/>
    <w:rsid w:val="008F0D5D"/>
    <w:rsid w:val="008F10CE"/>
    <w:rsid w:val="008F15EA"/>
    <w:rsid w:val="008F16D5"/>
    <w:rsid w:val="008F257C"/>
    <w:rsid w:val="008F27C7"/>
    <w:rsid w:val="008F286B"/>
    <w:rsid w:val="008F32EE"/>
    <w:rsid w:val="008F3AD8"/>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39A"/>
    <w:rsid w:val="008F759F"/>
    <w:rsid w:val="008F7FF9"/>
    <w:rsid w:val="009001F7"/>
    <w:rsid w:val="0090044F"/>
    <w:rsid w:val="00900D1F"/>
    <w:rsid w:val="00901348"/>
    <w:rsid w:val="0090177D"/>
    <w:rsid w:val="00901A42"/>
    <w:rsid w:val="00901CD1"/>
    <w:rsid w:val="00901D90"/>
    <w:rsid w:val="00902251"/>
    <w:rsid w:val="009026C9"/>
    <w:rsid w:val="00902DB3"/>
    <w:rsid w:val="009031E8"/>
    <w:rsid w:val="00903B1A"/>
    <w:rsid w:val="009040AA"/>
    <w:rsid w:val="00904F14"/>
    <w:rsid w:val="00905031"/>
    <w:rsid w:val="009052C0"/>
    <w:rsid w:val="0090567B"/>
    <w:rsid w:val="00905730"/>
    <w:rsid w:val="00905BEE"/>
    <w:rsid w:val="0090692F"/>
    <w:rsid w:val="00906B2F"/>
    <w:rsid w:val="00906C3D"/>
    <w:rsid w:val="00907749"/>
    <w:rsid w:val="00907A52"/>
    <w:rsid w:val="00910716"/>
    <w:rsid w:val="00910751"/>
    <w:rsid w:val="00910990"/>
    <w:rsid w:val="009116AD"/>
    <w:rsid w:val="009116DB"/>
    <w:rsid w:val="0091198C"/>
    <w:rsid w:val="00911A16"/>
    <w:rsid w:val="00911B2D"/>
    <w:rsid w:val="00911D2C"/>
    <w:rsid w:val="00911D99"/>
    <w:rsid w:val="00912881"/>
    <w:rsid w:val="00912AD2"/>
    <w:rsid w:val="00912B89"/>
    <w:rsid w:val="00912D89"/>
    <w:rsid w:val="009131EE"/>
    <w:rsid w:val="009133EF"/>
    <w:rsid w:val="00913AD8"/>
    <w:rsid w:val="009152CB"/>
    <w:rsid w:val="0091580F"/>
    <w:rsid w:val="009158DF"/>
    <w:rsid w:val="00916382"/>
    <w:rsid w:val="00916905"/>
    <w:rsid w:val="00916BCF"/>
    <w:rsid w:val="0091707E"/>
    <w:rsid w:val="009170D3"/>
    <w:rsid w:val="00917241"/>
    <w:rsid w:val="0091727B"/>
    <w:rsid w:val="0091745D"/>
    <w:rsid w:val="00917B5E"/>
    <w:rsid w:val="00920113"/>
    <w:rsid w:val="009202FF"/>
    <w:rsid w:val="00920F57"/>
    <w:rsid w:val="00921411"/>
    <w:rsid w:val="00921449"/>
    <w:rsid w:val="00921B1C"/>
    <w:rsid w:val="00921E43"/>
    <w:rsid w:val="00921F13"/>
    <w:rsid w:val="00922379"/>
    <w:rsid w:val="00922550"/>
    <w:rsid w:val="00922660"/>
    <w:rsid w:val="00922B08"/>
    <w:rsid w:val="00922C1B"/>
    <w:rsid w:val="00923921"/>
    <w:rsid w:val="00923981"/>
    <w:rsid w:val="0092409B"/>
    <w:rsid w:val="009241E5"/>
    <w:rsid w:val="009247D8"/>
    <w:rsid w:val="0092498C"/>
    <w:rsid w:val="00924BB6"/>
    <w:rsid w:val="00924D79"/>
    <w:rsid w:val="00924DFE"/>
    <w:rsid w:val="009255EB"/>
    <w:rsid w:val="00925652"/>
    <w:rsid w:val="00925EA0"/>
    <w:rsid w:val="009260F5"/>
    <w:rsid w:val="00926150"/>
    <w:rsid w:val="00926221"/>
    <w:rsid w:val="00926B1B"/>
    <w:rsid w:val="00927A7F"/>
    <w:rsid w:val="00927C36"/>
    <w:rsid w:val="00930297"/>
    <w:rsid w:val="00930413"/>
    <w:rsid w:val="009304ED"/>
    <w:rsid w:val="0093064D"/>
    <w:rsid w:val="009307B8"/>
    <w:rsid w:val="00930CD3"/>
    <w:rsid w:val="0093183F"/>
    <w:rsid w:val="00931850"/>
    <w:rsid w:val="00931AAE"/>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AD"/>
    <w:rsid w:val="009363B5"/>
    <w:rsid w:val="00936592"/>
    <w:rsid w:val="009368A6"/>
    <w:rsid w:val="00936A6C"/>
    <w:rsid w:val="00936BF1"/>
    <w:rsid w:val="009372FC"/>
    <w:rsid w:val="0093741E"/>
    <w:rsid w:val="009376D1"/>
    <w:rsid w:val="0094004F"/>
    <w:rsid w:val="009401D3"/>
    <w:rsid w:val="009404AB"/>
    <w:rsid w:val="00940702"/>
    <w:rsid w:val="009407C5"/>
    <w:rsid w:val="00940A91"/>
    <w:rsid w:val="00940AF7"/>
    <w:rsid w:val="0094155E"/>
    <w:rsid w:val="00941868"/>
    <w:rsid w:val="00941B9F"/>
    <w:rsid w:val="00941CF8"/>
    <w:rsid w:val="00942003"/>
    <w:rsid w:val="0094228A"/>
    <w:rsid w:val="0094266F"/>
    <w:rsid w:val="0094287B"/>
    <w:rsid w:val="00942F07"/>
    <w:rsid w:val="00943105"/>
    <w:rsid w:val="00944072"/>
    <w:rsid w:val="009445E0"/>
    <w:rsid w:val="00944F33"/>
    <w:rsid w:val="00944FA0"/>
    <w:rsid w:val="0094513E"/>
    <w:rsid w:val="0094554E"/>
    <w:rsid w:val="00945E56"/>
    <w:rsid w:val="0094690E"/>
    <w:rsid w:val="00946EFE"/>
    <w:rsid w:val="0094707D"/>
    <w:rsid w:val="009472D7"/>
    <w:rsid w:val="00947B3D"/>
    <w:rsid w:val="00947FE5"/>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2E79"/>
    <w:rsid w:val="00953625"/>
    <w:rsid w:val="009536CB"/>
    <w:rsid w:val="00953E72"/>
    <w:rsid w:val="00953F59"/>
    <w:rsid w:val="00954751"/>
    <w:rsid w:val="00954AD6"/>
    <w:rsid w:val="00954CD6"/>
    <w:rsid w:val="00954D1C"/>
    <w:rsid w:val="00954E80"/>
    <w:rsid w:val="00954ED4"/>
    <w:rsid w:val="009557CE"/>
    <w:rsid w:val="0095591B"/>
    <w:rsid w:val="00955B2B"/>
    <w:rsid w:val="00955DFD"/>
    <w:rsid w:val="009564FB"/>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754"/>
    <w:rsid w:val="00961A1A"/>
    <w:rsid w:val="00961A4C"/>
    <w:rsid w:val="00961F8C"/>
    <w:rsid w:val="009620B0"/>
    <w:rsid w:val="009621A5"/>
    <w:rsid w:val="009623CA"/>
    <w:rsid w:val="0096287B"/>
    <w:rsid w:val="009628F7"/>
    <w:rsid w:val="009636CA"/>
    <w:rsid w:val="009637FD"/>
    <w:rsid w:val="00963BB6"/>
    <w:rsid w:val="00963DD1"/>
    <w:rsid w:val="0096411E"/>
    <w:rsid w:val="0096416C"/>
    <w:rsid w:val="0096535C"/>
    <w:rsid w:val="00965706"/>
    <w:rsid w:val="009658AB"/>
    <w:rsid w:val="00965BD5"/>
    <w:rsid w:val="00965C39"/>
    <w:rsid w:val="00965CE0"/>
    <w:rsid w:val="00965E31"/>
    <w:rsid w:val="009661BD"/>
    <w:rsid w:val="00966A50"/>
    <w:rsid w:val="00966CA6"/>
    <w:rsid w:val="00966ED7"/>
    <w:rsid w:val="00967ADB"/>
    <w:rsid w:val="00967CBE"/>
    <w:rsid w:val="0097010A"/>
    <w:rsid w:val="009706D4"/>
    <w:rsid w:val="00970B6A"/>
    <w:rsid w:val="00970CC4"/>
    <w:rsid w:val="00970D7B"/>
    <w:rsid w:val="0097275D"/>
    <w:rsid w:val="00972956"/>
    <w:rsid w:val="00972B1E"/>
    <w:rsid w:val="00972B93"/>
    <w:rsid w:val="00972C5B"/>
    <w:rsid w:val="00972F49"/>
    <w:rsid w:val="00973700"/>
    <w:rsid w:val="00973960"/>
    <w:rsid w:val="00973C50"/>
    <w:rsid w:val="0097539B"/>
    <w:rsid w:val="00975C91"/>
    <w:rsid w:val="00975D72"/>
    <w:rsid w:val="00976B89"/>
    <w:rsid w:val="00977318"/>
    <w:rsid w:val="0097757C"/>
    <w:rsid w:val="00977FB6"/>
    <w:rsid w:val="0098053B"/>
    <w:rsid w:val="009807C6"/>
    <w:rsid w:val="00980ACA"/>
    <w:rsid w:val="00980D43"/>
    <w:rsid w:val="00980F14"/>
    <w:rsid w:val="0098125C"/>
    <w:rsid w:val="0098146B"/>
    <w:rsid w:val="00981877"/>
    <w:rsid w:val="00982725"/>
    <w:rsid w:val="009828BD"/>
    <w:rsid w:val="009829FD"/>
    <w:rsid w:val="00982A6F"/>
    <w:rsid w:val="00982F90"/>
    <w:rsid w:val="00983984"/>
    <w:rsid w:val="00983BA8"/>
    <w:rsid w:val="00983C3B"/>
    <w:rsid w:val="00984DC5"/>
    <w:rsid w:val="00984DFF"/>
    <w:rsid w:val="0098555E"/>
    <w:rsid w:val="009856E1"/>
    <w:rsid w:val="009857FB"/>
    <w:rsid w:val="009862F3"/>
    <w:rsid w:val="00986423"/>
    <w:rsid w:val="00986472"/>
    <w:rsid w:val="009866B2"/>
    <w:rsid w:val="00986D0E"/>
    <w:rsid w:val="00986E15"/>
    <w:rsid w:val="009871C5"/>
    <w:rsid w:val="00987366"/>
    <w:rsid w:val="0098742C"/>
    <w:rsid w:val="0098765F"/>
    <w:rsid w:val="00987688"/>
    <w:rsid w:val="00987A47"/>
    <w:rsid w:val="00987DFA"/>
    <w:rsid w:val="009900E6"/>
    <w:rsid w:val="009905FE"/>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33F"/>
    <w:rsid w:val="00996446"/>
    <w:rsid w:val="00996FB0"/>
    <w:rsid w:val="00997040"/>
    <w:rsid w:val="0099721E"/>
    <w:rsid w:val="00997271"/>
    <w:rsid w:val="00997461"/>
    <w:rsid w:val="00997A4A"/>
    <w:rsid w:val="009A0324"/>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451"/>
    <w:rsid w:val="009A5D79"/>
    <w:rsid w:val="009A608A"/>
    <w:rsid w:val="009A62E0"/>
    <w:rsid w:val="009A6354"/>
    <w:rsid w:val="009A6370"/>
    <w:rsid w:val="009A64BF"/>
    <w:rsid w:val="009A69D0"/>
    <w:rsid w:val="009A6BD5"/>
    <w:rsid w:val="009A6DE2"/>
    <w:rsid w:val="009A6E4C"/>
    <w:rsid w:val="009A74C3"/>
    <w:rsid w:val="009A7D1C"/>
    <w:rsid w:val="009B0580"/>
    <w:rsid w:val="009B0701"/>
    <w:rsid w:val="009B0714"/>
    <w:rsid w:val="009B0ED2"/>
    <w:rsid w:val="009B0F6A"/>
    <w:rsid w:val="009B129D"/>
    <w:rsid w:val="009B1335"/>
    <w:rsid w:val="009B14D7"/>
    <w:rsid w:val="009B1665"/>
    <w:rsid w:val="009B18A0"/>
    <w:rsid w:val="009B18A8"/>
    <w:rsid w:val="009B241F"/>
    <w:rsid w:val="009B248F"/>
    <w:rsid w:val="009B27B5"/>
    <w:rsid w:val="009B31D6"/>
    <w:rsid w:val="009B385E"/>
    <w:rsid w:val="009B3AE9"/>
    <w:rsid w:val="009B4456"/>
    <w:rsid w:val="009B4E07"/>
    <w:rsid w:val="009B528B"/>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2EB"/>
    <w:rsid w:val="009C18BB"/>
    <w:rsid w:val="009C1904"/>
    <w:rsid w:val="009C1AD8"/>
    <w:rsid w:val="009C1DA9"/>
    <w:rsid w:val="009C1E7C"/>
    <w:rsid w:val="009C1FBF"/>
    <w:rsid w:val="009C1FD9"/>
    <w:rsid w:val="009C21E0"/>
    <w:rsid w:val="009C256D"/>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C1D"/>
    <w:rsid w:val="009C6EDB"/>
    <w:rsid w:val="009C76E4"/>
    <w:rsid w:val="009C79A8"/>
    <w:rsid w:val="009C7BA4"/>
    <w:rsid w:val="009C7CE6"/>
    <w:rsid w:val="009D046D"/>
    <w:rsid w:val="009D0AFD"/>
    <w:rsid w:val="009D0E38"/>
    <w:rsid w:val="009D0E99"/>
    <w:rsid w:val="009D0F7A"/>
    <w:rsid w:val="009D1640"/>
    <w:rsid w:val="009D1A2B"/>
    <w:rsid w:val="009D244A"/>
    <w:rsid w:val="009D26A3"/>
    <w:rsid w:val="009D2720"/>
    <w:rsid w:val="009D27D6"/>
    <w:rsid w:val="009D2A17"/>
    <w:rsid w:val="009D3554"/>
    <w:rsid w:val="009D3697"/>
    <w:rsid w:val="009D4157"/>
    <w:rsid w:val="009D434D"/>
    <w:rsid w:val="009D4394"/>
    <w:rsid w:val="009D45AE"/>
    <w:rsid w:val="009D4EBA"/>
    <w:rsid w:val="009D50B3"/>
    <w:rsid w:val="009D53C5"/>
    <w:rsid w:val="009D5469"/>
    <w:rsid w:val="009D5AA8"/>
    <w:rsid w:val="009D691C"/>
    <w:rsid w:val="009D6B60"/>
    <w:rsid w:val="009D6F6C"/>
    <w:rsid w:val="009D756C"/>
    <w:rsid w:val="009D7C0D"/>
    <w:rsid w:val="009D7D08"/>
    <w:rsid w:val="009E03F1"/>
    <w:rsid w:val="009E05E2"/>
    <w:rsid w:val="009E0728"/>
    <w:rsid w:val="009E0B37"/>
    <w:rsid w:val="009E0BF0"/>
    <w:rsid w:val="009E0C93"/>
    <w:rsid w:val="009E0F8F"/>
    <w:rsid w:val="009E1066"/>
    <w:rsid w:val="009E13E5"/>
    <w:rsid w:val="009E1853"/>
    <w:rsid w:val="009E1CCF"/>
    <w:rsid w:val="009E1EAC"/>
    <w:rsid w:val="009E2E04"/>
    <w:rsid w:val="009E2F3B"/>
    <w:rsid w:val="009E2FD9"/>
    <w:rsid w:val="009E3169"/>
    <w:rsid w:val="009E3419"/>
    <w:rsid w:val="009E3528"/>
    <w:rsid w:val="009E3B07"/>
    <w:rsid w:val="009E3BBC"/>
    <w:rsid w:val="009E3C3B"/>
    <w:rsid w:val="009E4848"/>
    <w:rsid w:val="009E4D3F"/>
    <w:rsid w:val="009E4F96"/>
    <w:rsid w:val="009E520E"/>
    <w:rsid w:val="009E54A0"/>
    <w:rsid w:val="009E5513"/>
    <w:rsid w:val="009E5881"/>
    <w:rsid w:val="009E5A1A"/>
    <w:rsid w:val="009E5D41"/>
    <w:rsid w:val="009E6606"/>
    <w:rsid w:val="009E681A"/>
    <w:rsid w:val="009E6F7C"/>
    <w:rsid w:val="009E7150"/>
    <w:rsid w:val="009E765C"/>
    <w:rsid w:val="009E76AC"/>
    <w:rsid w:val="009E775C"/>
    <w:rsid w:val="009E77D2"/>
    <w:rsid w:val="009F08E5"/>
    <w:rsid w:val="009F0A75"/>
    <w:rsid w:val="009F0F39"/>
    <w:rsid w:val="009F1136"/>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633"/>
    <w:rsid w:val="009F4EA8"/>
    <w:rsid w:val="009F55AF"/>
    <w:rsid w:val="009F5AD9"/>
    <w:rsid w:val="009F5CF0"/>
    <w:rsid w:val="009F5E97"/>
    <w:rsid w:val="009F61A9"/>
    <w:rsid w:val="009F68BB"/>
    <w:rsid w:val="009F6F55"/>
    <w:rsid w:val="009F71DE"/>
    <w:rsid w:val="009F7316"/>
    <w:rsid w:val="009F7423"/>
    <w:rsid w:val="009F7B97"/>
    <w:rsid w:val="00A00531"/>
    <w:rsid w:val="00A014C6"/>
    <w:rsid w:val="00A025B3"/>
    <w:rsid w:val="00A0276E"/>
    <w:rsid w:val="00A02793"/>
    <w:rsid w:val="00A028C3"/>
    <w:rsid w:val="00A028F5"/>
    <w:rsid w:val="00A0310E"/>
    <w:rsid w:val="00A0424C"/>
    <w:rsid w:val="00A049CA"/>
    <w:rsid w:val="00A04A55"/>
    <w:rsid w:val="00A05269"/>
    <w:rsid w:val="00A053CC"/>
    <w:rsid w:val="00A0540D"/>
    <w:rsid w:val="00A05F57"/>
    <w:rsid w:val="00A06A21"/>
    <w:rsid w:val="00A06AB1"/>
    <w:rsid w:val="00A06E37"/>
    <w:rsid w:val="00A07034"/>
    <w:rsid w:val="00A07207"/>
    <w:rsid w:val="00A07F76"/>
    <w:rsid w:val="00A07F9C"/>
    <w:rsid w:val="00A10084"/>
    <w:rsid w:val="00A10656"/>
    <w:rsid w:val="00A10897"/>
    <w:rsid w:val="00A10C8A"/>
    <w:rsid w:val="00A11C70"/>
    <w:rsid w:val="00A11F87"/>
    <w:rsid w:val="00A124A0"/>
    <w:rsid w:val="00A128AF"/>
    <w:rsid w:val="00A12996"/>
    <w:rsid w:val="00A12A98"/>
    <w:rsid w:val="00A13470"/>
    <w:rsid w:val="00A13568"/>
    <w:rsid w:val="00A139AC"/>
    <w:rsid w:val="00A13CE0"/>
    <w:rsid w:val="00A1416B"/>
    <w:rsid w:val="00A1431F"/>
    <w:rsid w:val="00A14B4E"/>
    <w:rsid w:val="00A14C73"/>
    <w:rsid w:val="00A1557D"/>
    <w:rsid w:val="00A15676"/>
    <w:rsid w:val="00A159CE"/>
    <w:rsid w:val="00A16110"/>
    <w:rsid w:val="00A16714"/>
    <w:rsid w:val="00A16AB7"/>
    <w:rsid w:val="00A16B92"/>
    <w:rsid w:val="00A1747D"/>
    <w:rsid w:val="00A17AB7"/>
    <w:rsid w:val="00A17CDF"/>
    <w:rsid w:val="00A17DD5"/>
    <w:rsid w:val="00A208AA"/>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77A"/>
    <w:rsid w:val="00A335FE"/>
    <w:rsid w:val="00A338E2"/>
    <w:rsid w:val="00A33AF9"/>
    <w:rsid w:val="00A33B2D"/>
    <w:rsid w:val="00A33BC4"/>
    <w:rsid w:val="00A33F26"/>
    <w:rsid w:val="00A3438C"/>
    <w:rsid w:val="00A34864"/>
    <w:rsid w:val="00A348E4"/>
    <w:rsid w:val="00A357B2"/>
    <w:rsid w:val="00A357C3"/>
    <w:rsid w:val="00A359E3"/>
    <w:rsid w:val="00A35B40"/>
    <w:rsid w:val="00A35B83"/>
    <w:rsid w:val="00A35CF8"/>
    <w:rsid w:val="00A35E11"/>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15E"/>
    <w:rsid w:val="00A4454A"/>
    <w:rsid w:val="00A44B1D"/>
    <w:rsid w:val="00A44E9B"/>
    <w:rsid w:val="00A45099"/>
    <w:rsid w:val="00A453AB"/>
    <w:rsid w:val="00A45858"/>
    <w:rsid w:val="00A45D29"/>
    <w:rsid w:val="00A45EA1"/>
    <w:rsid w:val="00A45FF5"/>
    <w:rsid w:val="00A4684E"/>
    <w:rsid w:val="00A46D28"/>
    <w:rsid w:val="00A46D59"/>
    <w:rsid w:val="00A472EE"/>
    <w:rsid w:val="00A4778B"/>
    <w:rsid w:val="00A477B0"/>
    <w:rsid w:val="00A479BA"/>
    <w:rsid w:val="00A5011A"/>
    <w:rsid w:val="00A503C6"/>
    <w:rsid w:val="00A504F2"/>
    <w:rsid w:val="00A505EE"/>
    <w:rsid w:val="00A50BC8"/>
    <w:rsid w:val="00A51361"/>
    <w:rsid w:val="00A51832"/>
    <w:rsid w:val="00A51872"/>
    <w:rsid w:val="00A51A9F"/>
    <w:rsid w:val="00A52111"/>
    <w:rsid w:val="00A52470"/>
    <w:rsid w:val="00A5290F"/>
    <w:rsid w:val="00A52E7D"/>
    <w:rsid w:val="00A53095"/>
    <w:rsid w:val="00A5321D"/>
    <w:rsid w:val="00A537F1"/>
    <w:rsid w:val="00A53CEB"/>
    <w:rsid w:val="00A53E52"/>
    <w:rsid w:val="00A53EAB"/>
    <w:rsid w:val="00A54248"/>
    <w:rsid w:val="00A54895"/>
    <w:rsid w:val="00A54972"/>
    <w:rsid w:val="00A54C4A"/>
    <w:rsid w:val="00A55099"/>
    <w:rsid w:val="00A551BD"/>
    <w:rsid w:val="00A553C8"/>
    <w:rsid w:val="00A5581C"/>
    <w:rsid w:val="00A55F09"/>
    <w:rsid w:val="00A562C4"/>
    <w:rsid w:val="00A56B1E"/>
    <w:rsid w:val="00A56E27"/>
    <w:rsid w:val="00A56E85"/>
    <w:rsid w:val="00A57420"/>
    <w:rsid w:val="00A577F3"/>
    <w:rsid w:val="00A57929"/>
    <w:rsid w:val="00A57B08"/>
    <w:rsid w:val="00A57FE3"/>
    <w:rsid w:val="00A60160"/>
    <w:rsid w:val="00A6046E"/>
    <w:rsid w:val="00A60ADB"/>
    <w:rsid w:val="00A60CB7"/>
    <w:rsid w:val="00A613D9"/>
    <w:rsid w:val="00A61413"/>
    <w:rsid w:val="00A61530"/>
    <w:rsid w:val="00A61580"/>
    <w:rsid w:val="00A61679"/>
    <w:rsid w:val="00A61787"/>
    <w:rsid w:val="00A61B2C"/>
    <w:rsid w:val="00A61B81"/>
    <w:rsid w:val="00A61DDD"/>
    <w:rsid w:val="00A62811"/>
    <w:rsid w:val="00A62870"/>
    <w:rsid w:val="00A631C8"/>
    <w:rsid w:val="00A63E8C"/>
    <w:rsid w:val="00A63EEE"/>
    <w:rsid w:val="00A64417"/>
    <w:rsid w:val="00A64875"/>
    <w:rsid w:val="00A64C9F"/>
    <w:rsid w:val="00A653F3"/>
    <w:rsid w:val="00A665C7"/>
    <w:rsid w:val="00A66C93"/>
    <w:rsid w:val="00A66EEC"/>
    <w:rsid w:val="00A66F00"/>
    <w:rsid w:val="00A67702"/>
    <w:rsid w:val="00A67E3F"/>
    <w:rsid w:val="00A70ECB"/>
    <w:rsid w:val="00A70F74"/>
    <w:rsid w:val="00A712F7"/>
    <w:rsid w:val="00A71437"/>
    <w:rsid w:val="00A7235A"/>
    <w:rsid w:val="00A72531"/>
    <w:rsid w:val="00A7303D"/>
    <w:rsid w:val="00A73291"/>
    <w:rsid w:val="00A7334C"/>
    <w:rsid w:val="00A73467"/>
    <w:rsid w:val="00A73809"/>
    <w:rsid w:val="00A73A43"/>
    <w:rsid w:val="00A73CFF"/>
    <w:rsid w:val="00A73D3B"/>
    <w:rsid w:val="00A73E27"/>
    <w:rsid w:val="00A7415E"/>
    <w:rsid w:val="00A74E45"/>
    <w:rsid w:val="00A75345"/>
    <w:rsid w:val="00A7545C"/>
    <w:rsid w:val="00A754ED"/>
    <w:rsid w:val="00A756AD"/>
    <w:rsid w:val="00A75C7D"/>
    <w:rsid w:val="00A7645D"/>
    <w:rsid w:val="00A7655A"/>
    <w:rsid w:val="00A76EC8"/>
    <w:rsid w:val="00A77466"/>
    <w:rsid w:val="00A774B8"/>
    <w:rsid w:val="00A775A3"/>
    <w:rsid w:val="00A77C0D"/>
    <w:rsid w:val="00A77FED"/>
    <w:rsid w:val="00A8050C"/>
    <w:rsid w:val="00A80817"/>
    <w:rsid w:val="00A809B1"/>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6B2"/>
    <w:rsid w:val="00A96A4E"/>
    <w:rsid w:val="00A96FF0"/>
    <w:rsid w:val="00A97593"/>
    <w:rsid w:val="00A977A0"/>
    <w:rsid w:val="00A97C74"/>
    <w:rsid w:val="00A97CA5"/>
    <w:rsid w:val="00A97D4C"/>
    <w:rsid w:val="00AA02EC"/>
    <w:rsid w:val="00AA06C5"/>
    <w:rsid w:val="00AA094A"/>
    <w:rsid w:val="00AA0B93"/>
    <w:rsid w:val="00AA12CB"/>
    <w:rsid w:val="00AA1768"/>
    <w:rsid w:val="00AA17E6"/>
    <w:rsid w:val="00AA1AA6"/>
    <w:rsid w:val="00AA1AAC"/>
    <w:rsid w:val="00AA1C25"/>
    <w:rsid w:val="00AA1E7C"/>
    <w:rsid w:val="00AA1F09"/>
    <w:rsid w:val="00AA21C0"/>
    <w:rsid w:val="00AA23E2"/>
    <w:rsid w:val="00AA24BA"/>
    <w:rsid w:val="00AA2B8F"/>
    <w:rsid w:val="00AA2C74"/>
    <w:rsid w:val="00AA2D08"/>
    <w:rsid w:val="00AA31F8"/>
    <w:rsid w:val="00AA34E3"/>
    <w:rsid w:val="00AA3625"/>
    <w:rsid w:val="00AA3AA0"/>
    <w:rsid w:val="00AA3C21"/>
    <w:rsid w:val="00AA3C39"/>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4154"/>
    <w:rsid w:val="00AB4166"/>
    <w:rsid w:val="00AB4171"/>
    <w:rsid w:val="00AB437D"/>
    <w:rsid w:val="00AB48D3"/>
    <w:rsid w:val="00AB4979"/>
    <w:rsid w:val="00AB4A5C"/>
    <w:rsid w:val="00AB4BFA"/>
    <w:rsid w:val="00AB5100"/>
    <w:rsid w:val="00AB52DB"/>
    <w:rsid w:val="00AB5365"/>
    <w:rsid w:val="00AB5AAB"/>
    <w:rsid w:val="00AB5BFC"/>
    <w:rsid w:val="00AB5C7E"/>
    <w:rsid w:val="00AB62DB"/>
    <w:rsid w:val="00AB644B"/>
    <w:rsid w:val="00AB6775"/>
    <w:rsid w:val="00AB75FC"/>
    <w:rsid w:val="00AB780B"/>
    <w:rsid w:val="00AB7F96"/>
    <w:rsid w:val="00AC0148"/>
    <w:rsid w:val="00AC0287"/>
    <w:rsid w:val="00AC035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4ECE"/>
    <w:rsid w:val="00AC537D"/>
    <w:rsid w:val="00AC552C"/>
    <w:rsid w:val="00AC5B6A"/>
    <w:rsid w:val="00AC652C"/>
    <w:rsid w:val="00AC6554"/>
    <w:rsid w:val="00AC68D7"/>
    <w:rsid w:val="00AC6B78"/>
    <w:rsid w:val="00AC6D0B"/>
    <w:rsid w:val="00AC6D19"/>
    <w:rsid w:val="00AC70C0"/>
    <w:rsid w:val="00AD0199"/>
    <w:rsid w:val="00AD02B7"/>
    <w:rsid w:val="00AD03D6"/>
    <w:rsid w:val="00AD0421"/>
    <w:rsid w:val="00AD04F5"/>
    <w:rsid w:val="00AD0593"/>
    <w:rsid w:val="00AD05B0"/>
    <w:rsid w:val="00AD0B66"/>
    <w:rsid w:val="00AD135F"/>
    <w:rsid w:val="00AD1831"/>
    <w:rsid w:val="00AD18EE"/>
    <w:rsid w:val="00AD2747"/>
    <w:rsid w:val="00AD2C5E"/>
    <w:rsid w:val="00AD3037"/>
    <w:rsid w:val="00AD3296"/>
    <w:rsid w:val="00AD33BC"/>
    <w:rsid w:val="00AD391C"/>
    <w:rsid w:val="00AD49FA"/>
    <w:rsid w:val="00AD4A41"/>
    <w:rsid w:val="00AD4C26"/>
    <w:rsid w:val="00AD52BD"/>
    <w:rsid w:val="00AD5DB5"/>
    <w:rsid w:val="00AD67D6"/>
    <w:rsid w:val="00AD6B3E"/>
    <w:rsid w:val="00AD70E2"/>
    <w:rsid w:val="00AD7588"/>
    <w:rsid w:val="00AD7813"/>
    <w:rsid w:val="00AD7C28"/>
    <w:rsid w:val="00AD7C88"/>
    <w:rsid w:val="00AE0962"/>
    <w:rsid w:val="00AE0A91"/>
    <w:rsid w:val="00AE0FCB"/>
    <w:rsid w:val="00AE1B7D"/>
    <w:rsid w:val="00AE1C38"/>
    <w:rsid w:val="00AE2C29"/>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8BF"/>
    <w:rsid w:val="00AF1D5E"/>
    <w:rsid w:val="00AF1D74"/>
    <w:rsid w:val="00AF203B"/>
    <w:rsid w:val="00AF2484"/>
    <w:rsid w:val="00AF2BC0"/>
    <w:rsid w:val="00AF3C95"/>
    <w:rsid w:val="00AF49EA"/>
    <w:rsid w:val="00AF4F20"/>
    <w:rsid w:val="00AF4F66"/>
    <w:rsid w:val="00AF5647"/>
    <w:rsid w:val="00AF56B7"/>
    <w:rsid w:val="00AF5AFE"/>
    <w:rsid w:val="00AF666D"/>
    <w:rsid w:val="00AF6804"/>
    <w:rsid w:val="00AF6AA5"/>
    <w:rsid w:val="00AF6AB0"/>
    <w:rsid w:val="00AF6DE2"/>
    <w:rsid w:val="00AF7210"/>
    <w:rsid w:val="00AF72E1"/>
    <w:rsid w:val="00AF7582"/>
    <w:rsid w:val="00B00433"/>
    <w:rsid w:val="00B00AFA"/>
    <w:rsid w:val="00B017D8"/>
    <w:rsid w:val="00B01A56"/>
    <w:rsid w:val="00B01E99"/>
    <w:rsid w:val="00B02271"/>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4DD"/>
    <w:rsid w:val="00B2158E"/>
    <w:rsid w:val="00B21FAC"/>
    <w:rsid w:val="00B2231F"/>
    <w:rsid w:val="00B223DF"/>
    <w:rsid w:val="00B22493"/>
    <w:rsid w:val="00B224A8"/>
    <w:rsid w:val="00B229BB"/>
    <w:rsid w:val="00B22C57"/>
    <w:rsid w:val="00B23142"/>
    <w:rsid w:val="00B2360C"/>
    <w:rsid w:val="00B23832"/>
    <w:rsid w:val="00B23EFF"/>
    <w:rsid w:val="00B244B4"/>
    <w:rsid w:val="00B245CF"/>
    <w:rsid w:val="00B24765"/>
    <w:rsid w:val="00B24B1C"/>
    <w:rsid w:val="00B24FBC"/>
    <w:rsid w:val="00B250BF"/>
    <w:rsid w:val="00B25AB2"/>
    <w:rsid w:val="00B26305"/>
    <w:rsid w:val="00B26A62"/>
    <w:rsid w:val="00B26AD4"/>
    <w:rsid w:val="00B26E2F"/>
    <w:rsid w:val="00B26E98"/>
    <w:rsid w:val="00B26F77"/>
    <w:rsid w:val="00B27011"/>
    <w:rsid w:val="00B270F6"/>
    <w:rsid w:val="00B271AB"/>
    <w:rsid w:val="00B27582"/>
    <w:rsid w:val="00B2767E"/>
    <w:rsid w:val="00B27922"/>
    <w:rsid w:val="00B27A17"/>
    <w:rsid w:val="00B27ACE"/>
    <w:rsid w:val="00B30238"/>
    <w:rsid w:val="00B3044D"/>
    <w:rsid w:val="00B3050B"/>
    <w:rsid w:val="00B307F2"/>
    <w:rsid w:val="00B3082A"/>
    <w:rsid w:val="00B30A60"/>
    <w:rsid w:val="00B30B20"/>
    <w:rsid w:val="00B30EA5"/>
    <w:rsid w:val="00B314D1"/>
    <w:rsid w:val="00B31748"/>
    <w:rsid w:val="00B31C36"/>
    <w:rsid w:val="00B31D68"/>
    <w:rsid w:val="00B31F00"/>
    <w:rsid w:val="00B31F3C"/>
    <w:rsid w:val="00B32C2F"/>
    <w:rsid w:val="00B33139"/>
    <w:rsid w:val="00B336C5"/>
    <w:rsid w:val="00B3397D"/>
    <w:rsid w:val="00B33B3A"/>
    <w:rsid w:val="00B33D84"/>
    <w:rsid w:val="00B34227"/>
    <w:rsid w:val="00B3429A"/>
    <w:rsid w:val="00B3450B"/>
    <w:rsid w:val="00B353BF"/>
    <w:rsid w:val="00B35C30"/>
    <w:rsid w:val="00B36166"/>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1ABA"/>
    <w:rsid w:val="00B428E8"/>
    <w:rsid w:val="00B429BA"/>
    <w:rsid w:val="00B42D85"/>
    <w:rsid w:val="00B42E79"/>
    <w:rsid w:val="00B433DE"/>
    <w:rsid w:val="00B4369C"/>
    <w:rsid w:val="00B437BB"/>
    <w:rsid w:val="00B44444"/>
    <w:rsid w:val="00B44A2B"/>
    <w:rsid w:val="00B4516E"/>
    <w:rsid w:val="00B45389"/>
    <w:rsid w:val="00B457E2"/>
    <w:rsid w:val="00B458C2"/>
    <w:rsid w:val="00B4690A"/>
    <w:rsid w:val="00B4712F"/>
    <w:rsid w:val="00B4717F"/>
    <w:rsid w:val="00B4780B"/>
    <w:rsid w:val="00B47AF6"/>
    <w:rsid w:val="00B47E3D"/>
    <w:rsid w:val="00B50F32"/>
    <w:rsid w:val="00B512C9"/>
    <w:rsid w:val="00B52051"/>
    <w:rsid w:val="00B5221E"/>
    <w:rsid w:val="00B5248C"/>
    <w:rsid w:val="00B526A3"/>
    <w:rsid w:val="00B52979"/>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676"/>
    <w:rsid w:val="00B56CB8"/>
    <w:rsid w:val="00B56D3B"/>
    <w:rsid w:val="00B56E85"/>
    <w:rsid w:val="00B56FB8"/>
    <w:rsid w:val="00B5740B"/>
    <w:rsid w:val="00B57901"/>
    <w:rsid w:val="00B57B00"/>
    <w:rsid w:val="00B57BDF"/>
    <w:rsid w:val="00B57E69"/>
    <w:rsid w:val="00B601AA"/>
    <w:rsid w:val="00B603DC"/>
    <w:rsid w:val="00B60C53"/>
    <w:rsid w:val="00B60DC1"/>
    <w:rsid w:val="00B60F9D"/>
    <w:rsid w:val="00B61B16"/>
    <w:rsid w:val="00B61F39"/>
    <w:rsid w:val="00B62003"/>
    <w:rsid w:val="00B62110"/>
    <w:rsid w:val="00B62425"/>
    <w:rsid w:val="00B62BAF"/>
    <w:rsid w:val="00B63B96"/>
    <w:rsid w:val="00B63F44"/>
    <w:rsid w:val="00B6404F"/>
    <w:rsid w:val="00B64CD9"/>
    <w:rsid w:val="00B65160"/>
    <w:rsid w:val="00B6549C"/>
    <w:rsid w:val="00B6553F"/>
    <w:rsid w:val="00B6561B"/>
    <w:rsid w:val="00B6566B"/>
    <w:rsid w:val="00B656C5"/>
    <w:rsid w:val="00B65C8D"/>
    <w:rsid w:val="00B65DA8"/>
    <w:rsid w:val="00B65EFE"/>
    <w:rsid w:val="00B66B90"/>
    <w:rsid w:val="00B670BF"/>
    <w:rsid w:val="00B670E1"/>
    <w:rsid w:val="00B674B6"/>
    <w:rsid w:val="00B67987"/>
    <w:rsid w:val="00B67A58"/>
    <w:rsid w:val="00B7023B"/>
    <w:rsid w:val="00B702FF"/>
    <w:rsid w:val="00B70401"/>
    <w:rsid w:val="00B70436"/>
    <w:rsid w:val="00B70562"/>
    <w:rsid w:val="00B70CDA"/>
    <w:rsid w:val="00B70D3B"/>
    <w:rsid w:val="00B71320"/>
    <w:rsid w:val="00B7189F"/>
    <w:rsid w:val="00B71A99"/>
    <w:rsid w:val="00B71B3E"/>
    <w:rsid w:val="00B71BB3"/>
    <w:rsid w:val="00B7210F"/>
    <w:rsid w:val="00B72791"/>
    <w:rsid w:val="00B73397"/>
    <w:rsid w:val="00B7377D"/>
    <w:rsid w:val="00B739CC"/>
    <w:rsid w:val="00B740EF"/>
    <w:rsid w:val="00B74861"/>
    <w:rsid w:val="00B74B2A"/>
    <w:rsid w:val="00B74B7C"/>
    <w:rsid w:val="00B75123"/>
    <w:rsid w:val="00B7562B"/>
    <w:rsid w:val="00B75A06"/>
    <w:rsid w:val="00B75B80"/>
    <w:rsid w:val="00B75C14"/>
    <w:rsid w:val="00B75D1F"/>
    <w:rsid w:val="00B76499"/>
    <w:rsid w:val="00B765CC"/>
    <w:rsid w:val="00B76A62"/>
    <w:rsid w:val="00B76FAE"/>
    <w:rsid w:val="00B7732A"/>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5F83"/>
    <w:rsid w:val="00B862EF"/>
    <w:rsid w:val="00B86500"/>
    <w:rsid w:val="00B8691D"/>
    <w:rsid w:val="00B870F1"/>
    <w:rsid w:val="00B8751C"/>
    <w:rsid w:val="00B876CB"/>
    <w:rsid w:val="00B8775E"/>
    <w:rsid w:val="00B900F6"/>
    <w:rsid w:val="00B902C1"/>
    <w:rsid w:val="00B90768"/>
    <w:rsid w:val="00B90893"/>
    <w:rsid w:val="00B915F6"/>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8F"/>
    <w:rsid w:val="00B97BAB"/>
    <w:rsid w:val="00B97C5F"/>
    <w:rsid w:val="00BA0307"/>
    <w:rsid w:val="00BA049F"/>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3FDD"/>
    <w:rsid w:val="00BA4241"/>
    <w:rsid w:val="00BA4391"/>
    <w:rsid w:val="00BA43C5"/>
    <w:rsid w:val="00BA4E19"/>
    <w:rsid w:val="00BA4EBC"/>
    <w:rsid w:val="00BA4ED6"/>
    <w:rsid w:val="00BA4FB0"/>
    <w:rsid w:val="00BA5168"/>
    <w:rsid w:val="00BA51E6"/>
    <w:rsid w:val="00BA54D2"/>
    <w:rsid w:val="00BA581B"/>
    <w:rsid w:val="00BA58A1"/>
    <w:rsid w:val="00BA5D66"/>
    <w:rsid w:val="00BA655E"/>
    <w:rsid w:val="00BA7507"/>
    <w:rsid w:val="00BA786E"/>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B41"/>
    <w:rsid w:val="00BB2DB2"/>
    <w:rsid w:val="00BB318E"/>
    <w:rsid w:val="00BB35F3"/>
    <w:rsid w:val="00BB369F"/>
    <w:rsid w:val="00BB3C7B"/>
    <w:rsid w:val="00BB4405"/>
    <w:rsid w:val="00BB450E"/>
    <w:rsid w:val="00BB4A80"/>
    <w:rsid w:val="00BB4B4F"/>
    <w:rsid w:val="00BB5913"/>
    <w:rsid w:val="00BB5B40"/>
    <w:rsid w:val="00BB5B68"/>
    <w:rsid w:val="00BB5B8A"/>
    <w:rsid w:val="00BB6023"/>
    <w:rsid w:val="00BB6DCE"/>
    <w:rsid w:val="00BB766C"/>
    <w:rsid w:val="00BB7EEF"/>
    <w:rsid w:val="00BC0244"/>
    <w:rsid w:val="00BC0602"/>
    <w:rsid w:val="00BC0DC9"/>
    <w:rsid w:val="00BC0FB0"/>
    <w:rsid w:val="00BC15FC"/>
    <w:rsid w:val="00BC1BF9"/>
    <w:rsid w:val="00BC1F14"/>
    <w:rsid w:val="00BC2134"/>
    <w:rsid w:val="00BC2C8D"/>
    <w:rsid w:val="00BC3C04"/>
    <w:rsid w:val="00BC3F46"/>
    <w:rsid w:val="00BC4020"/>
    <w:rsid w:val="00BC49CD"/>
    <w:rsid w:val="00BC5478"/>
    <w:rsid w:val="00BC54EF"/>
    <w:rsid w:val="00BC5557"/>
    <w:rsid w:val="00BC559A"/>
    <w:rsid w:val="00BC5780"/>
    <w:rsid w:val="00BC5D9E"/>
    <w:rsid w:val="00BC5DFA"/>
    <w:rsid w:val="00BC5E39"/>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E7E"/>
    <w:rsid w:val="00BD5F8E"/>
    <w:rsid w:val="00BD5FCA"/>
    <w:rsid w:val="00BD64F1"/>
    <w:rsid w:val="00BD653D"/>
    <w:rsid w:val="00BD6560"/>
    <w:rsid w:val="00BD6855"/>
    <w:rsid w:val="00BD6D85"/>
    <w:rsid w:val="00BD6DEA"/>
    <w:rsid w:val="00BD7C73"/>
    <w:rsid w:val="00BE01AD"/>
    <w:rsid w:val="00BE04A5"/>
    <w:rsid w:val="00BE0A86"/>
    <w:rsid w:val="00BE0BE3"/>
    <w:rsid w:val="00BE0BEA"/>
    <w:rsid w:val="00BE1950"/>
    <w:rsid w:val="00BE1A72"/>
    <w:rsid w:val="00BE2571"/>
    <w:rsid w:val="00BE2751"/>
    <w:rsid w:val="00BE2793"/>
    <w:rsid w:val="00BE27D3"/>
    <w:rsid w:val="00BE28E7"/>
    <w:rsid w:val="00BE2E5C"/>
    <w:rsid w:val="00BE3329"/>
    <w:rsid w:val="00BE36CC"/>
    <w:rsid w:val="00BE3813"/>
    <w:rsid w:val="00BE393E"/>
    <w:rsid w:val="00BE3C93"/>
    <w:rsid w:val="00BE3CD3"/>
    <w:rsid w:val="00BE40A6"/>
    <w:rsid w:val="00BE426A"/>
    <w:rsid w:val="00BE4301"/>
    <w:rsid w:val="00BE4619"/>
    <w:rsid w:val="00BE520A"/>
    <w:rsid w:val="00BE5314"/>
    <w:rsid w:val="00BE5406"/>
    <w:rsid w:val="00BE5BF2"/>
    <w:rsid w:val="00BE64AA"/>
    <w:rsid w:val="00BE6801"/>
    <w:rsid w:val="00BE69BB"/>
    <w:rsid w:val="00BE6DFC"/>
    <w:rsid w:val="00BE7094"/>
    <w:rsid w:val="00BE7160"/>
    <w:rsid w:val="00BE7455"/>
    <w:rsid w:val="00BE780B"/>
    <w:rsid w:val="00BF01F9"/>
    <w:rsid w:val="00BF031B"/>
    <w:rsid w:val="00BF0A04"/>
    <w:rsid w:val="00BF0A20"/>
    <w:rsid w:val="00BF0C82"/>
    <w:rsid w:val="00BF0D9D"/>
    <w:rsid w:val="00BF162E"/>
    <w:rsid w:val="00BF191E"/>
    <w:rsid w:val="00BF1E7D"/>
    <w:rsid w:val="00BF1F2E"/>
    <w:rsid w:val="00BF203C"/>
    <w:rsid w:val="00BF22B6"/>
    <w:rsid w:val="00BF23DD"/>
    <w:rsid w:val="00BF264D"/>
    <w:rsid w:val="00BF2837"/>
    <w:rsid w:val="00BF28C3"/>
    <w:rsid w:val="00BF2B62"/>
    <w:rsid w:val="00BF2BAA"/>
    <w:rsid w:val="00BF2CCE"/>
    <w:rsid w:val="00BF2E18"/>
    <w:rsid w:val="00BF2F5D"/>
    <w:rsid w:val="00BF35B1"/>
    <w:rsid w:val="00BF3903"/>
    <w:rsid w:val="00BF3A0B"/>
    <w:rsid w:val="00BF3BC0"/>
    <w:rsid w:val="00BF3E1E"/>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15D9"/>
    <w:rsid w:val="00C01980"/>
    <w:rsid w:val="00C0287D"/>
    <w:rsid w:val="00C03D86"/>
    <w:rsid w:val="00C03DBB"/>
    <w:rsid w:val="00C03E57"/>
    <w:rsid w:val="00C04246"/>
    <w:rsid w:val="00C047B0"/>
    <w:rsid w:val="00C0483E"/>
    <w:rsid w:val="00C04C50"/>
    <w:rsid w:val="00C04DEA"/>
    <w:rsid w:val="00C04EEC"/>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07F68"/>
    <w:rsid w:val="00C101EC"/>
    <w:rsid w:val="00C1030B"/>
    <w:rsid w:val="00C10568"/>
    <w:rsid w:val="00C1090A"/>
    <w:rsid w:val="00C109A6"/>
    <w:rsid w:val="00C11023"/>
    <w:rsid w:val="00C11036"/>
    <w:rsid w:val="00C111ED"/>
    <w:rsid w:val="00C11813"/>
    <w:rsid w:val="00C12492"/>
    <w:rsid w:val="00C12A9B"/>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3C54"/>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30165"/>
    <w:rsid w:val="00C30987"/>
    <w:rsid w:val="00C30AFA"/>
    <w:rsid w:val="00C30B58"/>
    <w:rsid w:val="00C30D8E"/>
    <w:rsid w:val="00C30DEB"/>
    <w:rsid w:val="00C30E89"/>
    <w:rsid w:val="00C31358"/>
    <w:rsid w:val="00C31439"/>
    <w:rsid w:val="00C31C12"/>
    <w:rsid w:val="00C31E6E"/>
    <w:rsid w:val="00C321C1"/>
    <w:rsid w:val="00C324FF"/>
    <w:rsid w:val="00C32704"/>
    <w:rsid w:val="00C32969"/>
    <w:rsid w:val="00C32A12"/>
    <w:rsid w:val="00C32AF1"/>
    <w:rsid w:val="00C3322C"/>
    <w:rsid w:val="00C3344C"/>
    <w:rsid w:val="00C34A5D"/>
    <w:rsid w:val="00C34D97"/>
    <w:rsid w:val="00C34E36"/>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08"/>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0E3"/>
    <w:rsid w:val="00C46590"/>
    <w:rsid w:val="00C46DE1"/>
    <w:rsid w:val="00C46F79"/>
    <w:rsid w:val="00C46FC9"/>
    <w:rsid w:val="00C474A3"/>
    <w:rsid w:val="00C47BCF"/>
    <w:rsid w:val="00C50131"/>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546B"/>
    <w:rsid w:val="00C557C0"/>
    <w:rsid w:val="00C56020"/>
    <w:rsid w:val="00C565FD"/>
    <w:rsid w:val="00C575DC"/>
    <w:rsid w:val="00C5769A"/>
    <w:rsid w:val="00C579C8"/>
    <w:rsid w:val="00C57C36"/>
    <w:rsid w:val="00C6039F"/>
    <w:rsid w:val="00C60451"/>
    <w:rsid w:val="00C60670"/>
    <w:rsid w:val="00C60737"/>
    <w:rsid w:val="00C61257"/>
    <w:rsid w:val="00C6136E"/>
    <w:rsid w:val="00C617D8"/>
    <w:rsid w:val="00C61968"/>
    <w:rsid w:val="00C61B60"/>
    <w:rsid w:val="00C6205D"/>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5F25"/>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389"/>
    <w:rsid w:val="00C72D39"/>
    <w:rsid w:val="00C72E75"/>
    <w:rsid w:val="00C734A5"/>
    <w:rsid w:val="00C7376F"/>
    <w:rsid w:val="00C739BE"/>
    <w:rsid w:val="00C73B96"/>
    <w:rsid w:val="00C73C80"/>
    <w:rsid w:val="00C73DC6"/>
    <w:rsid w:val="00C73FD8"/>
    <w:rsid w:val="00C747F1"/>
    <w:rsid w:val="00C74A5B"/>
    <w:rsid w:val="00C74D6F"/>
    <w:rsid w:val="00C74F1F"/>
    <w:rsid w:val="00C756C4"/>
    <w:rsid w:val="00C75A98"/>
    <w:rsid w:val="00C75B01"/>
    <w:rsid w:val="00C75BFB"/>
    <w:rsid w:val="00C75E0F"/>
    <w:rsid w:val="00C76228"/>
    <w:rsid w:val="00C762BE"/>
    <w:rsid w:val="00C763B6"/>
    <w:rsid w:val="00C7658F"/>
    <w:rsid w:val="00C765D7"/>
    <w:rsid w:val="00C766E2"/>
    <w:rsid w:val="00C7703C"/>
    <w:rsid w:val="00C77B9A"/>
    <w:rsid w:val="00C80C33"/>
    <w:rsid w:val="00C80F04"/>
    <w:rsid w:val="00C80F2F"/>
    <w:rsid w:val="00C8378D"/>
    <w:rsid w:val="00C83B22"/>
    <w:rsid w:val="00C845B7"/>
    <w:rsid w:val="00C84C05"/>
    <w:rsid w:val="00C858A1"/>
    <w:rsid w:val="00C8600E"/>
    <w:rsid w:val="00C86239"/>
    <w:rsid w:val="00C86505"/>
    <w:rsid w:val="00C86F92"/>
    <w:rsid w:val="00C8742E"/>
    <w:rsid w:val="00C87484"/>
    <w:rsid w:val="00C874D1"/>
    <w:rsid w:val="00C876B5"/>
    <w:rsid w:val="00C87A9B"/>
    <w:rsid w:val="00C900AD"/>
    <w:rsid w:val="00C902AA"/>
    <w:rsid w:val="00C904DF"/>
    <w:rsid w:val="00C9058E"/>
    <w:rsid w:val="00C909AB"/>
    <w:rsid w:val="00C91540"/>
    <w:rsid w:val="00C9158B"/>
    <w:rsid w:val="00C91703"/>
    <w:rsid w:val="00C91AD5"/>
    <w:rsid w:val="00C91B1E"/>
    <w:rsid w:val="00C91C4E"/>
    <w:rsid w:val="00C91CF5"/>
    <w:rsid w:val="00C920F6"/>
    <w:rsid w:val="00C923FF"/>
    <w:rsid w:val="00C92C19"/>
    <w:rsid w:val="00C9345A"/>
    <w:rsid w:val="00C935B8"/>
    <w:rsid w:val="00C93AA0"/>
    <w:rsid w:val="00C94090"/>
    <w:rsid w:val="00C94437"/>
    <w:rsid w:val="00C949F5"/>
    <w:rsid w:val="00C94FBE"/>
    <w:rsid w:val="00C95433"/>
    <w:rsid w:val="00C955D1"/>
    <w:rsid w:val="00C95AB8"/>
    <w:rsid w:val="00C95F0C"/>
    <w:rsid w:val="00C96891"/>
    <w:rsid w:val="00C96993"/>
    <w:rsid w:val="00C96D6C"/>
    <w:rsid w:val="00C96ED9"/>
    <w:rsid w:val="00C96EE5"/>
    <w:rsid w:val="00C97601"/>
    <w:rsid w:val="00C97657"/>
    <w:rsid w:val="00C97C9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59B8"/>
    <w:rsid w:val="00CA6653"/>
    <w:rsid w:val="00CA6EE9"/>
    <w:rsid w:val="00CA77E7"/>
    <w:rsid w:val="00CA7FBB"/>
    <w:rsid w:val="00CB0480"/>
    <w:rsid w:val="00CB0597"/>
    <w:rsid w:val="00CB0687"/>
    <w:rsid w:val="00CB08DC"/>
    <w:rsid w:val="00CB1691"/>
    <w:rsid w:val="00CB1C0C"/>
    <w:rsid w:val="00CB1C2D"/>
    <w:rsid w:val="00CB1CA5"/>
    <w:rsid w:val="00CB1CC6"/>
    <w:rsid w:val="00CB1FB7"/>
    <w:rsid w:val="00CB2443"/>
    <w:rsid w:val="00CB2579"/>
    <w:rsid w:val="00CB2995"/>
    <w:rsid w:val="00CB2D0D"/>
    <w:rsid w:val="00CB33B9"/>
    <w:rsid w:val="00CB395E"/>
    <w:rsid w:val="00CB3A8F"/>
    <w:rsid w:val="00CB4229"/>
    <w:rsid w:val="00CB43FE"/>
    <w:rsid w:val="00CB45F8"/>
    <w:rsid w:val="00CB4A05"/>
    <w:rsid w:val="00CB5131"/>
    <w:rsid w:val="00CB5179"/>
    <w:rsid w:val="00CB568D"/>
    <w:rsid w:val="00CB5968"/>
    <w:rsid w:val="00CB6AFC"/>
    <w:rsid w:val="00CB74C3"/>
    <w:rsid w:val="00CB77DC"/>
    <w:rsid w:val="00CB7E6A"/>
    <w:rsid w:val="00CB7ECA"/>
    <w:rsid w:val="00CB7F5E"/>
    <w:rsid w:val="00CC0119"/>
    <w:rsid w:val="00CC0231"/>
    <w:rsid w:val="00CC091C"/>
    <w:rsid w:val="00CC0B00"/>
    <w:rsid w:val="00CC10BA"/>
    <w:rsid w:val="00CC11E1"/>
    <w:rsid w:val="00CC1266"/>
    <w:rsid w:val="00CC18C6"/>
    <w:rsid w:val="00CC1AFD"/>
    <w:rsid w:val="00CC1B85"/>
    <w:rsid w:val="00CC29B3"/>
    <w:rsid w:val="00CC2BDE"/>
    <w:rsid w:val="00CC2F9B"/>
    <w:rsid w:val="00CC31EC"/>
    <w:rsid w:val="00CC38BA"/>
    <w:rsid w:val="00CC3CFB"/>
    <w:rsid w:val="00CC43B2"/>
    <w:rsid w:val="00CC4D9D"/>
    <w:rsid w:val="00CC4F39"/>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7F9"/>
    <w:rsid w:val="00CD1A91"/>
    <w:rsid w:val="00CD1F29"/>
    <w:rsid w:val="00CD2779"/>
    <w:rsid w:val="00CD2E4B"/>
    <w:rsid w:val="00CD3AB1"/>
    <w:rsid w:val="00CD3CE5"/>
    <w:rsid w:val="00CD3CEB"/>
    <w:rsid w:val="00CD40BA"/>
    <w:rsid w:val="00CD420A"/>
    <w:rsid w:val="00CD42BB"/>
    <w:rsid w:val="00CD42D7"/>
    <w:rsid w:val="00CD490E"/>
    <w:rsid w:val="00CD4964"/>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AAF"/>
    <w:rsid w:val="00CE1BBC"/>
    <w:rsid w:val="00CE1CBE"/>
    <w:rsid w:val="00CE1D3C"/>
    <w:rsid w:val="00CE1F5A"/>
    <w:rsid w:val="00CE209D"/>
    <w:rsid w:val="00CE272F"/>
    <w:rsid w:val="00CE277A"/>
    <w:rsid w:val="00CE2D7F"/>
    <w:rsid w:val="00CE3400"/>
    <w:rsid w:val="00CE38F8"/>
    <w:rsid w:val="00CE3C63"/>
    <w:rsid w:val="00CE4184"/>
    <w:rsid w:val="00CE44DC"/>
    <w:rsid w:val="00CE453E"/>
    <w:rsid w:val="00CE4A76"/>
    <w:rsid w:val="00CE4A97"/>
    <w:rsid w:val="00CE5F7A"/>
    <w:rsid w:val="00CE61A8"/>
    <w:rsid w:val="00CE6249"/>
    <w:rsid w:val="00CE6318"/>
    <w:rsid w:val="00CE6E54"/>
    <w:rsid w:val="00CE6F2A"/>
    <w:rsid w:val="00CE713D"/>
    <w:rsid w:val="00CE7BD0"/>
    <w:rsid w:val="00CE7E48"/>
    <w:rsid w:val="00CE7EDB"/>
    <w:rsid w:val="00CF0247"/>
    <w:rsid w:val="00CF036F"/>
    <w:rsid w:val="00CF063E"/>
    <w:rsid w:val="00CF065E"/>
    <w:rsid w:val="00CF0D15"/>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6FE"/>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F26"/>
    <w:rsid w:val="00D06063"/>
    <w:rsid w:val="00D06084"/>
    <w:rsid w:val="00D06131"/>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2BC8"/>
    <w:rsid w:val="00D13044"/>
    <w:rsid w:val="00D13526"/>
    <w:rsid w:val="00D13655"/>
    <w:rsid w:val="00D13749"/>
    <w:rsid w:val="00D14121"/>
    <w:rsid w:val="00D14D48"/>
    <w:rsid w:val="00D14E24"/>
    <w:rsid w:val="00D14EE7"/>
    <w:rsid w:val="00D14F29"/>
    <w:rsid w:val="00D14F40"/>
    <w:rsid w:val="00D15210"/>
    <w:rsid w:val="00D15362"/>
    <w:rsid w:val="00D153A4"/>
    <w:rsid w:val="00D16623"/>
    <w:rsid w:val="00D16A40"/>
    <w:rsid w:val="00D16DC4"/>
    <w:rsid w:val="00D16DEC"/>
    <w:rsid w:val="00D16E03"/>
    <w:rsid w:val="00D1715D"/>
    <w:rsid w:val="00D175A9"/>
    <w:rsid w:val="00D17673"/>
    <w:rsid w:val="00D17BB4"/>
    <w:rsid w:val="00D17F9A"/>
    <w:rsid w:val="00D2011A"/>
    <w:rsid w:val="00D2073F"/>
    <w:rsid w:val="00D20BB8"/>
    <w:rsid w:val="00D214E7"/>
    <w:rsid w:val="00D21CA0"/>
    <w:rsid w:val="00D21CD3"/>
    <w:rsid w:val="00D21E8A"/>
    <w:rsid w:val="00D2267C"/>
    <w:rsid w:val="00D22895"/>
    <w:rsid w:val="00D23005"/>
    <w:rsid w:val="00D2333E"/>
    <w:rsid w:val="00D23D0E"/>
    <w:rsid w:val="00D24D9F"/>
    <w:rsid w:val="00D255E1"/>
    <w:rsid w:val="00D25604"/>
    <w:rsid w:val="00D25B8C"/>
    <w:rsid w:val="00D26691"/>
    <w:rsid w:val="00D26FC2"/>
    <w:rsid w:val="00D270B3"/>
    <w:rsid w:val="00D27135"/>
    <w:rsid w:val="00D2725B"/>
    <w:rsid w:val="00D30DFC"/>
    <w:rsid w:val="00D31168"/>
    <w:rsid w:val="00D31D2C"/>
    <w:rsid w:val="00D3264A"/>
    <w:rsid w:val="00D32A6E"/>
    <w:rsid w:val="00D32E8E"/>
    <w:rsid w:val="00D33354"/>
    <w:rsid w:val="00D33742"/>
    <w:rsid w:val="00D33F14"/>
    <w:rsid w:val="00D33FE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B3"/>
    <w:rsid w:val="00D40DF5"/>
    <w:rsid w:val="00D41403"/>
    <w:rsid w:val="00D41678"/>
    <w:rsid w:val="00D41FB8"/>
    <w:rsid w:val="00D42003"/>
    <w:rsid w:val="00D42320"/>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C8E"/>
    <w:rsid w:val="00D47FF7"/>
    <w:rsid w:val="00D500BD"/>
    <w:rsid w:val="00D503C0"/>
    <w:rsid w:val="00D50917"/>
    <w:rsid w:val="00D51001"/>
    <w:rsid w:val="00D519BB"/>
    <w:rsid w:val="00D51DD0"/>
    <w:rsid w:val="00D5273C"/>
    <w:rsid w:val="00D532EB"/>
    <w:rsid w:val="00D53636"/>
    <w:rsid w:val="00D536EF"/>
    <w:rsid w:val="00D538D4"/>
    <w:rsid w:val="00D538D8"/>
    <w:rsid w:val="00D54DBF"/>
    <w:rsid w:val="00D5556B"/>
    <w:rsid w:val="00D55628"/>
    <w:rsid w:val="00D55663"/>
    <w:rsid w:val="00D5594A"/>
    <w:rsid w:val="00D56808"/>
    <w:rsid w:val="00D56812"/>
    <w:rsid w:val="00D57193"/>
    <w:rsid w:val="00D573B4"/>
    <w:rsid w:val="00D5745E"/>
    <w:rsid w:val="00D57B31"/>
    <w:rsid w:val="00D60069"/>
    <w:rsid w:val="00D60692"/>
    <w:rsid w:val="00D6071B"/>
    <w:rsid w:val="00D607FB"/>
    <w:rsid w:val="00D60FA5"/>
    <w:rsid w:val="00D610F3"/>
    <w:rsid w:val="00D6110B"/>
    <w:rsid w:val="00D61148"/>
    <w:rsid w:val="00D6183E"/>
    <w:rsid w:val="00D619CF"/>
    <w:rsid w:val="00D61ABC"/>
    <w:rsid w:val="00D61BDD"/>
    <w:rsid w:val="00D61CA4"/>
    <w:rsid w:val="00D6249A"/>
    <w:rsid w:val="00D62BF4"/>
    <w:rsid w:val="00D62C04"/>
    <w:rsid w:val="00D6301D"/>
    <w:rsid w:val="00D632E4"/>
    <w:rsid w:val="00D63416"/>
    <w:rsid w:val="00D63796"/>
    <w:rsid w:val="00D639B5"/>
    <w:rsid w:val="00D63A6C"/>
    <w:rsid w:val="00D63B6D"/>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A3E"/>
    <w:rsid w:val="00D72BC8"/>
    <w:rsid w:val="00D72D57"/>
    <w:rsid w:val="00D7356A"/>
    <w:rsid w:val="00D73A5A"/>
    <w:rsid w:val="00D73B6C"/>
    <w:rsid w:val="00D73C62"/>
    <w:rsid w:val="00D73E90"/>
    <w:rsid w:val="00D747A7"/>
    <w:rsid w:val="00D74EA6"/>
    <w:rsid w:val="00D7587C"/>
    <w:rsid w:val="00D7591E"/>
    <w:rsid w:val="00D75FF5"/>
    <w:rsid w:val="00D765B1"/>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664"/>
    <w:rsid w:val="00D84DD7"/>
    <w:rsid w:val="00D854F7"/>
    <w:rsid w:val="00D86022"/>
    <w:rsid w:val="00D8613A"/>
    <w:rsid w:val="00D862B0"/>
    <w:rsid w:val="00D86B2E"/>
    <w:rsid w:val="00D86BBA"/>
    <w:rsid w:val="00D86DB1"/>
    <w:rsid w:val="00D872C1"/>
    <w:rsid w:val="00D873FC"/>
    <w:rsid w:val="00D874AE"/>
    <w:rsid w:val="00D87830"/>
    <w:rsid w:val="00D87866"/>
    <w:rsid w:val="00D87A96"/>
    <w:rsid w:val="00D87E3C"/>
    <w:rsid w:val="00D9006A"/>
    <w:rsid w:val="00D901A5"/>
    <w:rsid w:val="00D901FD"/>
    <w:rsid w:val="00D902A0"/>
    <w:rsid w:val="00D902DD"/>
    <w:rsid w:val="00D9044A"/>
    <w:rsid w:val="00D904EC"/>
    <w:rsid w:val="00D907D7"/>
    <w:rsid w:val="00D90B11"/>
    <w:rsid w:val="00D90BFB"/>
    <w:rsid w:val="00D910FE"/>
    <w:rsid w:val="00D9150D"/>
    <w:rsid w:val="00D91CEB"/>
    <w:rsid w:val="00D91F7E"/>
    <w:rsid w:val="00D9209C"/>
    <w:rsid w:val="00D920D6"/>
    <w:rsid w:val="00D921BE"/>
    <w:rsid w:val="00D92719"/>
    <w:rsid w:val="00D92B1C"/>
    <w:rsid w:val="00D931C3"/>
    <w:rsid w:val="00D932A6"/>
    <w:rsid w:val="00D93CC6"/>
    <w:rsid w:val="00D93E1C"/>
    <w:rsid w:val="00D943AD"/>
    <w:rsid w:val="00D94F7E"/>
    <w:rsid w:val="00D9517F"/>
    <w:rsid w:val="00D95B90"/>
    <w:rsid w:val="00D972DF"/>
    <w:rsid w:val="00D9746A"/>
    <w:rsid w:val="00D97B01"/>
    <w:rsid w:val="00D97C41"/>
    <w:rsid w:val="00DA0378"/>
    <w:rsid w:val="00DA0680"/>
    <w:rsid w:val="00DA07B0"/>
    <w:rsid w:val="00DA09FE"/>
    <w:rsid w:val="00DA0D82"/>
    <w:rsid w:val="00DA0F6A"/>
    <w:rsid w:val="00DA1542"/>
    <w:rsid w:val="00DA172A"/>
    <w:rsid w:val="00DA1753"/>
    <w:rsid w:val="00DA1F6B"/>
    <w:rsid w:val="00DA1F8E"/>
    <w:rsid w:val="00DA2779"/>
    <w:rsid w:val="00DA2863"/>
    <w:rsid w:val="00DA2A2F"/>
    <w:rsid w:val="00DA2BA1"/>
    <w:rsid w:val="00DA2D38"/>
    <w:rsid w:val="00DA41DF"/>
    <w:rsid w:val="00DA42A8"/>
    <w:rsid w:val="00DA49C5"/>
    <w:rsid w:val="00DA4A20"/>
    <w:rsid w:val="00DA4F0F"/>
    <w:rsid w:val="00DA5902"/>
    <w:rsid w:val="00DA6459"/>
    <w:rsid w:val="00DA64FC"/>
    <w:rsid w:val="00DA6961"/>
    <w:rsid w:val="00DA6A1D"/>
    <w:rsid w:val="00DA6F2A"/>
    <w:rsid w:val="00DA70A2"/>
    <w:rsid w:val="00DA75D8"/>
    <w:rsid w:val="00DA7A4B"/>
    <w:rsid w:val="00DA7ACC"/>
    <w:rsid w:val="00DB04ED"/>
    <w:rsid w:val="00DB0F93"/>
    <w:rsid w:val="00DB17F5"/>
    <w:rsid w:val="00DB19B1"/>
    <w:rsid w:val="00DB230F"/>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5C10"/>
    <w:rsid w:val="00DB60EF"/>
    <w:rsid w:val="00DB62AD"/>
    <w:rsid w:val="00DB6631"/>
    <w:rsid w:val="00DB67A2"/>
    <w:rsid w:val="00DB690A"/>
    <w:rsid w:val="00DB6E34"/>
    <w:rsid w:val="00DB768E"/>
    <w:rsid w:val="00DB79E5"/>
    <w:rsid w:val="00DB7B81"/>
    <w:rsid w:val="00DB7BC4"/>
    <w:rsid w:val="00DC02B2"/>
    <w:rsid w:val="00DC04E1"/>
    <w:rsid w:val="00DC0793"/>
    <w:rsid w:val="00DC12E8"/>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4D5A"/>
    <w:rsid w:val="00DC50C6"/>
    <w:rsid w:val="00DC5F11"/>
    <w:rsid w:val="00DC5FAE"/>
    <w:rsid w:val="00DC62BC"/>
    <w:rsid w:val="00DC6878"/>
    <w:rsid w:val="00DC6901"/>
    <w:rsid w:val="00DC6A43"/>
    <w:rsid w:val="00DC6BD0"/>
    <w:rsid w:val="00DC6C10"/>
    <w:rsid w:val="00DC6DE1"/>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6DD"/>
    <w:rsid w:val="00DD47D8"/>
    <w:rsid w:val="00DD482D"/>
    <w:rsid w:val="00DD4A1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4DB"/>
    <w:rsid w:val="00DE1BB0"/>
    <w:rsid w:val="00DE20CE"/>
    <w:rsid w:val="00DE27B9"/>
    <w:rsid w:val="00DE291C"/>
    <w:rsid w:val="00DE3091"/>
    <w:rsid w:val="00DE31B5"/>
    <w:rsid w:val="00DE3281"/>
    <w:rsid w:val="00DE32BD"/>
    <w:rsid w:val="00DE3461"/>
    <w:rsid w:val="00DE3734"/>
    <w:rsid w:val="00DE4C6A"/>
    <w:rsid w:val="00DE4F04"/>
    <w:rsid w:val="00DE522B"/>
    <w:rsid w:val="00DE5C5D"/>
    <w:rsid w:val="00DE5D44"/>
    <w:rsid w:val="00DE6B74"/>
    <w:rsid w:val="00DE710A"/>
    <w:rsid w:val="00DE7307"/>
    <w:rsid w:val="00DE79CA"/>
    <w:rsid w:val="00DE7F6D"/>
    <w:rsid w:val="00DF04F9"/>
    <w:rsid w:val="00DF0B12"/>
    <w:rsid w:val="00DF0C0A"/>
    <w:rsid w:val="00DF11CA"/>
    <w:rsid w:val="00DF1784"/>
    <w:rsid w:val="00DF1853"/>
    <w:rsid w:val="00DF19FE"/>
    <w:rsid w:val="00DF2132"/>
    <w:rsid w:val="00DF2161"/>
    <w:rsid w:val="00DF21D2"/>
    <w:rsid w:val="00DF2488"/>
    <w:rsid w:val="00DF254F"/>
    <w:rsid w:val="00DF26F1"/>
    <w:rsid w:val="00DF27D5"/>
    <w:rsid w:val="00DF2866"/>
    <w:rsid w:val="00DF2D87"/>
    <w:rsid w:val="00DF2EF3"/>
    <w:rsid w:val="00DF413F"/>
    <w:rsid w:val="00DF41F4"/>
    <w:rsid w:val="00DF439C"/>
    <w:rsid w:val="00DF44B4"/>
    <w:rsid w:val="00DF4642"/>
    <w:rsid w:val="00DF4993"/>
    <w:rsid w:val="00DF4B20"/>
    <w:rsid w:val="00DF4E4F"/>
    <w:rsid w:val="00DF4E6A"/>
    <w:rsid w:val="00DF52EB"/>
    <w:rsid w:val="00DF5489"/>
    <w:rsid w:val="00DF54C2"/>
    <w:rsid w:val="00DF5538"/>
    <w:rsid w:val="00DF58D4"/>
    <w:rsid w:val="00DF5DCE"/>
    <w:rsid w:val="00DF5FCB"/>
    <w:rsid w:val="00DF67BA"/>
    <w:rsid w:val="00DF68B6"/>
    <w:rsid w:val="00DF7419"/>
    <w:rsid w:val="00DF7628"/>
    <w:rsid w:val="00DF7CB7"/>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105A0"/>
    <w:rsid w:val="00E10607"/>
    <w:rsid w:val="00E10B17"/>
    <w:rsid w:val="00E10B2C"/>
    <w:rsid w:val="00E10F3E"/>
    <w:rsid w:val="00E1127C"/>
    <w:rsid w:val="00E11351"/>
    <w:rsid w:val="00E11BCD"/>
    <w:rsid w:val="00E11F35"/>
    <w:rsid w:val="00E12115"/>
    <w:rsid w:val="00E122D6"/>
    <w:rsid w:val="00E12340"/>
    <w:rsid w:val="00E1279C"/>
    <w:rsid w:val="00E12E8A"/>
    <w:rsid w:val="00E132A2"/>
    <w:rsid w:val="00E135E3"/>
    <w:rsid w:val="00E140DB"/>
    <w:rsid w:val="00E14410"/>
    <w:rsid w:val="00E1547E"/>
    <w:rsid w:val="00E15852"/>
    <w:rsid w:val="00E15996"/>
    <w:rsid w:val="00E15A85"/>
    <w:rsid w:val="00E15B7C"/>
    <w:rsid w:val="00E15CE9"/>
    <w:rsid w:val="00E16144"/>
    <w:rsid w:val="00E162F9"/>
    <w:rsid w:val="00E16B94"/>
    <w:rsid w:val="00E16D5B"/>
    <w:rsid w:val="00E175F1"/>
    <w:rsid w:val="00E1798C"/>
    <w:rsid w:val="00E17C6D"/>
    <w:rsid w:val="00E17F95"/>
    <w:rsid w:val="00E202D0"/>
    <w:rsid w:val="00E2047C"/>
    <w:rsid w:val="00E204C3"/>
    <w:rsid w:val="00E20680"/>
    <w:rsid w:val="00E20C81"/>
    <w:rsid w:val="00E21688"/>
    <w:rsid w:val="00E22111"/>
    <w:rsid w:val="00E222FC"/>
    <w:rsid w:val="00E223D9"/>
    <w:rsid w:val="00E22CB9"/>
    <w:rsid w:val="00E22F11"/>
    <w:rsid w:val="00E23746"/>
    <w:rsid w:val="00E23BEA"/>
    <w:rsid w:val="00E24147"/>
    <w:rsid w:val="00E247B4"/>
    <w:rsid w:val="00E2492F"/>
    <w:rsid w:val="00E24F33"/>
    <w:rsid w:val="00E251A2"/>
    <w:rsid w:val="00E25286"/>
    <w:rsid w:val="00E254E5"/>
    <w:rsid w:val="00E254F5"/>
    <w:rsid w:val="00E25896"/>
    <w:rsid w:val="00E25B36"/>
    <w:rsid w:val="00E25BCE"/>
    <w:rsid w:val="00E269D3"/>
    <w:rsid w:val="00E26A34"/>
    <w:rsid w:val="00E26E66"/>
    <w:rsid w:val="00E27A00"/>
    <w:rsid w:val="00E27A19"/>
    <w:rsid w:val="00E27CF0"/>
    <w:rsid w:val="00E27F2C"/>
    <w:rsid w:val="00E301D1"/>
    <w:rsid w:val="00E30EAD"/>
    <w:rsid w:val="00E30EE0"/>
    <w:rsid w:val="00E30F72"/>
    <w:rsid w:val="00E312E0"/>
    <w:rsid w:val="00E31B8A"/>
    <w:rsid w:val="00E3206C"/>
    <w:rsid w:val="00E3215F"/>
    <w:rsid w:val="00E32A05"/>
    <w:rsid w:val="00E32A9B"/>
    <w:rsid w:val="00E32BE3"/>
    <w:rsid w:val="00E32E70"/>
    <w:rsid w:val="00E3371C"/>
    <w:rsid w:val="00E34147"/>
    <w:rsid w:val="00E34CB6"/>
    <w:rsid w:val="00E34D35"/>
    <w:rsid w:val="00E350DD"/>
    <w:rsid w:val="00E3515A"/>
    <w:rsid w:val="00E3585C"/>
    <w:rsid w:val="00E35ADB"/>
    <w:rsid w:val="00E35F9D"/>
    <w:rsid w:val="00E3606E"/>
    <w:rsid w:val="00E368B6"/>
    <w:rsid w:val="00E36E2C"/>
    <w:rsid w:val="00E36ECB"/>
    <w:rsid w:val="00E3707E"/>
    <w:rsid w:val="00E37291"/>
    <w:rsid w:val="00E372D6"/>
    <w:rsid w:val="00E37602"/>
    <w:rsid w:val="00E37C0C"/>
    <w:rsid w:val="00E4061B"/>
    <w:rsid w:val="00E40C05"/>
    <w:rsid w:val="00E40C6C"/>
    <w:rsid w:val="00E410D6"/>
    <w:rsid w:val="00E417BC"/>
    <w:rsid w:val="00E41A79"/>
    <w:rsid w:val="00E426DA"/>
    <w:rsid w:val="00E4281C"/>
    <w:rsid w:val="00E42B3B"/>
    <w:rsid w:val="00E42C94"/>
    <w:rsid w:val="00E42DE0"/>
    <w:rsid w:val="00E42F6E"/>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47EB9"/>
    <w:rsid w:val="00E50111"/>
    <w:rsid w:val="00E506E9"/>
    <w:rsid w:val="00E50CB1"/>
    <w:rsid w:val="00E513DD"/>
    <w:rsid w:val="00E5145C"/>
    <w:rsid w:val="00E514AA"/>
    <w:rsid w:val="00E5164B"/>
    <w:rsid w:val="00E516F2"/>
    <w:rsid w:val="00E51954"/>
    <w:rsid w:val="00E51A6C"/>
    <w:rsid w:val="00E52159"/>
    <w:rsid w:val="00E52360"/>
    <w:rsid w:val="00E52857"/>
    <w:rsid w:val="00E5396F"/>
    <w:rsid w:val="00E53C6F"/>
    <w:rsid w:val="00E542B6"/>
    <w:rsid w:val="00E546E4"/>
    <w:rsid w:val="00E54971"/>
    <w:rsid w:val="00E549B0"/>
    <w:rsid w:val="00E54CA9"/>
    <w:rsid w:val="00E550C7"/>
    <w:rsid w:val="00E55516"/>
    <w:rsid w:val="00E55F48"/>
    <w:rsid w:val="00E562E6"/>
    <w:rsid w:val="00E56586"/>
    <w:rsid w:val="00E5662B"/>
    <w:rsid w:val="00E5721E"/>
    <w:rsid w:val="00E5734B"/>
    <w:rsid w:val="00E57739"/>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879"/>
    <w:rsid w:val="00E63EF1"/>
    <w:rsid w:val="00E63F97"/>
    <w:rsid w:val="00E6422A"/>
    <w:rsid w:val="00E644BF"/>
    <w:rsid w:val="00E6468D"/>
    <w:rsid w:val="00E64788"/>
    <w:rsid w:val="00E64B70"/>
    <w:rsid w:val="00E6537D"/>
    <w:rsid w:val="00E65443"/>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1E"/>
    <w:rsid w:val="00E74CBF"/>
    <w:rsid w:val="00E74FC7"/>
    <w:rsid w:val="00E75FFA"/>
    <w:rsid w:val="00E76018"/>
    <w:rsid w:val="00E764C6"/>
    <w:rsid w:val="00E776DD"/>
    <w:rsid w:val="00E77CAE"/>
    <w:rsid w:val="00E77DDD"/>
    <w:rsid w:val="00E8018B"/>
    <w:rsid w:val="00E80430"/>
    <w:rsid w:val="00E8055B"/>
    <w:rsid w:val="00E807E2"/>
    <w:rsid w:val="00E816AF"/>
    <w:rsid w:val="00E81C5F"/>
    <w:rsid w:val="00E81D89"/>
    <w:rsid w:val="00E81E6A"/>
    <w:rsid w:val="00E8224D"/>
    <w:rsid w:val="00E825EC"/>
    <w:rsid w:val="00E829ED"/>
    <w:rsid w:val="00E82B4E"/>
    <w:rsid w:val="00E83286"/>
    <w:rsid w:val="00E8372C"/>
    <w:rsid w:val="00E83A82"/>
    <w:rsid w:val="00E83CF0"/>
    <w:rsid w:val="00E83EBA"/>
    <w:rsid w:val="00E84126"/>
    <w:rsid w:val="00E84532"/>
    <w:rsid w:val="00E84542"/>
    <w:rsid w:val="00E84621"/>
    <w:rsid w:val="00E846AF"/>
    <w:rsid w:val="00E85523"/>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58A6"/>
    <w:rsid w:val="00E9636B"/>
    <w:rsid w:val="00E96576"/>
    <w:rsid w:val="00E96D09"/>
    <w:rsid w:val="00E96FED"/>
    <w:rsid w:val="00E97776"/>
    <w:rsid w:val="00E979FE"/>
    <w:rsid w:val="00EA071A"/>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170"/>
    <w:rsid w:val="00EB4B1A"/>
    <w:rsid w:val="00EB52AF"/>
    <w:rsid w:val="00EB5537"/>
    <w:rsid w:val="00EB5940"/>
    <w:rsid w:val="00EB5F11"/>
    <w:rsid w:val="00EB61ED"/>
    <w:rsid w:val="00EB65AC"/>
    <w:rsid w:val="00EB6BC8"/>
    <w:rsid w:val="00EB6CB7"/>
    <w:rsid w:val="00EB6DFE"/>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758"/>
    <w:rsid w:val="00ED3911"/>
    <w:rsid w:val="00ED3DA0"/>
    <w:rsid w:val="00ED3FC6"/>
    <w:rsid w:val="00ED42F0"/>
    <w:rsid w:val="00ED477D"/>
    <w:rsid w:val="00ED47B6"/>
    <w:rsid w:val="00ED4E4B"/>
    <w:rsid w:val="00ED5115"/>
    <w:rsid w:val="00ED5179"/>
    <w:rsid w:val="00ED5589"/>
    <w:rsid w:val="00ED57CE"/>
    <w:rsid w:val="00ED5887"/>
    <w:rsid w:val="00ED5C19"/>
    <w:rsid w:val="00ED5E4E"/>
    <w:rsid w:val="00ED5F50"/>
    <w:rsid w:val="00ED607E"/>
    <w:rsid w:val="00ED6202"/>
    <w:rsid w:val="00ED635F"/>
    <w:rsid w:val="00ED644A"/>
    <w:rsid w:val="00ED657F"/>
    <w:rsid w:val="00ED6A0C"/>
    <w:rsid w:val="00ED6D45"/>
    <w:rsid w:val="00ED744E"/>
    <w:rsid w:val="00ED750B"/>
    <w:rsid w:val="00ED7C50"/>
    <w:rsid w:val="00ED7CF4"/>
    <w:rsid w:val="00ED7D94"/>
    <w:rsid w:val="00EE081C"/>
    <w:rsid w:val="00EE0BDC"/>
    <w:rsid w:val="00EE0CC9"/>
    <w:rsid w:val="00EE10E5"/>
    <w:rsid w:val="00EE1603"/>
    <w:rsid w:val="00EE1A55"/>
    <w:rsid w:val="00EE2153"/>
    <w:rsid w:val="00EE28C3"/>
    <w:rsid w:val="00EE2D15"/>
    <w:rsid w:val="00EE32D8"/>
    <w:rsid w:val="00EE36B2"/>
    <w:rsid w:val="00EE3A69"/>
    <w:rsid w:val="00EE3D13"/>
    <w:rsid w:val="00EE3D35"/>
    <w:rsid w:val="00EE3EBB"/>
    <w:rsid w:val="00EE4997"/>
    <w:rsid w:val="00EE4AFC"/>
    <w:rsid w:val="00EE5D3F"/>
    <w:rsid w:val="00EE61AD"/>
    <w:rsid w:val="00EE6A67"/>
    <w:rsid w:val="00EE6E5F"/>
    <w:rsid w:val="00EE6EF4"/>
    <w:rsid w:val="00EE77E0"/>
    <w:rsid w:val="00EE782E"/>
    <w:rsid w:val="00EE78DF"/>
    <w:rsid w:val="00EE7946"/>
    <w:rsid w:val="00EE7CAB"/>
    <w:rsid w:val="00EF00BE"/>
    <w:rsid w:val="00EF0C8E"/>
    <w:rsid w:val="00EF0D1B"/>
    <w:rsid w:val="00EF0D5E"/>
    <w:rsid w:val="00EF0F35"/>
    <w:rsid w:val="00EF110A"/>
    <w:rsid w:val="00EF123C"/>
    <w:rsid w:val="00EF14F8"/>
    <w:rsid w:val="00EF1870"/>
    <w:rsid w:val="00EF1B83"/>
    <w:rsid w:val="00EF1BF6"/>
    <w:rsid w:val="00EF202A"/>
    <w:rsid w:val="00EF2E05"/>
    <w:rsid w:val="00EF3458"/>
    <w:rsid w:val="00EF373E"/>
    <w:rsid w:val="00EF3D3F"/>
    <w:rsid w:val="00EF3F56"/>
    <w:rsid w:val="00EF430B"/>
    <w:rsid w:val="00EF460B"/>
    <w:rsid w:val="00EF563F"/>
    <w:rsid w:val="00EF5823"/>
    <w:rsid w:val="00EF6341"/>
    <w:rsid w:val="00EF6476"/>
    <w:rsid w:val="00EF6562"/>
    <w:rsid w:val="00EF682B"/>
    <w:rsid w:val="00EF692B"/>
    <w:rsid w:val="00EF7A5F"/>
    <w:rsid w:val="00F004EB"/>
    <w:rsid w:val="00F00518"/>
    <w:rsid w:val="00F0072E"/>
    <w:rsid w:val="00F009B0"/>
    <w:rsid w:val="00F01211"/>
    <w:rsid w:val="00F016CC"/>
    <w:rsid w:val="00F018EC"/>
    <w:rsid w:val="00F01E57"/>
    <w:rsid w:val="00F01F96"/>
    <w:rsid w:val="00F028E1"/>
    <w:rsid w:val="00F02C1C"/>
    <w:rsid w:val="00F02C33"/>
    <w:rsid w:val="00F02D86"/>
    <w:rsid w:val="00F03856"/>
    <w:rsid w:val="00F038E2"/>
    <w:rsid w:val="00F038F7"/>
    <w:rsid w:val="00F04172"/>
    <w:rsid w:val="00F041AE"/>
    <w:rsid w:val="00F041BD"/>
    <w:rsid w:val="00F04535"/>
    <w:rsid w:val="00F04710"/>
    <w:rsid w:val="00F048BD"/>
    <w:rsid w:val="00F04D17"/>
    <w:rsid w:val="00F056C8"/>
    <w:rsid w:val="00F05A31"/>
    <w:rsid w:val="00F05C62"/>
    <w:rsid w:val="00F05EE8"/>
    <w:rsid w:val="00F06508"/>
    <w:rsid w:val="00F065AE"/>
    <w:rsid w:val="00F0669A"/>
    <w:rsid w:val="00F068E6"/>
    <w:rsid w:val="00F07639"/>
    <w:rsid w:val="00F076EE"/>
    <w:rsid w:val="00F078A2"/>
    <w:rsid w:val="00F078CD"/>
    <w:rsid w:val="00F07A4A"/>
    <w:rsid w:val="00F07ADB"/>
    <w:rsid w:val="00F07BB9"/>
    <w:rsid w:val="00F10954"/>
    <w:rsid w:val="00F10C9A"/>
    <w:rsid w:val="00F11097"/>
    <w:rsid w:val="00F11189"/>
    <w:rsid w:val="00F11349"/>
    <w:rsid w:val="00F11738"/>
    <w:rsid w:val="00F11892"/>
    <w:rsid w:val="00F11CCD"/>
    <w:rsid w:val="00F12357"/>
    <w:rsid w:val="00F124C4"/>
    <w:rsid w:val="00F128E3"/>
    <w:rsid w:val="00F12D17"/>
    <w:rsid w:val="00F12FE6"/>
    <w:rsid w:val="00F1306F"/>
    <w:rsid w:val="00F13416"/>
    <w:rsid w:val="00F13590"/>
    <w:rsid w:val="00F13B6C"/>
    <w:rsid w:val="00F13EF6"/>
    <w:rsid w:val="00F13F1F"/>
    <w:rsid w:val="00F14412"/>
    <w:rsid w:val="00F14445"/>
    <w:rsid w:val="00F1473E"/>
    <w:rsid w:val="00F15553"/>
    <w:rsid w:val="00F15559"/>
    <w:rsid w:val="00F155C7"/>
    <w:rsid w:val="00F159B8"/>
    <w:rsid w:val="00F16146"/>
    <w:rsid w:val="00F16698"/>
    <w:rsid w:val="00F169D7"/>
    <w:rsid w:val="00F1756F"/>
    <w:rsid w:val="00F204AA"/>
    <w:rsid w:val="00F20DF0"/>
    <w:rsid w:val="00F210A1"/>
    <w:rsid w:val="00F21378"/>
    <w:rsid w:val="00F21940"/>
    <w:rsid w:val="00F21A36"/>
    <w:rsid w:val="00F21E4C"/>
    <w:rsid w:val="00F21F1B"/>
    <w:rsid w:val="00F22743"/>
    <w:rsid w:val="00F2284B"/>
    <w:rsid w:val="00F22851"/>
    <w:rsid w:val="00F229EB"/>
    <w:rsid w:val="00F233FC"/>
    <w:rsid w:val="00F23E78"/>
    <w:rsid w:val="00F23EA0"/>
    <w:rsid w:val="00F24333"/>
    <w:rsid w:val="00F247B0"/>
    <w:rsid w:val="00F247C5"/>
    <w:rsid w:val="00F248B9"/>
    <w:rsid w:val="00F24944"/>
    <w:rsid w:val="00F24C06"/>
    <w:rsid w:val="00F24DDE"/>
    <w:rsid w:val="00F25298"/>
    <w:rsid w:val="00F25616"/>
    <w:rsid w:val="00F25B71"/>
    <w:rsid w:val="00F2638D"/>
    <w:rsid w:val="00F26603"/>
    <w:rsid w:val="00F267DB"/>
    <w:rsid w:val="00F269A3"/>
    <w:rsid w:val="00F271BB"/>
    <w:rsid w:val="00F272C0"/>
    <w:rsid w:val="00F275EF"/>
    <w:rsid w:val="00F27780"/>
    <w:rsid w:val="00F277A6"/>
    <w:rsid w:val="00F27A37"/>
    <w:rsid w:val="00F27A3F"/>
    <w:rsid w:val="00F27AB5"/>
    <w:rsid w:val="00F301CC"/>
    <w:rsid w:val="00F303A1"/>
    <w:rsid w:val="00F304DF"/>
    <w:rsid w:val="00F30F65"/>
    <w:rsid w:val="00F31A5B"/>
    <w:rsid w:val="00F31C91"/>
    <w:rsid w:val="00F31D19"/>
    <w:rsid w:val="00F3204F"/>
    <w:rsid w:val="00F32383"/>
    <w:rsid w:val="00F326FA"/>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48"/>
    <w:rsid w:val="00F36C78"/>
    <w:rsid w:val="00F375AE"/>
    <w:rsid w:val="00F40403"/>
    <w:rsid w:val="00F40AB4"/>
    <w:rsid w:val="00F40ACF"/>
    <w:rsid w:val="00F41112"/>
    <w:rsid w:val="00F411B4"/>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C6C"/>
    <w:rsid w:val="00F50F92"/>
    <w:rsid w:val="00F51056"/>
    <w:rsid w:val="00F51676"/>
    <w:rsid w:val="00F52634"/>
    <w:rsid w:val="00F52A74"/>
    <w:rsid w:val="00F52E42"/>
    <w:rsid w:val="00F531E0"/>
    <w:rsid w:val="00F534CD"/>
    <w:rsid w:val="00F534E4"/>
    <w:rsid w:val="00F536DF"/>
    <w:rsid w:val="00F53818"/>
    <w:rsid w:val="00F538E5"/>
    <w:rsid w:val="00F53D55"/>
    <w:rsid w:val="00F53F43"/>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14"/>
    <w:rsid w:val="00F56DE0"/>
    <w:rsid w:val="00F56FD2"/>
    <w:rsid w:val="00F57133"/>
    <w:rsid w:val="00F5713F"/>
    <w:rsid w:val="00F5764A"/>
    <w:rsid w:val="00F57931"/>
    <w:rsid w:val="00F60202"/>
    <w:rsid w:val="00F60818"/>
    <w:rsid w:val="00F6092F"/>
    <w:rsid w:val="00F60AB8"/>
    <w:rsid w:val="00F60BCE"/>
    <w:rsid w:val="00F6141B"/>
    <w:rsid w:val="00F6158A"/>
    <w:rsid w:val="00F619F6"/>
    <w:rsid w:val="00F61ADE"/>
    <w:rsid w:val="00F62154"/>
    <w:rsid w:val="00F62FAC"/>
    <w:rsid w:val="00F6308E"/>
    <w:rsid w:val="00F630AA"/>
    <w:rsid w:val="00F63E68"/>
    <w:rsid w:val="00F63EC8"/>
    <w:rsid w:val="00F6440A"/>
    <w:rsid w:val="00F64AC8"/>
    <w:rsid w:val="00F64D45"/>
    <w:rsid w:val="00F64D52"/>
    <w:rsid w:val="00F64F51"/>
    <w:rsid w:val="00F652DA"/>
    <w:rsid w:val="00F65345"/>
    <w:rsid w:val="00F655CD"/>
    <w:rsid w:val="00F658E4"/>
    <w:rsid w:val="00F65936"/>
    <w:rsid w:val="00F65978"/>
    <w:rsid w:val="00F65C86"/>
    <w:rsid w:val="00F66384"/>
    <w:rsid w:val="00F663C4"/>
    <w:rsid w:val="00F6666A"/>
    <w:rsid w:val="00F667EF"/>
    <w:rsid w:val="00F66E05"/>
    <w:rsid w:val="00F67155"/>
    <w:rsid w:val="00F672D7"/>
    <w:rsid w:val="00F674E3"/>
    <w:rsid w:val="00F67C84"/>
    <w:rsid w:val="00F700B6"/>
    <w:rsid w:val="00F7012D"/>
    <w:rsid w:val="00F7061C"/>
    <w:rsid w:val="00F70890"/>
    <w:rsid w:val="00F70CAA"/>
    <w:rsid w:val="00F7215C"/>
    <w:rsid w:val="00F72873"/>
    <w:rsid w:val="00F72A89"/>
    <w:rsid w:val="00F72CD7"/>
    <w:rsid w:val="00F72DC1"/>
    <w:rsid w:val="00F72E62"/>
    <w:rsid w:val="00F731FF"/>
    <w:rsid w:val="00F733F4"/>
    <w:rsid w:val="00F73B13"/>
    <w:rsid w:val="00F73E79"/>
    <w:rsid w:val="00F73F66"/>
    <w:rsid w:val="00F7456A"/>
    <w:rsid w:val="00F74B84"/>
    <w:rsid w:val="00F74CA7"/>
    <w:rsid w:val="00F74D16"/>
    <w:rsid w:val="00F74E3B"/>
    <w:rsid w:val="00F751BE"/>
    <w:rsid w:val="00F75210"/>
    <w:rsid w:val="00F75223"/>
    <w:rsid w:val="00F75E2C"/>
    <w:rsid w:val="00F760EE"/>
    <w:rsid w:val="00F76223"/>
    <w:rsid w:val="00F76B07"/>
    <w:rsid w:val="00F77161"/>
    <w:rsid w:val="00F77596"/>
    <w:rsid w:val="00F7763B"/>
    <w:rsid w:val="00F77896"/>
    <w:rsid w:val="00F77AE0"/>
    <w:rsid w:val="00F77BB3"/>
    <w:rsid w:val="00F77E65"/>
    <w:rsid w:val="00F800B0"/>
    <w:rsid w:val="00F80204"/>
    <w:rsid w:val="00F803F3"/>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85F"/>
    <w:rsid w:val="00F93AA3"/>
    <w:rsid w:val="00F94191"/>
    <w:rsid w:val="00F9443B"/>
    <w:rsid w:val="00F94CA5"/>
    <w:rsid w:val="00F952C5"/>
    <w:rsid w:val="00F953FE"/>
    <w:rsid w:val="00F96AB2"/>
    <w:rsid w:val="00F97540"/>
    <w:rsid w:val="00F9777B"/>
    <w:rsid w:val="00F979B0"/>
    <w:rsid w:val="00F97FB0"/>
    <w:rsid w:val="00FA0BCC"/>
    <w:rsid w:val="00FA1070"/>
    <w:rsid w:val="00FA107A"/>
    <w:rsid w:val="00FA164F"/>
    <w:rsid w:val="00FA165E"/>
    <w:rsid w:val="00FA1ACB"/>
    <w:rsid w:val="00FA1BB5"/>
    <w:rsid w:val="00FA1FDF"/>
    <w:rsid w:val="00FA21F4"/>
    <w:rsid w:val="00FA26F2"/>
    <w:rsid w:val="00FA2F3A"/>
    <w:rsid w:val="00FA304B"/>
    <w:rsid w:val="00FA3214"/>
    <w:rsid w:val="00FA397C"/>
    <w:rsid w:val="00FA3D5B"/>
    <w:rsid w:val="00FA4A59"/>
    <w:rsid w:val="00FA4C7D"/>
    <w:rsid w:val="00FA4D73"/>
    <w:rsid w:val="00FA4E97"/>
    <w:rsid w:val="00FA4ED6"/>
    <w:rsid w:val="00FA4FD7"/>
    <w:rsid w:val="00FA5750"/>
    <w:rsid w:val="00FA5874"/>
    <w:rsid w:val="00FA6476"/>
    <w:rsid w:val="00FA6A95"/>
    <w:rsid w:val="00FA6E13"/>
    <w:rsid w:val="00FA70CC"/>
    <w:rsid w:val="00FA7277"/>
    <w:rsid w:val="00FA7316"/>
    <w:rsid w:val="00FA7339"/>
    <w:rsid w:val="00FA77D4"/>
    <w:rsid w:val="00FA798A"/>
    <w:rsid w:val="00FA7E20"/>
    <w:rsid w:val="00FB0FF2"/>
    <w:rsid w:val="00FB17AF"/>
    <w:rsid w:val="00FB18B5"/>
    <w:rsid w:val="00FB197F"/>
    <w:rsid w:val="00FB23DD"/>
    <w:rsid w:val="00FB2830"/>
    <w:rsid w:val="00FB312F"/>
    <w:rsid w:val="00FB35C3"/>
    <w:rsid w:val="00FB409D"/>
    <w:rsid w:val="00FB4272"/>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52D"/>
    <w:rsid w:val="00FC3A0C"/>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C7915"/>
    <w:rsid w:val="00FD003B"/>
    <w:rsid w:val="00FD023E"/>
    <w:rsid w:val="00FD0F80"/>
    <w:rsid w:val="00FD1149"/>
    <w:rsid w:val="00FD19A1"/>
    <w:rsid w:val="00FD2043"/>
    <w:rsid w:val="00FD20F4"/>
    <w:rsid w:val="00FD245D"/>
    <w:rsid w:val="00FD296C"/>
    <w:rsid w:val="00FD315A"/>
    <w:rsid w:val="00FD31A5"/>
    <w:rsid w:val="00FD3281"/>
    <w:rsid w:val="00FD3406"/>
    <w:rsid w:val="00FD3499"/>
    <w:rsid w:val="00FD34FC"/>
    <w:rsid w:val="00FD370A"/>
    <w:rsid w:val="00FD376D"/>
    <w:rsid w:val="00FD3BEE"/>
    <w:rsid w:val="00FD3D3D"/>
    <w:rsid w:val="00FD4795"/>
    <w:rsid w:val="00FD49B4"/>
    <w:rsid w:val="00FD4B84"/>
    <w:rsid w:val="00FD5F8B"/>
    <w:rsid w:val="00FD61E3"/>
    <w:rsid w:val="00FD6751"/>
    <w:rsid w:val="00FD6D64"/>
    <w:rsid w:val="00FD701C"/>
    <w:rsid w:val="00FD76D9"/>
    <w:rsid w:val="00FD78CB"/>
    <w:rsid w:val="00FD7DCF"/>
    <w:rsid w:val="00FD7F1A"/>
    <w:rsid w:val="00FE00DF"/>
    <w:rsid w:val="00FE01E9"/>
    <w:rsid w:val="00FE0888"/>
    <w:rsid w:val="00FE0AF7"/>
    <w:rsid w:val="00FE1448"/>
    <w:rsid w:val="00FE1B15"/>
    <w:rsid w:val="00FE203D"/>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AC7"/>
    <w:rsid w:val="00FE6E29"/>
    <w:rsid w:val="00FE72AE"/>
    <w:rsid w:val="00FE7BC4"/>
    <w:rsid w:val="00FF0A09"/>
    <w:rsid w:val="00FF0BE3"/>
    <w:rsid w:val="00FF0BF3"/>
    <w:rsid w:val="00FF11C6"/>
    <w:rsid w:val="00FF1384"/>
    <w:rsid w:val="00FF1B34"/>
    <w:rsid w:val="00FF2495"/>
    <w:rsid w:val="00FF2729"/>
    <w:rsid w:val="00FF2AC3"/>
    <w:rsid w:val="00FF2EC4"/>
    <w:rsid w:val="00FF3625"/>
    <w:rsid w:val="00FF36AA"/>
    <w:rsid w:val="00FF3D9F"/>
    <w:rsid w:val="00FF4055"/>
    <w:rsid w:val="00FF4786"/>
    <w:rsid w:val="00FF4978"/>
    <w:rsid w:val="00FF4BA5"/>
    <w:rsid w:val="00FF4D59"/>
    <w:rsid w:val="00FF4F4F"/>
    <w:rsid w:val="00FF5169"/>
    <w:rsid w:val="00FF5328"/>
    <w:rsid w:val="00FF5399"/>
    <w:rsid w:val="00FF58A7"/>
    <w:rsid w:val="00FF6A50"/>
    <w:rsid w:val="00FF6D0F"/>
    <w:rsid w:val="00FF74EF"/>
    <w:rsid w:val="00FF75FD"/>
    <w:rsid w:val="00FF77F8"/>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horizontal-relative:page;mso-position-vertical-relative:page" stroke="f">
      <v:stroke on="f"/>
      <o:colormru v:ext="edit" colors="white"/>
    </o:shapedefaults>
    <o:shapelayout v:ext="edit">
      <o:idmap v:ext="edit" data="1"/>
    </o:shapelayout>
  </w:shapeDefaults>
  <w:decimalSymbol w:val="."/>
  <w:listSeparator w:val=","/>
  <w14:docId w14:val="1D3493F9"/>
  <w15:docId w15:val="{7257B6D9-5DBF-42C1-837A-59F0580CA8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7"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6CDD"/>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71C5E8" w:themeColor="text2"/>
      <w:kern w:val="32"/>
      <w:sz w:val="40"/>
      <w:szCs w:val="32"/>
    </w:rPr>
  </w:style>
  <w:style w:type="paragraph" w:styleId="Heading2">
    <w:name w:val="heading 2"/>
    <w:basedOn w:val="Normal"/>
    <w:next w:val="BodyText"/>
    <w:link w:val="Heading2Char"/>
    <w:qFormat/>
    <w:rsid w:val="00542B3F"/>
    <w:pPr>
      <w:keepNext/>
      <w:keepLines/>
      <w:tabs>
        <w:tab w:val="left" w:pos="1418"/>
        <w:tab w:val="left" w:pos="1701"/>
        <w:tab w:val="left" w:pos="1985"/>
      </w:tabs>
      <w:spacing w:before="240" w:after="100" w:line="280" w:lineRule="exact"/>
      <w:outlineLvl w:val="1"/>
    </w:pPr>
    <w:rPr>
      <w:b/>
      <w:bCs/>
      <w:iCs/>
      <w:color w:val="71C5E8" w:themeColor="text2"/>
      <w:kern w:val="20"/>
      <w:sz w:val="24"/>
      <w:szCs w:val="28"/>
    </w:rPr>
  </w:style>
  <w:style w:type="paragraph" w:styleId="Heading3">
    <w:name w:val="heading 3"/>
    <w:basedOn w:val="Normal"/>
    <w:next w:val="BodyText"/>
    <w:link w:val="Heading3Char"/>
    <w:qFormat/>
    <w:rsid w:val="00542B3F"/>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71C5E8"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71C5E8" w:themeColor="text2"/>
      <w:sz w:val="40"/>
    </w:rPr>
  </w:style>
  <w:style w:type="paragraph" w:styleId="Heading9">
    <w:name w:val="heading 9"/>
    <w:aliases w:val="Appendix Heading 1"/>
    <w:basedOn w:val="Normal"/>
    <w:next w:val="BodyText"/>
    <w:link w:val="Heading9Char"/>
    <w:uiPriority w:val="1"/>
    <w:rsid w:val="00E8055B"/>
    <w:pPr>
      <w:keepNext/>
      <w:keepLines/>
      <w:tabs>
        <w:tab w:val="left" w:pos="1559"/>
        <w:tab w:val="left" w:pos="1843"/>
        <w:tab w:val="left" w:pos="2126"/>
        <w:tab w:val="left" w:pos="2410"/>
      </w:tabs>
      <w:spacing w:before="240" w:after="100" w:line="280" w:lineRule="exact"/>
      <w:outlineLvl w:val="8"/>
    </w:pPr>
    <w:rPr>
      <w:b/>
      <w:color w:val="71C5E8"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39"/>
    <w:rsid w:val="007D20E3"/>
    <w:pPr>
      <w:spacing w:before="60" w:after="60" w:line="220" w:lineRule="atLeast"/>
      <w:ind w:left="113" w:right="113"/>
    </w:pPr>
    <w:rPr>
      <w:rFonts w:cs="Times New Roman"/>
      <w:sz w:val="18"/>
    </w:rPr>
    <w:tblPr>
      <w:tblStyleColBandSize w:val="1"/>
      <w:tblBorders>
        <w:top w:val="single" w:sz="8" w:space="0" w:color="71C5E8" w:themeColor="text2"/>
        <w:bottom w:val="single" w:sz="8" w:space="0" w:color="71C5E8" w:themeColor="text2"/>
        <w:insideH w:val="single" w:sz="8" w:space="0" w:color="71C5E8"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71C5E8" w:themeFill="text2"/>
      </w:tcPr>
    </w:tblStylePr>
    <w:tblStylePr w:type="lastRow">
      <w:rPr>
        <w:b w:val="0"/>
      </w:rPr>
    </w:tblStylePr>
    <w:tblStylePr w:type="lastCol">
      <w:pPr>
        <w:jc w:val="left"/>
      </w:pPr>
    </w:tblStylePr>
    <w:tblStylePr w:type="band1Vert">
      <w:tblPr/>
      <w:tcPr>
        <w:shd w:val="clear" w:color="auto" w:fill="F1F9FD"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aliases w:val="(Alt+1),Body Text Char Char Char Char,Body Text Char1,Body Text Char Char,Body Text Char Char Char Char Char1 Char,Body Text Char Char Char Char Char1,Body Text Char2 Char Char,(Alt+1) Char Char Char,Body Text Char2 Char,block,b"/>
    <w:basedOn w:val="Normal"/>
    <w:link w:val="BodyTextChar"/>
    <w:qFormat/>
    <w:rsid w:val="0086233C"/>
    <w:pPr>
      <w:spacing w:before="60" w:after="120"/>
    </w:pPr>
    <w:rPr>
      <w:rFonts w:cs="Times New Roman"/>
      <w:lang w:eastAsia="en-US"/>
    </w:rPr>
  </w:style>
  <w:style w:type="character" w:customStyle="1" w:styleId="BodyTextChar">
    <w:name w:val="Body Text Char"/>
    <w:aliases w:val="(Alt+1) Char,Body Text Char Char Char Char Char,Body Text Char1 Char,Body Text Char Char Char,Body Text Char Char Char Char Char1 Char Char,Body Text Char Char Char Char Char1 Char1,Body Text Char2 Char Char Char,block Char,b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link w:val="CaptionChar"/>
    <w:uiPriority w:val="7"/>
    <w:qFormat/>
    <w:rsid w:val="00F83203"/>
    <w:pPr>
      <w:keepNext/>
      <w:spacing w:before="360" w:after="240" w:line="200" w:lineRule="atLeast"/>
    </w:pPr>
    <w:rPr>
      <w:b/>
      <w:bCs/>
      <w:sz w:val="16"/>
    </w:rPr>
  </w:style>
  <w:style w:type="character" w:styleId="FootnoteReference">
    <w:name w:val="footnote reference"/>
    <w:basedOn w:val="DefaultParagraphFont"/>
    <w:uiPriority w:val="99"/>
    <w:rsid w:val="00810B9B"/>
    <w:rPr>
      <w:color w:val="363534" w:themeColor="text1"/>
      <w:vertAlign w:val="superscript"/>
    </w:rPr>
  </w:style>
  <w:style w:type="paragraph" w:styleId="FootnoteText">
    <w:name w:val="footnote text"/>
    <w:basedOn w:val="Normal"/>
    <w:link w:val="FootnoteTextChar"/>
    <w:uiPriority w:val="99"/>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uiPriority w:val="99"/>
    <w:rsid w:val="00F83203"/>
    <w:rPr>
      <w:kern w:val="16"/>
      <w:sz w:val="14"/>
    </w:rPr>
  </w:style>
  <w:style w:type="paragraph" w:styleId="ListBullet">
    <w:name w:val="List Bullet"/>
    <w:basedOn w:val="Normal"/>
    <w:unhideWhenUsed/>
    <w:qFormat/>
    <w:rsid w:val="004D4063"/>
    <w:pPr>
      <w:numPr>
        <w:numId w:val="7"/>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580" w:lineRule="exact"/>
      <w:jc w:val="right"/>
    </w:pPr>
    <w:rPr>
      <w:rFonts w:asciiTheme="majorHAnsi" w:eastAsiaTheme="majorEastAsia" w:hAnsiTheme="majorHAnsi" w:cstheme="majorBidi"/>
      <w:b/>
      <w:color w:val="FFFFFF" w:themeColor="background1"/>
      <w:spacing w:val="-2"/>
      <w:sz w:val="52"/>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2"/>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71C5E8" w:themeColor="text2"/>
      <w:sz w:val="24"/>
      <w:szCs w:val="24"/>
    </w:rPr>
  </w:style>
  <w:style w:type="paragraph" w:styleId="TOCHeading">
    <w:name w:val="TOC Heading"/>
    <w:basedOn w:val="Normal"/>
    <w:uiPriority w:val="39"/>
    <w:qFormat/>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71C5E8"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uiPriority w:val="99"/>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71C5E8"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rsid w:val="00E8055B"/>
    <w:rPr>
      <w:b/>
      <w:color w:val="71C5E8"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71C5E8"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71C5E8"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71C5E8"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71C5E8"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71C5E8"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1F9FD"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1F9FD"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71C5E8"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71C5E8" w:themeColor="text2"/>
        <w:left w:val="single" w:sz="4" w:space="0" w:color="71C5E8" w:themeColor="text2"/>
        <w:bottom w:val="single" w:sz="4" w:space="0" w:color="71C5E8" w:themeColor="text2"/>
        <w:right w:val="single" w:sz="4" w:space="0" w:color="71C5E8" w:themeColor="text2"/>
      </w:tblBorders>
      <w:tblCellMar>
        <w:top w:w="85" w:type="dxa"/>
        <w:left w:w="0" w:type="dxa"/>
        <w:bottom w:w="85" w:type="dxa"/>
        <w:right w:w="0" w:type="dxa"/>
      </w:tblCellMar>
    </w:tblPr>
    <w:tcPr>
      <w:shd w:val="clear" w:color="auto" w:fill="auto"/>
    </w:tcPr>
  </w:style>
  <w:style w:type="paragraph" w:styleId="NoSpacing">
    <w:name w:val="No Spacing"/>
    <w:next w:val="BodyText"/>
    <w:uiPriority w:val="1"/>
    <w:qForma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uiPriority w:val="99"/>
    <w:semiHidden/>
    <w:rsid w:val="00732B4D"/>
    <w:rPr>
      <w:sz w:val="16"/>
      <w:szCs w:val="16"/>
    </w:rPr>
  </w:style>
  <w:style w:type="paragraph" w:styleId="CommentText">
    <w:name w:val="annotation text"/>
    <w:basedOn w:val="Normal"/>
    <w:link w:val="CommentTextChar"/>
    <w:uiPriority w:val="99"/>
    <w:semiHidden/>
    <w:rsid w:val="00732B4D"/>
    <w:pPr>
      <w:spacing w:line="240" w:lineRule="auto"/>
    </w:pPr>
  </w:style>
  <w:style w:type="character" w:customStyle="1" w:styleId="CommentTextChar">
    <w:name w:val="Comment Text Char"/>
    <w:basedOn w:val="DefaultParagraphFont"/>
    <w:link w:val="CommentText"/>
    <w:uiPriority w:val="99"/>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link w:val="Heading1TopofPageChar"/>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424623"/>
    <w:pPr>
      <w:spacing w:line="240" w:lineRule="auto"/>
    </w:pPr>
    <w:rPr>
      <w:color w:val="FFFFFF"/>
      <w:sz w:val="24"/>
    </w:rPr>
    <w:tblPr>
      <w:tblCellMar>
        <w:top w:w="227" w:type="dxa"/>
        <w:left w:w="0" w:type="dxa"/>
        <w:bottom w:w="227" w:type="dxa"/>
        <w:right w:w="0" w:type="dxa"/>
      </w:tblCellMar>
    </w:tblPr>
    <w:tcPr>
      <w:shd w:val="clear" w:color="auto" w:fill="71C5E8"/>
    </w:tcPr>
  </w:style>
  <w:style w:type="paragraph" w:customStyle="1" w:styleId="BodyText100ThemeColour">
    <w:name w:val="Body Text 100% Theme Colour"/>
    <w:basedOn w:val="BodyText"/>
    <w:qFormat/>
    <w:rsid w:val="00096B2D"/>
    <w:rPr>
      <w:color w:val="71C5E8"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D901FD"/>
    <w:rPr>
      <w:b/>
      <w:bCs/>
      <w:iCs/>
      <w:color w:val="71C5E8" w:themeColor="text2"/>
      <w:kern w:val="20"/>
      <w:sz w:val="24"/>
      <w:szCs w:val="28"/>
    </w:rPr>
  </w:style>
  <w:style w:type="character" w:customStyle="1" w:styleId="Heading1Char">
    <w:name w:val="Heading 1 Char"/>
    <w:basedOn w:val="DefaultParagraphFont"/>
    <w:link w:val="Heading1"/>
    <w:rsid w:val="00321955"/>
    <w:rPr>
      <w:b/>
      <w:bCs/>
      <w:color w:val="71C5E8" w:themeColor="text2"/>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2F3FA" w:themeFill="accent2" w:themeFillTint="33"/>
    </w:tcPr>
    <w:tblStylePr w:type="firstRow">
      <w:rPr>
        <w:b/>
        <w:bCs/>
      </w:rPr>
      <w:tblPr/>
      <w:tcPr>
        <w:shd w:val="clear" w:color="auto" w:fill="C6E7F5" w:themeFill="accent2" w:themeFillTint="66"/>
      </w:tcPr>
    </w:tblStylePr>
    <w:tblStylePr w:type="lastRow">
      <w:rPr>
        <w:b/>
        <w:bCs/>
        <w:color w:val="363534" w:themeColor="text1"/>
      </w:rPr>
      <w:tblPr/>
      <w:tcPr>
        <w:shd w:val="clear" w:color="auto" w:fill="C6E7F5" w:themeFill="accent2" w:themeFillTint="66"/>
      </w:tcPr>
    </w:tblStylePr>
    <w:tblStylePr w:type="firstCol">
      <w:rPr>
        <w:color w:val="FFFFFF" w:themeColor="background1"/>
      </w:rPr>
      <w:tblPr/>
      <w:tcPr>
        <w:shd w:val="clear" w:color="auto" w:fill="26A6DC" w:themeFill="accent2" w:themeFillShade="BF"/>
      </w:tcPr>
    </w:tblStylePr>
    <w:tblStylePr w:type="lastCol">
      <w:rPr>
        <w:color w:val="FFFFFF" w:themeColor="background1"/>
      </w:rPr>
      <w:tblPr/>
      <w:tcPr>
        <w:shd w:val="clear" w:color="auto" w:fill="26A6DC" w:themeFill="accent2" w:themeFillShade="BF"/>
      </w:tcPr>
    </w:tblStylePr>
    <w:tblStylePr w:type="band1Vert">
      <w:tblPr/>
      <w:tcPr>
        <w:shd w:val="clear" w:color="auto" w:fill="B8E2F3" w:themeFill="accent2" w:themeFillTint="7F"/>
      </w:tcPr>
    </w:tblStylePr>
    <w:tblStylePr w:type="band1Horz">
      <w:tblPr/>
      <w:tcPr>
        <w:shd w:val="clear" w:color="auto" w:fill="B8E2F3"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3" w:themeFillTint="33"/>
    </w:tcPr>
    <w:tblStylePr w:type="firstRow">
      <w:rPr>
        <w:b/>
        <w:bCs/>
      </w:rPr>
      <w:tblPr/>
      <w:tcPr>
        <w:shd w:val="clear" w:color="auto" w:fill="917DD8" w:themeFill="accent3" w:themeFillTint="66"/>
      </w:tcPr>
    </w:tblStylePr>
    <w:tblStylePr w:type="lastRow">
      <w:rPr>
        <w:b/>
        <w:bCs/>
        <w:color w:val="363534" w:themeColor="text1"/>
      </w:rPr>
      <w:tblPr/>
      <w:tcPr>
        <w:shd w:val="clear" w:color="auto" w:fill="917DD8" w:themeFill="accent3" w:themeFillTint="66"/>
      </w:tcPr>
    </w:tblStylePr>
    <w:tblStylePr w:type="firstCol">
      <w:rPr>
        <w:color w:val="FFFFFF" w:themeColor="background1"/>
      </w:rPr>
      <w:tblPr/>
      <w:tcPr>
        <w:shd w:val="clear" w:color="auto" w:fill="170F34" w:themeFill="accent3" w:themeFillShade="BF"/>
      </w:tcPr>
    </w:tblStylePr>
    <w:tblStylePr w:type="lastCol">
      <w:rPr>
        <w:color w:val="FFFFFF" w:themeColor="background1"/>
      </w:rPr>
      <w:tblPr/>
      <w:tcPr>
        <w:shd w:val="clear" w:color="auto" w:fill="170F34" w:themeFill="accent3" w:themeFillShade="BF"/>
      </w:tc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4" w:themeFillTint="33"/>
    </w:tcPr>
    <w:tblStylePr w:type="firstRow">
      <w:rPr>
        <w:b/>
        <w:bCs/>
      </w:rPr>
      <w:tblPr/>
      <w:tcPr>
        <w:shd w:val="clear" w:color="auto" w:fill="D6F2F1" w:themeFill="accent4" w:themeFillTint="66"/>
      </w:tcPr>
    </w:tblStylePr>
    <w:tblStylePr w:type="lastRow">
      <w:rPr>
        <w:b/>
        <w:bCs/>
        <w:color w:val="363534" w:themeColor="text1"/>
      </w:rPr>
      <w:tblPr/>
      <w:tcPr>
        <w:shd w:val="clear" w:color="auto" w:fill="D6F2F1" w:themeFill="accent4" w:themeFillTint="66"/>
      </w:tcPr>
    </w:tblStylePr>
    <w:tblStylePr w:type="firstCol">
      <w:rPr>
        <w:color w:val="FFFFFF" w:themeColor="background1"/>
      </w:rPr>
      <w:tblPr/>
      <w:tcPr>
        <w:shd w:val="clear" w:color="auto" w:fill="50CAC4" w:themeFill="accent4" w:themeFillShade="BF"/>
      </w:tcPr>
    </w:tblStylePr>
    <w:tblStylePr w:type="lastCol">
      <w:rPr>
        <w:color w:val="FFFFFF" w:themeColor="background1"/>
      </w:rPr>
      <w:tblPr/>
      <w:tcPr>
        <w:shd w:val="clear" w:color="auto" w:fill="50CAC4" w:themeFill="accent4" w:themeFillShade="BF"/>
      </w:tc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3FAFD" w:themeFill="accent5" w:themeFillTint="33"/>
    </w:tcPr>
    <w:tblStylePr w:type="firstRow">
      <w:rPr>
        <w:b/>
        <w:bCs/>
      </w:rPr>
      <w:tblPr/>
      <w:tcPr>
        <w:shd w:val="clear" w:color="auto" w:fill="E7F5FB" w:themeFill="accent5" w:themeFillTint="66"/>
      </w:tcPr>
    </w:tblStylePr>
    <w:tblStylePr w:type="lastRow">
      <w:rPr>
        <w:b/>
        <w:bCs/>
        <w:color w:val="363534" w:themeColor="text1"/>
      </w:rPr>
      <w:tblPr/>
      <w:tcPr>
        <w:shd w:val="clear" w:color="auto" w:fill="E7F5FB" w:themeFill="accent5" w:themeFillTint="66"/>
      </w:tcPr>
    </w:tblStylePr>
    <w:tblStylePr w:type="firstCol">
      <w:rPr>
        <w:color w:val="FFFFFF" w:themeColor="background1"/>
      </w:rPr>
      <w:tblPr/>
      <w:tcPr>
        <w:shd w:val="clear" w:color="auto" w:fill="65C0E6" w:themeFill="accent5" w:themeFillShade="BF"/>
      </w:tcPr>
    </w:tblStylePr>
    <w:tblStylePr w:type="lastCol">
      <w:rPr>
        <w:color w:val="FFFFFF" w:themeColor="background1"/>
      </w:rPr>
      <w:tblPr/>
      <w:tcPr>
        <w:shd w:val="clear" w:color="auto" w:fill="65C0E6" w:themeFill="accent5" w:themeFillShade="BF"/>
      </w:tcPr>
    </w:tblStylePr>
    <w:tblStylePr w:type="band1Vert">
      <w:tblPr/>
      <w:tcPr>
        <w:shd w:val="clear" w:color="auto" w:fill="E2F3FA" w:themeFill="accent5" w:themeFillTint="7F"/>
      </w:tcPr>
    </w:tblStylePr>
    <w:tblStylePr w:type="band1Horz">
      <w:tblPr/>
      <w:tcPr>
        <w:shd w:val="clear" w:color="auto" w:fill="E2F3FA"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35ACDE" w:themeFill="accent2" w:themeFillShade="CC"/>
      </w:tcPr>
    </w:tblStylePr>
    <w:tblStylePr w:type="lastRow">
      <w:rPr>
        <w:b/>
        <w:bCs/>
        <w:color w:val="35ACDE"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35ACDE" w:themeFill="accent2" w:themeFillShade="CC"/>
      </w:tcPr>
    </w:tblStylePr>
    <w:tblStylePr w:type="lastRow">
      <w:rPr>
        <w:b/>
        <w:bCs/>
        <w:color w:val="35ACDE"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F0F9FC" w:themeFill="accent2" w:themeFillTint="19"/>
    </w:tcPr>
    <w:tblStylePr w:type="firstRow">
      <w:rPr>
        <w:b/>
        <w:bCs/>
        <w:color w:val="FFFFFF" w:themeColor="background1"/>
      </w:rPr>
      <w:tblPr/>
      <w:tcPr>
        <w:tcBorders>
          <w:bottom w:val="single" w:sz="12" w:space="0" w:color="FFFFFF" w:themeColor="background1"/>
        </w:tcBorders>
        <w:shd w:val="clear" w:color="auto" w:fill="35ACDE" w:themeFill="accent2" w:themeFillShade="CC"/>
      </w:tcPr>
    </w:tblStylePr>
    <w:tblStylePr w:type="lastRow">
      <w:rPr>
        <w:b/>
        <w:bCs/>
        <w:color w:val="35ACDE"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F0F9" w:themeFill="accent2" w:themeFillTint="3F"/>
      </w:tcPr>
    </w:tblStylePr>
    <w:tblStylePr w:type="band1Horz">
      <w:tblPr/>
      <w:tcPr>
        <w:shd w:val="clear" w:color="auto" w:fill="E2F3FA"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E4DFF5" w:themeFill="accent3" w:themeFillTint="19"/>
    </w:tcPr>
    <w:tblStylePr w:type="firstRow">
      <w:rPr>
        <w:b/>
        <w:bCs/>
        <w:color w:val="FFFFFF" w:themeColor="background1"/>
      </w:rPr>
      <w:tblPr/>
      <w:tcPr>
        <w:tcBorders>
          <w:bottom w:val="single" w:sz="12" w:space="0" w:color="FFFFFF" w:themeColor="background1"/>
        </w:tcBorders>
        <w:shd w:val="clear" w:color="auto" w:fill="5FCEC9" w:themeFill="accent4" w:themeFillShade="CC"/>
      </w:tcPr>
    </w:tblStylePr>
    <w:tblStylePr w:type="lastRow">
      <w:rPr>
        <w:b/>
        <w:bCs/>
        <w:color w:val="5FCEC9"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3" w:themeFillTint="3F"/>
      </w:tcPr>
    </w:tblStylePr>
    <w:tblStylePr w:type="band1Horz">
      <w:tblPr/>
      <w:tcPr>
        <w:shd w:val="clear" w:color="auto" w:fill="C8BEEC"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F4FCFB" w:themeFill="accent4" w:themeFillTint="19"/>
    </w:tcPr>
    <w:tblStylePr w:type="firstRow">
      <w:rPr>
        <w:b/>
        <w:bCs/>
        <w:color w:val="FFFFFF" w:themeColor="background1"/>
      </w:rPr>
      <w:tblPr/>
      <w:tcPr>
        <w:tcBorders>
          <w:bottom w:val="single" w:sz="12" w:space="0" w:color="FFFFFF" w:themeColor="background1"/>
        </w:tcBorders>
        <w:shd w:val="clear" w:color="auto" w:fill="191038" w:themeFill="accent3" w:themeFillShade="CC"/>
      </w:tcPr>
    </w:tblStylePr>
    <w:tblStylePr w:type="lastRow">
      <w:rPr>
        <w:b/>
        <w:bCs/>
        <w:color w:val="191038"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4" w:themeFillTint="3F"/>
      </w:tcPr>
    </w:tblStylePr>
    <w:tblStylePr w:type="band1Horz">
      <w:tblPr/>
      <w:tcPr>
        <w:shd w:val="clear" w:color="auto" w:fill="EAF8F8"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F9FCFE"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F9FC" w:themeFill="accent5" w:themeFillTint="3F"/>
      </w:tcPr>
    </w:tblStylePr>
    <w:tblStylePr w:type="band1Horz">
      <w:tblPr/>
      <w:tcPr>
        <w:shd w:val="clear" w:color="auto" w:fill="F3FAFD"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79C8E9" w:themeFill="accent5" w:themeFillShade="CC"/>
      </w:tcPr>
    </w:tblStylePr>
    <w:tblStylePr w:type="lastRow">
      <w:rPr>
        <w:b/>
        <w:bCs/>
        <w:color w:val="79C8E9"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71C5E8"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71C5E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71C5E8"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71C5E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71C5E8" w:themeColor="accent2"/>
        <w:left w:val="single" w:sz="4" w:space="0" w:color="71C5E8" w:themeColor="accent2"/>
        <w:bottom w:val="single" w:sz="4" w:space="0" w:color="71C5E8" w:themeColor="accent2"/>
        <w:right w:val="single" w:sz="4" w:space="0" w:color="71C5E8" w:themeColor="accent2"/>
        <w:insideH w:val="single" w:sz="4" w:space="0" w:color="FFFFFF" w:themeColor="background1"/>
        <w:insideV w:val="single" w:sz="4" w:space="0" w:color="FFFFFF" w:themeColor="background1"/>
      </w:tblBorders>
    </w:tblPr>
    <w:tcPr>
      <w:shd w:val="clear" w:color="auto" w:fill="F0F9FC" w:themeFill="accent2" w:themeFillTint="19"/>
    </w:tcPr>
    <w:tblStylePr w:type="firstRow">
      <w:rPr>
        <w:b/>
        <w:bCs/>
      </w:rPr>
      <w:tblPr/>
      <w:tcPr>
        <w:tcBorders>
          <w:top w:val="nil"/>
          <w:left w:val="nil"/>
          <w:bottom w:val="single" w:sz="24" w:space="0" w:color="71C5E8"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D86B2" w:themeFill="accent2" w:themeFillShade="99"/>
      </w:tcPr>
    </w:tblStylePr>
    <w:tblStylePr w:type="firstCol">
      <w:rPr>
        <w:color w:val="FFFFFF" w:themeColor="background1"/>
      </w:rPr>
      <w:tblPr/>
      <w:tcPr>
        <w:tcBorders>
          <w:top w:val="nil"/>
          <w:left w:val="nil"/>
          <w:bottom w:val="nil"/>
          <w:right w:val="nil"/>
          <w:insideH w:val="single" w:sz="4" w:space="0" w:color="1D86B2" w:themeColor="accent2" w:themeShade="99"/>
          <w:insideV w:val="nil"/>
        </w:tcBorders>
        <w:shd w:val="clear" w:color="auto" w:fill="1D86B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D86B2" w:themeFill="accent2" w:themeFillShade="99"/>
      </w:tcPr>
    </w:tblStylePr>
    <w:tblStylePr w:type="band1Vert">
      <w:tblPr/>
      <w:tcPr>
        <w:shd w:val="clear" w:color="auto" w:fill="C6E7F5" w:themeFill="accent2" w:themeFillTint="66"/>
      </w:tcPr>
    </w:tblStylePr>
    <w:tblStylePr w:type="band1Horz">
      <w:tblPr/>
      <w:tcPr>
        <w:shd w:val="clear" w:color="auto" w:fill="B8E2F3"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99E0DD" w:themeColor="accent4"/>
        <w:left w:val="single" w:sz="4" w:space="0" w:color="201547" w:themeColor="accent3"/>
        <w:bottom w:val="single" w:sz="4" w:space="0" w:color="201547" w:themeColor="accent3"/>
        <w:right w:val="single" w:sz="4" w:space="0" w:color="201547" w:themeColor="accent3"/>
        <w:insideH w:val="single" w:sz="4" w:space="0" w:color="FFFFFF" w:themeColor="background1"/>
        <w:insideV w:val="single" w:sz="4" w:space="0" w:color="FFFFFF" w:themeColor="background1"/>
      </w:tblBorders>
    </w:tblPr>
    <w:tcPr>
      <w:shd w:val="clear" w:color="auto" w:fill="E4DFF5" w:themeFill="accent3" w:themeFillTint="19"/>
    </w:tcPr>
    <w:tblStylePr w:type="firstRow">
      <w:rPr>
        <w:b/>
        <w:bCs/>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3" w:themeFillShade="99"/>
      </w:tcPr>
    </w:tblStylePr>
    <w:tblStylePr w:type="firstCol">
      <w:rPr>
        <w:color w:val="FFFFFF" w:themeColor="background1"/>
      </w:rPr>
      <w:tblPr/>
      <w:tcPr>
        <w:tcBorders>
          <w:top w:val="nil"/>
          <w:left w:val="nil"/>
          <w:bottom w:val="nil"/>
          <w:right w:val="nil"/>
          <w:insideH w:val="single" w:sz="4" w:space="0" w:color="130C2A" w:themeColor="accent3" w:themeShade="99"/>
          <w:insideV w:val="nil"/>
        </w:tcBorders>
        <w:shd w:val="clear" w:color="auto" w:fill="130C2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3" w:themeFillShade="99"/>
      </w:tcPr>
    </w:tblStylePr>
    <w:tblStylePr w:type="band1Vert">
      <w:tblPr/>
      <w:tcPr>
        <w:shd w:val="clear" w:color="auto" w:fill="917DD8" w:themeFill="accent3" w:themeFillTint="66"/>
      </w:tcPr>
    </w:tblStylePr>
    <w:tblStylePr w:type="band1Horz">
      <w:tblPr/>
      <w:tcPr>
        <w:shd w:val="clear" w:color="auto" w:fill="775ECF"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201547" w:themeColor="accent3"/>
        <w:left w:val="single" w:sz="4" w:space="0" w:color="99E0DD" w:themeColor="accent4"/>
        <w:bottom w:val="single" w:sz="4" w:space="0" w:color="99E0DD" w:themeColor="accent4"/>
        <w:right w:val="single" w:sz="4" w:space="0" w:color="99E0DD" w:themeColor="accent4"/>
        <w:insideH w:val="single" w:sz="4" w:space="0" w:color="FFFFFF" w:themeColor="background1"/>
        <w:insideV w:val="single" w:sz="4" w:space="0" w:color="FFFFFF" w:themeColor="background1"/>
      </w:tblBorders>
    </w:tblPr>
    <w:tcPr>
      <w:shd w:val="clear" w:color="auto" w:fill="F4FCFB" w:themeFill="accent4" w:themeFillTint="19"/>
    </w:tcPr>
    <w:tblStylePr w:type="firstRow">
      <w:rPr>
        <w:b/>
        <w:bCs/>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4" w:themeFillShade="99"/>
      </w:tcPr>
    </w:tblStylePr>
    <w:tblStylePr w:type="firstCol">
      <w:rPr>
        <w:color w:val="FFFFFF" w:themeColor="background1"/>
      </w:rPr>
      <w:tblPr/>
      <w:tcPr>
        <w:tcBorders>
          <w:top w:val="nil"/>
          <w:left w:val="nil"/>
          <w:bottom w:val="nil"/>
          <w:right w:val="nil"/>
          <w:insideH w:val="single" w:sz="4" w:space="0" w:color="34ADA7" w:themeColor="accent4" w:themeShade="99"/>
          <w:insideV w:val="nil"/>
        </w:tcBorders>
        <w:shd w:val="clear" w:color="auto" w:fill="34ADA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4" w:themeFillShade="99"/>
      </w:tcPr>
    </w:tblStylePr>
    <w:tblStylePr w:type="band1Vert">
      <w:tblPr/>
      <w:tcPr>
        <w:shd w:val="clear" w:color="auto" w:fill="D6F2F1" w:themeFill="accent4" w:themeFillTint="66"/>
      </w:tcPr>
    </w:tblStylePr>
    <w:tblStylePr w:type="band1Horz">
      <w:tblPr/>
      <w:tcPr>
        <w:shd w:val="clear" w:color="auto" w:fill="CCEFEE"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A6A1B5" w:themeColor="accent6"/>
        <w:left w:val="single" w:sz="4" w:space="0" w:color="C6E8F6" w:themeColor="accent5"/>
        <w:bottom w:val="single" w:sz="4" w:space="0" w:color="C6E8F6" w:themeColor="accent5"/>
        <w:right w:val="single" w:sz="4" w:space="0" w:color="C6E8F6" w:themeColor="accent5"/>
        <w:insideH w:val="single" w:sz="4" w:space="0" w:color="FFFFFF" w:themeColor="background1"/>
        <w:insideV w:val="single" w:sz="4" w:space="0" w:color="FFFFFF" w:themeColor="background1"/>
      </w:tblBorders>
    </w:tblPr>
    <w:tcPr>
      <w:shd w:val="clear" w:color="auto" w:fill="F9FCFE"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A9DD" w:themeFill="accent5" w:themeFillShade="99"/>
      </w:tcPr>
    </w:tblStylePr>
    <w:tblStylePr w:type="firstCol">
      <w:rPr>
        <w:color w:val="FFFFFF" w:themeColor="background1"/>
      </w:rPr>
      <w:tblPr/>
      <w:tcPr>
        <w:tcBorders>
          <w:top w:val="nil"/>
          <w:left w:val="nil"/>
          <w:bottom w:val="nil"/>
          <w:right w:val="nil"/>
          <w:insideH w:val="single" w:sz="4" w:space="0" w:color="2CA9DD" w:themeColor="accent5" w:themeShade="99"/>
          <w:insideV w:val="nil"/>
        </w:tcBorders>
        <w:shd w:val="clear" w:color="auto" w:fill="2CA9D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CA9DD" w:themeFill="accent5" w:themeFillShade="99"/>
      </w:tcPr>
    </w:tblStylePr>
    <w:tblStylePr w:type="band1Vert">
      <w:tblPr/>
      <w:tcPr>
        <w:shd w:val="clear" w:color="auto" w:fill="E7F5FB" w:themeFill="accent5" w:themeFillTint="66"/>
      </w:tcPr>
    </w:tblStylePr>
    <w:tblStylePr w:type="band1Horz">
      <w:tblPr/>
      <w:tcPr>
        <w:shd w:val="clear" w:color="auto" w:fill="E2F3FA"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C6E8F6"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C6E8F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71C5E8"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86F9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6A6D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6A6DC" w:themeFill="accent2" w:themeFillShade="BF"/>
      </w:tcPr>
    </w:tblStylePr>
    <w:tblStylePr w:type="band1Vert">
      <w:tblPr/>
      <w:tcPr>
        <w:tcBorders>
          <w:top w:val="nil"/>
          <w:left w:val="nil"/>
          <w:bottom w:val="nil"/>
          <w:right w:val="nil"/>
          <w:insideH w:val="nil"/>
          <w:insideV w:val="nil"/>
        </w:tcBorders>
        <w:shd w:val="clear" w:color="auto" w:fill="26A6DC" w:themeFill="accent2" w:themeFillShade="BF"/>
      </w:tcPr>
    </w:tblStylePr>
    <w:tblStylePr w:type="band1Horz">
      <w:tblPr/>
      <w:tcPr>
        <w:tcBorders>
          <w:top w:val="nil"/>
          <w:left w:val="nil"/>
          <w:bottom w:val="nil"/>
          <w:right w:val="nil"/>
          <w:insideH w:val="nil"/>
          <w:insideV w:val="nil"/>
        </w:tcBorders>
        <w:shd w:val="clear" w:color="auto" w:fill="26A6DC"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3" w:themeFillShade="BF"/>
      </w:tcPr>
    </w:tblStylePr>
    <w:tblStylePr w:type="band1Vert">
      <w:tblPr/>
      <w:tcPr>
        <w:tcBorders>
          <w:top w:val="nil"/>
          <w:left w:val="nil"/>
          <w:bottom w:val="nil"/>
          <w:right w:val="nil"/>
          <w:insideH w:val="nil"/>
          <w:insideV w:val="nil"/>
        </w:tcBorders>
        <w:shd w:val="clear" w:color="auto" w:fill="170F34" w:themeFill="accent3" w:themeFillShade="BF"/>
      </w:tcPr>
    </w:tblStylePr>
    <w:tblStylePr w:type="band1Horz">
      <w:tblPr/>
      <w:tcPr>
        <w:tcBorders>
          <w:top w:val="nil"/>
          <w:left w:val="nil"/>
          <w:bottom w:val="nil"/>
          <w:right w:val="nil"/>
          <w:insideH w:val="nil"/>
          <w:insideV w:val="nil"/>
        </w:tcBorders>
        <w:shd w:val="clear" w:color="auto" w:fill="170F3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4" w:themeFillShade="BF"/>
      </w:tcPr>
    </w:tblStylePr>
    <w:tblStylePr w:type="band1Vert">
      <w:tblPr/>
      <w:tcPr>
        <w:tcBorders>
          <w:top w:val="nil"/>
          <w:left w:val="nil"/>
          <w:bottom w:val="nil"/>
          <w:right w:val="nil"/>
          <w:insideH w:val="nil"/>
          <w:insideV w:val="nil"/>
        </w:tcBorders>
        <w:shd w:val="clear" w:color="auto" w:fill="50CAC4" w:themeFill="accent4" w:themeFillShade="BF"/>
      </w:tcPr>
    </w:tblStylePr>
    <w:tblStylePr w:type="band1Horz">
      <w:tblPr/>
      <w:tcPr>
        <w:tcBorders>
          <w:top w:val="nil"/>
          <w:left w:val="nil"/>
          <w:bottom w:val="nil"/>
          <w:right w:val="nil"/>
          <w:insideH w:val="nil"/>
          <w:insideV w:val="nil"/>
        </w:tcBorders>
        <w:shd w:val="clear" w:color="auto" w:fill="50CAC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C6E8F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E8FBE"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5C0E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5C0E6" w:themeFill="accent5" w:themeFillShade="BF"/>
      </w:tcPr>
    </w:tblStylePr>
    <w:tblStylePr w:type="band1Vert">
      <w:tblPr/>
      <w:tcPr>
        <w:tcBorders>
          <w:top w:val="nil"/>
          <w:left w:val="nil"/>
          <w:bottom w:val="nil"/>
          <w:right w:val="nil"/>
          <w:insideH w:val="nil"/>
          <w:insideV w:val="nil"/>
        </w:tcBorders>
        <w:shd w:val="clear" w:color="auto" w:fill="65C0E6" w:themeFill="accent5" w:themeFillShade="BF"/>
      </w:tcPr>
    </w:tblStylePr>
    <w:tblStylePr w:type="band1Horz">
      <w:tblPr/>
      <w:tcPr>
        <w:tcBorders>
          <w:top w:val="nil"/>
          <w:left w:val="nil"/>
          <w:bottom w:val="nil"/>
          <w:right w:val="nil"/>
          <w:insideH w:val="nil"/>
          <w:insideV w:val="nil"/>
        </w:tcBorders>
        <w:shd w:val="clear" w:color="auto" w:fill="65C0E6"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1343A"/>
    <w:pPr>
      <w:spacing w:line="240" w:lineRule="auto"/>
    </w:pPr>
    <w:tblPr>
      <w:tblStyleRowBandSize w:val="1"/>
      <w:tblStyleColBandSize w:val="1"/>
      <w:tblBorders>
        <w:top w:val="single" w:sz="4" w:space="0" w:color="C6E7F5" w:themeColor="accent2" w:themeTint="66"/>
        <w:left w:val="single" w:sz="4" w:space="0" w:color="C6E7F5" w:themeColor="accent2" w:themeTint="66"/>
        <w:bottom w:val="single" w:sz="4" w:space="0" w:color="C6E7F5" w:themeColor="accent2" w:themeTint="66"/>
        <w:right w:val="single" w:sz="4" w:space="0" w:color="C6E7F5" w:themeColor="accent2" w:themeTint="66"/>
        <w:insideH w:val="single" w:sz="4" w:space="0" w:color="C6E7F5" w:themeColor="accent2" w:themeTint="66"/>
        <w:insideV w:val="single" w:sz="4" w:space="0" w:color="C6E7F5" w:themeColor="accent2" w:themeTint="66"/>
      </w:tblBorders>
    </w:tblPr>
    <w:tblStylePr w:type="firstRow">
      <w:rPr>
        <w:b/>
        <w:bCs/>
      </w:rPr>
      <w:tblPr/>
      <w:tcPr>
        <w:tcBorders>
          <w:bottom w:val="single" w:sz="12" w:space="0" w:color="A9DCF1" w:themeColor="accent2" w:themeTint="99"/>
        </w:tcBorders>
      </w:tcPr>
    </w:tblStylePr>
    <w:tblStylePr w:type="lastRow">
      <w:rPr>
        <w:b/>
        <w:bCs/>
      </w:rPr>
      <w:tblPr/>
      <w:tcPr>
        <w:tcBorders>
          <w:top w:val="double" w:sz="2" w:space="0" w:color="A9DCF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sz="4" w:space="0" w:color="917DD8" w:themeColor="accent3" w:themeTint="66"/>
        <w:left w:val="single" w:sz="4" w:space="0" w:color="917DD8" w:themeColor="accent3" w:themeTint="66"/>
        <w:bottom w:val="single" w:sz="4" w:space="0" w:color="917DD8" w:themeColor="accent3" w:themeTint="66"/>
        <w:right w:val="single" w:sz="4" w:space="0" w:color="917DD8" w:themeColor="accent3" w:themeTint="66"/>
        <w:insideH w:val="single" w:sz="4" w:space="0" w:color="917DD8" w:themeColor="accent3" w:themeTint="66"/>
        <w:insideV w:val="single" w:sz="4" w:space="0" w:color="917DD8" w:themeColor="accent3" w:themeTint="66"/>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2" w:space="0" w:color="5B3DC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sz="4" w:space="0" w:color="D6F2F1" w:themeColor="accent4" w:themeTint="66"/>
        <w:left w:val="single" w:sz="4" w:space="0" w:color="D6F2F1" w:themeColor="accent4" w:themeTint="66"/>
        <w:bottom w:val="single" w:sz="4" w:space="0" w:color="D6F2F1" w:themeColor="accent4" w:themeTint="66"/>
        <w:right w:val="single" w:sz="4" w:space="0" w:color="D6F2F1" w:themeColor="accent4" w:themeTint="66"/>
        <w:insideH w:val="single" w:sz="4" w:space="0" w:color="D6F2F1" w:themeColor="accent4" w:themeTint="66"/>
        <w:insideV w:val="single" w:sz="4" w:space="0" w:color="D6F2F1" w:themeColor="accent4" w:themeTint="66"/>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2" w:space="0" w:color="C1EC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sz="4" w:space="0" w:color="E7F5FB" w:themeColor="accent5" w:themeTint="66"/>
        <w:left w:val="single" w:sz="4" w:space="0" w:color="E7F5FB" w:themeColor="accent5" w:themeTint="66"/>
        <w:bottom w:val="single" w:sz="4" w:space="0" w:color="E7F5FB" w:themeColor="accent5" w:themeTint="66"/>
        <w:right w:val="single" w:sz="4" w:space="0" w:color="E7F5FB" w:themeColor="accent5" w:themeTint="66"/>
        <w:insideH w:val="single" w:sz="4" w:space="0" w:color="E7F5FB" w:themeColor="accent5" w:themeTint="66"/>
        <w:insideV w:val="single" w:sz="4" w:space="0" w:color="E7F5FB" w:themeColor="accent5" w:themeTint="66"/>
      </w:tblBorders>
    </w:tblPr>
    <w:tblStylePr w:type="firstRow">
      <w:rPr>
        <w:b/>
        <w:bCs/>
      </w:rPr>
      <w:tblPr/>
      <w:tcPr>
        <w:tcBorders>
          <w:bottom w:val="single" w:sz="12" w:space="0" w:color="DCF1F9" w:themeColor="accent5" w:themeTint="99"/>
        </w:tcBorders>
      </w:tcPr>
    </w:tblStylePr>
    <w:tblStylePr w:type="lastRow">
      <w:rPr>
        <w:b/>
        <w:bCs/>
      </w:rPr>
      <w:tblPr/>
      <w:tcPr>
        <w:tcBorders>
          <w:top w:val="double" w:sz="2" w:space="0" w:color="DCF1F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sz="2" w:space="0" w:color="A9DCF1" w:themeColor="accent2" w:themeTint="99"/>
        <w:bottom w:val="single" w:sz="2" w:space="0" w:color="A9DCF1" w:themeColor="accent2" w:themeTint="99"/>
        <w:insideH w:val="single" w:sz="2" w:space="0" w:color="A9DCF1" w:themeColor="accent2" w:themeTint="99"/>
        <w:insideV w:val="single" w:sz="2" w:space="0" w:color="A9DCF1" w:themeColor="accent2" w:themeTint="99"/>
      </w:tblBorders>
    </w:tblPr>
    <w:tblStylePr w:type="firstRow">
      <w:rPr>
        <w:b/>
        <w:bCs/>
      </w:rPr>
      <w:tblPr/>
      <w:tcPr>
        <w:tcBorders>
          <w:top w:val="nil"/>
          <w:bottom w:val="single" w:sz="12" w:space="0" w:color="A9DCF1" w:themeColor="accent2" w:themeTint="99"/>
          <w:insideH w:val="nil"/>
          <w:insideV w:val="nil"/>
        </w:tcBorders>
        <w:shd w:val="clear" w:color="auto" w:fill="FFFFFF" w:themeFill="background1"/>
      </w:tcPr>
    </w:tblStylePr>
    <w:tblStylePr w:type="lastRow">
      <w:rPr>
        <w:b/>
        <w:bCs/>
      </w:rPr>
      <w:tblPr/>
      <w:tcPr>
        <w:tcBorders>
          <w:top w:val="double" w:sz="2" w:space="0" w:color="A9DCF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F3FA" w:themeFill="accent2" w:themeFillTint="33"/>
      </w:tcPr>
    </w:tblStylePr>
    <w:tblStylePr w:type="band1Horz">
      <w:tblPr/>
      <w:tcPr>
        <w:shd w:val="clear" w:color="auto" w:fill="E2F3FA"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sz="2" w:space="0" w:color="5B3DC5" w:themeColor="accent3" w:themeTint="99"/>
        <w:bottom w:val="single" w:sz="2" w:space="0" w:color="5B3DC5" w:themeColor="accent3" w:themeTint="99"/>
        <w:insideH w:val="single" w:sz="2" w:space="0" w:color="5B3DC5" w:themeColor="accent3" w:themeTint="99"/>
        <w:insideV w:val="single" w:sz="2" w:space="0" w:color="5B3DC5" w:themeColor="accent3" w:themeTint="99"/>
      </w:tblBorders>
    </w:tblPr>
    <w:tblStylePr w:type="firstRow">
      <w:rPr>
        <w:b/>
        <w:bCs/>
      </w:rPr>
      <w:tblPr/>
      <w:tcPr>
        <w:tcBorders>
          <w:top w:val="nil"/>
          <w:bottom w:val="single" w:sz="12" w:space="0" w:color="5B3DC5" w:themeColor="accent3" w:themeTint="99"/>
          <w:insideH w:val="nil"/>
          <w:insideV w:val="nil"/>
        </w:tcBorders>
        <w:shd w:val="clear" w:color="auto" w:fill="FFFFFF" w:themeFill="background1"/>
      </w:tcPr>
    </w:tblStylePr>
    <w:tblStylePr w:type="lastRow">
      <w:rPr>
        <w:b/>
        <w:bCs/>
      </w:rPr>
      <w:tblPr/>
      <w:tcPr>
        <w:tcBorders>
          <w:top w:val="double" w:sz="2" w:space="0" w:color="5B3D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sz="2" w:space="0" w:color="C1ECEA" w:themeColor="accent4" w:themeTint="99"/>
        <w:bottom w:val="single" w:sz="2" w:space="0" w:color="C1ECEA" w:themeColor="accent4" w:themeTint="99"/>
        <w:insideH w:val="single" w:sz="2" w:space="0" w:color="C1ECEA" w:themeColor="accent4" w:themeTint="99"/>
        <w:insideV w:val="single" w:sz="2" w:space="0" w:color="C1ECEA" w:themeColor="accent4" w:themeTint="99"/>
      </w:tblBorders>
    </w:tblPr>
    <w:tblStylePr w:type="firstRow">
      <w:rPr>
        <w:b/>
        <w:bCs/>
      </w:rPr>
      <w:tblPr/>
      <w:tcPr>
        <w:tcBorders>
          <w:top w:val="nil"/>
          <w:bottom w:val="single" w:sz="12" w:space="0" w:color="C1ECEA" w:themeColor="accent4" w:themeTint="99"/>
          <w:insideH w:val="nil"/>
          <w:insideV w:val="nil"/>
        </w:tcBorders>
        <w:shd w:val="clear" w:color="auto" w:fill="FFFFFF" w:themeFill="background1"/>
      </w:tcPr>
    </w:tblStylePr>
    <w:tblStylePr w:type="lastRow">
      <w:rPr>
        <w:b/>
        <w:bCs/>
      </w:rPr>
      <w:tblPr/>
      <w:tcPr>
        <w:tcBorders>
          <w:top w:val="double" w:sz="2" w:space="0" w:color="C1EC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sz="2" w:space="0" w:color="DCF1F9" w:themeColor="accent5" w:themeTint="99"/>
        <w:bottom w:val="single" w:sz="2" w:space="0" w:color="DCF1F9" w:themeColor="accent5" w:themeTint="99"/>
        <w:insideH w:val="single" w:sz="2" w:space="0" w:color="DCF1F9" w:themeColor="accent5" w:themeTint="99"/>
        <w:insideV w:val="single" w:sz="2" w:space="0" w:color="DCF1F9" w:themeColor="accent5" w:themeTint="99"/>
      </w:tblBorders>
    </w:tblPr>
    <w:tblStylePr w:type="firstRow">
      <w:rPr>
        <w:b/>
        <w:bCs/>
      </w:rPr>
      <w:tblPr/>
      <w:tcPr>
        <w:tcBorders>
          <w:top w:val="nil"/>
          <w:bottom w:val="single" w:sz="12" w:space="0" w:color="DCF1F9" w:themeColor="accent5" w:themeTint="99"/>
          <w:insideH w:val="nil"/>
          <w:insideV w:val="nil"/>
        </w:tcBorders>
        <w:shd w:val="clear" w:color="auto" w:fill="FFFFFF" w:themeFill="background1"/>
      </w:tcPr>
    </w:tblStylePr>
    <w:tblStylePr w:type="lastRow">
      <w:rPr>
        <w:b/>
        <w:bCs/>
      </w:rPr>
      <w:tblPr/>
      <w:tcPr>
        <w:tcBorders>
          <w:top w:val="double" w:sz="2" w:space="0" w:color="DCF1F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3FAFD" w:themeFill="accent5" w:themeFillTint="33"/>
      </w:tcPr>
    </w:tblStylePr>
    <w:tblStylePr w:type="band1Horz">
      <w:tblPr/>
      <w:tcPr>
        <w:shd w:val="clear" w:color="auto" w:fill="F3FAFD"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sz="4" w:space="0" w:color="A9DCF1" w:themeColor="accent2" w:themeTint="99"/>
        <w:left w:val="single" w:sz="4" w:space="0" w:color="A9DCF1" w:themeColor="accent2" w:themeTint="99"/>
        <w:bottom w:val="single" w:sz="4" w:space="0" w:color="A9DCF1" w:themeColor="accent2" w:themeTint="99"/>
        <w:right w:val="single" w:sz="4" w:space="0" w:color="A9DCF1" w:themeColor="accent2" w:themeTint="99"/>
        <w:insideH w:val="single" w:sz="4" w:space="0" w:color="A9DCF1" w:themeColor="accent2" w:themeTint="99"/>
        <w:insideV w:val="single" w:sz="4" w:space="0" w:color="A9DCF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2" w:themeFillTint="33"/>
      </w:tcPr>
    </w:tblStylePr>
    <w:tblStylePr w:type="band1Horz">
      <w:tblPr/>
      <w:tcPr>
        <w:shd w:val="clear" w:color="auto" w:fill="E2F3FA" w:themeFill="accent2" w:themeFillTint="33"/>
      </w:tcPr>
    </w:tblStylePr>
    <w:tblStylePr w:type="neCell">
      <w:tblPr/>
      <w:tcPr>
        <w:tcBorders>
          <w:bottom w:val="single" w:sz="4" w:space="0" w:color="A9DCF1" w:themeColor="accent2" w:themeTint="99"/>
        </w:tcBorders>
      </w:tcPr>
    </w:tblStylePr>
    <w:tblStylePr w:type="nwCell">
      <w:tblPr/>
      <w:tcPr>
        <w:tcBorders>
          <w:bottom w:val="single" w:sz="4" w:space="0" w:color="A9DCF1" w:themeColor="accent2" w:themeTint="99"/>
        </w:tcBorders>
      </w:tcPr>
    </w:tblStylePr>
    <w:tblStylePr w:type="seCell">
      <w:tblPr/>
      <w:tcPr>
        <w:tcBorders>
          <w:top w:val="single" w:sz="4" w:space="0" w:color="A9DCF1" w:themeColor="accent2" w:themeTint="99"/>
        </w:tcBorders>
      </w:tcPr>
    </w:tblStylePr>
    <w:tblStylePr w:type="swCell">
      <w:tblPr/>
      <w:tcPr>
        <w:tcBorders>
          <w:top w:val="single" w:sz="4" w:space="0" w:color="A9DCF1" w:themeColor="accent2" w:themeTint="99"/>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sz="4" w:space="0" w:color="DCF1F9" w:themeColor="accent5" w:themeTint="99"/>
        <w:left w:val="single" w:sz="4" w:space="0" w:color="DCF1F9" w:themeColor="accent5" w:themeTint="99"/>
        <w:bottom w:val="single" w:sz="4" w:space="0" w:color="DCF1F9" w:themeColor="accent5" w:themeTint="99"/>
        <w:right w:val="single" w:sz="4" w:space="0" w:color="DCF1F9" w:themeColor="accent5" w:themeTint="99"/>
        <w:insideH w:val="single" w:sz="4" w:space="0" w:color="DCF1F9" w:themeColor="accent5" w:themeTint="99"/>
        <w:insideV w:val="single" w:sz="4" w:space="0" w:color="DCF1F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FAFD" w:themeFill="accent5" w:themeFillTint="33"/>
      </w:tcPr>
    </w:tblStylePr>
    <w:tblStylePr w:type="band1Horz">
      <w:tblPr/>
      <w:tcPr>
        <w:shd w:val="clear" w:color="auto" w:fill="F3FAFD" w:themeFill="accent5" w:themeFillTint="33"/>
      </w:tcPr>
    </w:tblStylePr>
    <w:tblStylePr w:type="neCell">
      <w:tblPr/>
      <w:tcPr>
        <w:tcBorders>
          <w:bottom w:val="single" w:sz="4" w:space="0" w:color="DCF1F9" w:themeColor="accent5" w:themeTint="99"/>
        </w:tcBorders>
      </w:tcPr>
    </w:tblStylePr>
    <w:tblStylePr w:type="nwCell">
      <w:tblPr/>
      <w:tcPr>
        <w:tcBorders>
          <w:bottom w:val="single" w:sz="4" w:space="0" w:color="DCF1F9" w:themeColor="accent5" w:themeTint="99"/>
        </w:tcBorders>
      </w:tcPr>
    </w:tblStylePr>
    <w:tblStylePr w:type="seCell">
      <w:tblPr/>
      <w:tcPr>
        <w:tcBorders>
          <w:top w:val="single" w:sz="4" w:space="0" w:color="DCF1F9" w:themeColor="accent5" w:themeTint="99"/>
        </w:tcBorders>
      </w:tcPr>
    </w:tblStylePr>
    <w:tblStylePr w:type="swCell">
      <w:tblPr/>
      <w:tcPr>
        <w:tcBorders>
          <w:top w:val="single" w:sz="4" w:space="0" w:color="DCF1F9" w:themeColor="accent5" w:themeTint="99"/>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sz="4" w:space="0" w:color="A9DCF1" w:themeColor="accent2" w:themeTint="99"/>
        <w:left w:val="single" w:sz="4" w:space="0" w:color="A9DCF1" w:themeColor="accent2" w:themeTint="99"/>
        <w:bottom w:val="single" w:sz="4" w:space="0" w:color="A9DCF1" w:themeColor="accent2" w:themeTint="99"/>
        <w:right w:val="single" w:sz="4" w:space="0" w:color="A9DCF1" w:themeColor="accent2" w:themeTint="99"/>
        <w:insideH w:val="single" w:sz="4" w:space="0" w:color="A9DCF1" w:themeColor="accent2" w:themeTint="99"/>
        <w:insideV w:val="single" w:sz="4" w:space="0" w:color="A9DCF1" w:themeColor="accent2" w:themeTint="99"/>
      </w:tblBorders>
    </w:tblPr>
    <w:tblStylePr w:type="firstRow">
      <w:rPr>
        <w:b/>
        <w:bCs/>
        <w:color w:val="FFFFFF" w:themeColor="background1"/>
      </w:rPr>
      <w:tblPr/>
      <w:tcPr>
        <w:tcBorders>
          <w:top w:val="single" w:sz="4" w:space="0" w:color="71C5E8" w:themeColor="accent2"/>
          <w:left w:val="single" w:sz="4" w:space="0" w:color="71C5E8" w:themeColor="accent2"/>
          <w:bottom w:val="single" w:sz="4" w:space="0" w:color="71C5E8" w:themeColor="accent2"/>
          <w:right w:val="single" w:sz="4" w:space="0" w:color="71C5E8" w:themeColor="accent2"/>
          <w:insideH w:val="nil"/>
          <w:insideV w:val="nil"/>
        </w:tcBorders>
        <w:shd w:val="clear" w:color="auto" w:fill="71C5E8" w:themeFill="accent2"/>
      </w:tcPr>
    </w:tblStylePr>
    <w:tblStylePr w:type="lastRow">
      <w:rPr>
        <w:b/>
        <w:bCs/>
      </w:rPr>
      <w:tblPr/>
      <w:tcPr>
        <w:tcBorders>
          <w:top w:val="double" w:sz="4" w:space="0" w:color="71C5E8" w:themeColor="accent2"/>
        </w:tcBorders>
      </w:tcPr>
    </w:tblStylePr>
    <w:tblStylePr w:type="firstCol">
      <w:rPr>
        <w:b/>
        <w:bCs/>
      </w:rPr>
    </w:tblStylePr>
    <w:tblStylePr w:type="lastCol">
      <w:rPr>
        <w:b/>
        <w:bCs/>
      </w:rPr>
    </w:tblStylePr>
    <w:tblStylePr w:type="band1Vert">
      <w:tblPr/>
      <w:tcPr>
        <w:shd w:val="clear" w:color="auto" w:fill="E2F3FA" w:themeFill="accent2" w:themeFillTint="33"/>
      </w:tcPr>
    </w:tblStylePr>
    <w:tblStylePr w:type="band1Horz">
      <w:tblPr/>
      <w:tcPr>
        <w:shd w:val="clear" w:color="auto" w:fill="E2F3FA"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insideV w:val="nil"/>
        </w:tcBorders>
        <w:shd w:val="clear" w:color="auto" w:fill="201547" w:themeFill="accent3"/>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insideV w:val="nil"/>
        </w:tcBorders>
        <w:shd w:val="clear" w:color="auto" w:fill="99E0DD" w:themeFill="accent4"/>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sz="4" w:space="0" w:color="DCF1F9" w:themeColor="accent5" w:themeTint="99"/>
        <w:left w:val="single" w:sz="4" w:space="0" w:color="DCF1F9" w:themeColor="accent5" w:themeTint="99"/>
        <w:bottom w:val="single" w:sz="4" w:space="0" w:color="DCF1F9" w:themeColor="accent5" w:themeTint="99"/>
        <w:right w:val="single" w:sz="4" w:space="0" w:color="DCF1F9" w:themeColor="accent5" w:themeTint="99"/>
        <w:insideH w:val="single" w:sz="4" w:space="0" w:color="DCF1F9" w:themeColor="accent5" w:themeTint="99"/>
        <w:insideV w:val="single" w:sz="4" w:space="0" w:color="DCF1F9" w:themeColor="accent5" w:themeTint="99"/>
      </w:tblBorders>
    </w:tblPr>
    <w:tblStylePr w:type="firstRow">
      <w:rPr>
        <w:b/>
        <w:bCs/>
        <w:color w:val="FFFFFF" w:themeColor="background1"/>
      </w:rPr>
      <w:tblPr/>
      <w:tcPr>
        <w:tcBorders>
          <w:top w:val="single" w:sz="4" w:space="0" w:color="C6E8F6" w:themeColor="accent5"/>
          <w:left w:val="single" w:sz="4" w:space="0" w:color="C6E8F6" w:themeColor="accent5"/>
          <w:bottom w:val="single" w:sz="4" w:space="0" w:color="C6E8F6" w:themeColor="accent5"/>
          <w:right w:val="single" w:sz="4" w:space="0" w:color="C6E8F6" w:themeColor="accent5"/>
          <w:insideH w:val="nil"/>
          <w:insideV w:val="nil"/>
        </w:tcBorders>
        <w:shd w:val="clear" w:color="auto" w:fill="C6E8F6" w:themeFill="accent5"/>
      </w:tcPr>
    </w:tblStylePr>
    <w:tblStylePr w:type="lastRow">
      <w:rPr>
        <w:b/>
        <w:bCs/>
      </w:rPr>
      <w:tblPr/>
      <w:tcPr>
        <w:tcBorders>
          <w:top w:val="double" w:sz="4" w:space="0" w:color="C6E8F6" w:themeColor="accent5"/>
        </w:tcBorders>
      </w:tcPr>
    </w:tblStylePr>
    <w:tblStylePr w:type="firstCol">
      <w:rPr>
        <w:b/>
        <w:bCs/>
      </w:rPr>
    </w:tblStylePr>
    <w:tblStylePr w:type="lastCol">
      <w:rPr>
        <w:b/>
        <w:bCs/>
      </w:rPr>
    </w:tblStylePr>
    <w:tblStylePr w:type="band1Vert">
      <w:tblPr/>
      <w:tcPr>
        <w:shd w:val="clear" w:color="auto" w:fill="F3FAFD" w:themeFill="accent5" w:themeFillTint="33"/>
      </w:tcPr>
    </w:tblStylePr>
    <w:tblStylePr w:type="band1Horz">
      <w:tblPr/>
      <w:tcPr>
        <w:shd w:val="clear" w:color="auto" w:fill="F3FAFD"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3F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C5E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C5E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C5E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C5E8" w:themeFill="accent2"/>
      </w:tcPr>
    </w:tblStylePr>
    <w:tblStylePr w:type="band1Vert">
      <w:tblPr/>
      <w:tcPr>
        <w:shd w:val="clear" w:color="auto" w:fill="C6E7F5" w:themeFill="accent2" w:themeFillTint="66"/>
      </w:tcPr>
    </w:tblStylePr>
    <w:tblStylePr w:type="band1Horz">
      <w:tblPr/>
      <w:tcPr>
        <w:shd w:val="clear" w:color="auto" w:fill="C6E7F5"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3"/>
      </w:tcPr>
    </w:tblStylePr>
    <w:tblStylePr w:type="band1Vert">
      <w:tblPr/>
      <w:tcPr>
        <w:shd w:val="clear" w:color="auto" w:fill="917DD8" w:themeFill="accent3" w:themeFillTint="66"/>
      </w:tcPr>
    </w:tblStylePr>
    <w:tblStylePr w:type="band1Horz">
      <w:tblPr/>
      <w:tcPr>
        <w:shd w:val="clear" w:color="auto" w:fill="917DD8"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4"/>
      </w:tcPr>
    </w:tblStylePr>
    <w:tblStylePr w:type="band1Vert">
      <w:tblPr/>
      <w:tcPr>
        <w:shd w:val="clear" w:color="auto" w:fill="D6F2F1" w:themeFill="accent4" w:themeFillTint="66"/>
      </w:tcPr>
    </w:tblStylePr>
    <w:tblStylePr w:type="band1Horz">
      <w:tblPr/>
      <w:tcPr>
        <w:shd w:val="clear" w:color="auto" w:fill="D6F2F1"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3FA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6E8F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6E8F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6E8F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6E8F6" w:themeFill="accent5"/>
      </w:tcPr>
    </w:tblStylePr>
    <w:tblStylePr w:type="band1Vert">
      <w:tblPr/>
      <w:tcPr>
        <w:shd w:val="clear" w:color="auto" w:fill="E7F5FB" w:themeFill="accent5" w:themeFillTint="66"/>
      </w:tcPr>
    </w:tblStylePr>
    <w:tblStylePr w:type="band1Horz">
      <w:tblPr/>
      <w:tcPr>
        <w:shd w:val="clear" w:color="auto" w:fill="E7F5FB"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semiHidden/>
    <w:rsid w:val="0021343A"/>
    <w:pPr>
      <w:spacing w:line="240" w:lineRule="auto"/>
    </w:pPr>
    <w:rPr>
      <w:color w:val="26A6DC" w:themeColor="accent2" w:themeShade="BF"/>
    </w:rPr>
    <w:tblPr>
      <w:tblStyleRowBandSize w:val="1"/>
      <w:tblStyleColBandSize w:val="1"/>
      <w:tblBorders>
        <w:top w:val="single" w:sz="4" w:space="0" w:color="A9DCF1" w:themeColor="accent2" w:themeTint="99"/>
        <w:left w:val="single" w:sz="4" w:space="0" w:color="A9DCF1" w:themeColor="accent2" w:themeTint="99"/>
        <w:bottom w:val="single" w:sz="4" w:space="0" w:color="A9DCF1" w:themeColor="accent2" w:themeTint="99"/>
        <w:right w:val="single" w:sz="4" w:space="0" w:color="A9DCF1" w:themeColor="accent2" w:themeTint="99"/>
        <w:insideH w:val="single" w:sz="4" w:space="0" w:color="A9DCF1" w:themeColor="accent2" w:themeTint="99"/>
        <w:insideV w:val="single" w:sz="4" w:space="0" w:color="A9DCF1" w:themeColor="accent2" w:themeTint="99"/>
      </w:tblBorders>
    </w:tblPr>
    <w:tblStylePr w:type="firstRow">
      <w:rPr>
        <w:b/>
        <w:bCs/>
      </w:rPr>
      <w:tblPr/>
      <w:tcPr>
        <w:tcBorders>
          <w:bottom w:val="single" w:sz="12" w:space="0" w:color="A9DCF1" w:themeColor="accent2" w:themeTint="99"/>
        </w:tcBorders>
      </w:tcPr>
    </w:tblStylePr>
    <w:tblStylePr w:type="lastRow">
      <w:rPr>
        <w:b/>
        <w:bCs/>
      </w:rPr>
      <w:tblPr/>
      <w:tcPr>
        <w:tcBorders>
          <w:top w:val="double" w:sz="4" w:space="0" w:color="A9DCF1" w:themeColor="accent2" w:themeTint="99"/>
        </w:tcBorders>
      </w:tcPr>
    </w:tblStylePr>
    <w:tblStylePr w:type="firstCol">
      <w:rPr>
        <w:b/>
        <w:bCs/>
      </w:rPr>
    </w:tblStylePr>
    <w:tblStylePr w:type="lastCol">
      <w:rPr>
        <w:b/>
        <w:bCs/>
      </w:rPr>
    </w:tblStylePr>
    <w:tblStylePr w:type="band1Vert">
      <w:tblPr/>
      <w:tcPr>
        <w:shd w:val="clear" w:color="auto" w:fill="E2F3FA" w:themeFill="accent2" w:themeFillTint="33"/>
      </w:tcPr>
    </w:tblStylePr>
    <w:tblStylePr w:type="band1Horz">
      <w:tblPr/>
      <w:tcPr>
        <w:shd w:val="clear" w:color="auto" w:fill="E2F3FA" w:themeFill="accent2" w:themeFillTint="33"/>
      </w:tcPr>
    </w:tblStylePr>
  </w:style>
  <w:style w:type="table" w:styleId="GridTable6Colorful-Accent3">
    <w:name w:val="Grid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6Colorful-Accent4">
    <w:name w:val="Grid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6Colorful-Accent5">
    <w:name w:val="Grid Table 6 Colorful Accent 5"/>
    <w:basedOn w:val="TableNormal"/>
    <w:uiPriority w:val="51"/>
    <w:semiHidden/>
    <w:rsid w:val="0021343A"/>
    <w:pPr>
      <w:spacing w:line="240" w:lineRule="auto"/>
    </w:pPr>
    <w:rPr>
      <w:color w:val="65C0E6" w:themeColor="accent5" w:themeShade="BF"/>
    </w:rPr>
    <w:tblPr>
      <w:tblStyleRowBandSize w:val="1"/>
      <w:tblStyleColBandSize w:val="1"/>
      <w:tblBorders>
        <w:top w:val="single" w:sz="4" w:space="0" w:color="DCF1F9" w:themeColor="accent5" w:themeTint="99"/>
        <w:left w:val="single" w:sz="4" w:space="0" w:color="DCF1F9" w:themeColor="accent5" w:themeTint="99"/>
        <w:bottom w:val="single" w:sz="4" w:space="0" w:color="DCF1F9" w:themeColor="accent5" w:themeTint="99"/>
        <w:right w:val="single" w:sz="4" w:space="0" w:color="DCF1F9" w:themeColor="accent5" w:themeTint="99"/>
        <w:insideH w:val="single" w:sz="4" w:space="0" w:color="DCF1F9" w:themeColor="accent5" w:themeTint="99"/>
        <w:insideV w:val="single" w:sz="4" w:space="0" w:color="DCF1F9" w:themeColor="accent5" w:themeTint="99"/>
      </w:tblBorders>
    </w:tblPr>
    <w:tblStylePr w:type="firstRow">
      <w:rPr>
        <w:b/>
        <w:bCs/>
      </w:rPr>
      <w:tblPr/>
      <w:tcPr>
        <w:tcBorders>
          <w:bottom w:val="single" w:sz="12" w:space="0" w:color="DCF1F9" w:themeColor="accent5" w:themeTint="99"/>
        </w:tcBorders>
      </w:tcPr>
    </w:tblStylePr>
    <w:tblStylePr w:type="lastRow">
      <w:rPr>
        <w:b/>
        <w:bCs/>
      </w:rPr>
      <w:tblPr/>
      <w:tcPr>
        <w:tcBorders>
          <w:top w:val="double" w:sz="4" w:space="0" w:color="DCF1F9" w:themeColor="accent5" w:themeTint="99"/>
        </w:tcBorders>
      </w:tcPr>
    </w:tblStylePr>
    <w:tblStylePr w:type="firstCol">
      <w:rPr>
        <w:b/>
        <w:bCs/>
      </w:rPr>
    </w:tblStylePr>
    <w:tblStylePr w:type="lastCol">
      <w:rPr>
        <w:b/>
        <w:bCs/>
      </w:rPr>
    </w:tblStylePr>
    <w:tblStylePr w:type="band1Vert">
      <w:tblPr/>
      <w:tcPr>
        <w:shd w:val="clear" w:color="auto" w:fill="F3FAFD" w:themeFill="accent5" w:themeFillTint="33"/>
      </w:tcPr>
    </w:tblStylePr>
    <w:tblStylePr w:type="band1Horz">
      <w:tblPr/>
      <w:tcPr>
        <w:shd w:val="clear" w:color="auto" w:fill="F3FAFD" w:themeFill="accent5" w:themeFillTint="33"/>
      </w:tcPr>
    </w:tblStylePr>
  </w:style>
  <w:style w:type="table" w:styleId="GridTable6Colo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rful-Accent2">
    <w:name w:val="Grid Table 7 Colorful Accent 2"/>
    <w:basedOn w:val="TableNormal"/>
    <w:uiPriority w:val="52"/>
    <w:semiHidden/>
    <w:rsid w:val="0021343A"/>
    <w:pPr>
      <w:spacing w:line="240" w:lineRule="auto"/>
    </w:pPr>
    <w:rPr>
      <w:color w:val="26A6DC" w:themeColor="accent2" w:themeShade="BF"/>
    </w:rPr>
    <w:tblPr>
      <w:tblStyleRowBandSize w:val="1"/>
      <w:tblStyleColBandSize w:val="1"/>
      <w:tblBorders>
        <w:top w:val="single" w:sz="4" w:space="0" w:color="A9DCF1" w:themeColor="accent2" w:themeTint="99"/>
        <w:left w:val="single" w:sz="4" w:space="0" w:color="A9DCF1" w:themeColor="accent2" w:themeTint="99"/>
        <w:bottom w:val="single" w:sz="4" w:space="0" w:color="A9DCF1" w:themeColor="accent2" w:themeTint="99"/>
        <w:right w:val="single" w:sz="4" w:space="0" w:color="A9DCF1" w:themeColor="accent2" w:themeTint="99"/>
        <w:insideH w:val="single" w:sz="4" w:space="0" w:color="A9DCF1" w:themeColor="accent2" w:themeTint="99"/>
        <w:insideV w:val="single" w:sz="4" w:space="0" w:color="A9DCF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A" w:themeFill="accent2" w:themeFillTint="33"/>
      </w:tcPr>
    </w:tblStylePr>
    <w:tblStylePr w:type="band1Horz">
      <w:tblPr/>
      <w:tcPr>
        <w:shd w:val="clear" w:color="auto" w:fill="E2F3FA" w:themeFill="accent2" w:themeFillTint="33"/>
      </w:tcPr>
    </w:tblStylePr>
    <w:tblStylePr w:type="neCell">
      <w:tblPr/>
      <w:tcPr>
        <w:tcBorders>
          <w:bottom w:val="single" w:sz="4" w:space="0" w:color="A9DCF1" w:themeColor="accent2" w:themeTint="99"/>
        </w:tcBorders>
      </w:tcPr>
    </w:tblStylePr>
    <w:tblStylePr w:type="nwCell">
      <w:tblPr/>
      <w:tcPr>
        <w:tcBorders>
          <w:bottom w:val="single" w:sz="4" w:space="0" w:color="A9DCF1" w:themeColor="accent2" w:themeTint="99"/>
        </w:tcBorders>
      </w:tcPr>
    </w:tblStylePr>
    <w:tblStylePr w:type="seCell">
      <w:tblPr/>
      <w:tcPr>
        <w:tcBorders>
          <w:top w:val="single" w:sz="4" w:space="0" w:color="A9DCF1" w:themeColor="accent2" w:themeTint="99"/>
        </w:tcBorders>
      </w:tcPr>
    </w:tblStylePr>
    <w:tblStylePr w:type="swCell">
      <w:tblPr/>
      <w:tcPr>
        <w:tcBorders>
          <w:top w:val="single" w:sz="4" w:space="0" w:color="A9DCF1" w:themeColor="accent2" w:themeTint="99"/>
        </w:tcBorders>
      </w:tcPr>
    </w:tblStylePr>
  </w:style>
  <w:style w:type="table" w:styleId="GridTable7Colorful-Accent3">
    <w:name w:val="Grid Table 7 Colorful Accent 3"/>
    <w:basedOn w:val="TableNormal"/>
    <w:uiPriority w:val="52"/>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7Colorful-Accent4">
    <w:name w:val="Grid Table 7 Colorful Accent 4"/>
    <w:basedOn w:val="TableNormal"/>
    <w:uiPriority w:val="52"/>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7Colorful-Accent5">
    <w:name w:val="Grid Table 7 Colorful Accent 5"/>
    <w:basedOn w:val="TableNormal"/>
    <w:uiPriority w:val="52"/>
    <w:semiHidden/>
    <w:rsid w:val="0021343A"/>
    <w:pPr>
      <w:spacing w:line="240" w:lineRule="auto"/>
    </w:pPr>
    <w:rPr>
      <w:color w:val="65C0E6" w:themeColor="accent5" w:themeShade="BF"/>
    </w:rPr>
    <w:tblPr>
      <w:tblStyleRowBandSize w:val="1"/>
      <w:tblStyleColBandSize w:val="1"/>
      <w:tblBorders>
        <w:top w:val="single" w:sz="4" w:space="0" w:color="DCF1F9" w:themeColor="accent5" w:themeTint="99"/>
        <w:left w:val="single" w:sz="4" w:space="0" w:color="DCF1F9" w:themeColor="accent5" w:themeTint="99"/>
        <w:bottom w:val="single" w:sz="4" w:space="0" w:color="DCF1F9" w:themeColor="accent5" w:themeTint="99"/>
        <w:right w:val="single" w:sz="4" w:space="0" w:color="DCF1F9" w:themeColor="accent5" w:themeTint="99"/>
        <w:insideH w:val="single" w:sz="4" w:space="0" w:color="DCF1F9" w:themeColor="accent5" w:themeTint="99"/>
        <w:insideV w:val="single" w:sz="4" w:space="0" w:color="DCF1F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3FAFD" w:themeFill="accent5" w:themeFillTint="33"/>
      </w:tcPr>
    </w:tblStylePr>
    <w:tblStylePr w:type="band1Horz">
      <w:tblPr/>
      <w:tcPr>
        <w:shd w:val="clear" w:color="auto" w:fill="F3FAFD" w:themeFill="accent5" w:themeFillTint="33"/>
      </w:tcPr>
    </w:tblStylePr>
    <w:tblStylePr w:type="neCell">
      <w:tblPr/>
      <w:tcPr>
        <w:tcBorders>
          <w:bottom w:val="single" w:sz="4" w:space="0" w:color="DCF1F9" w:themeColor="accent5" w:themeTint="99"/>
        </w:tcBorders>
      </w:tcPr>
    </w:tblStylePr>
    <w:tblStylePr w:type="nwCell">
      <w:tblPr/>
      <w:tcPr>
        <w:tcBorders>
          <w:bottom w:val="single" w:sz="4" w:space="0" w:color="DCF1F9" w:themeColor="accent5" w:themeTint="99"/>
        </w:tcBorders>
      </w:tcPr>
    </w:tblStylePr>
    <w:tblStylePr w:type="seCell">
      <w:tblPr/>
      <w:tcPr>
        <w:tcBorders>
          <w:top w:val="single" w:sz="4" w:space="0" w:color="DCF1F9" w:themeColor="accent5" w:themeTint="99"/>
        </w:tcBorders>
      </w:tcPr>
    </w:tblStylePr>
    <w:tblStylePr w:type="swCell">
      <w:tblPr/>
      <w:tcPr>
        <w:tcBorders>
          <w:top w:val="single" w:sz="4" w:space="0" w:color="DCF1F9" w:themeColor="accent5" w:themeTint="99"/>
        </w:tcBorders>
      </w:tcPr>
    </w:tblStylePr>
  </w:style>
  <w:style w:type="table" w:styleId="GridTable7Colo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71C5E8" w:themeColor="accent2"/>
        <w:left w:val="single" w:sz="8" w:space="0" w:color="71C5E8" w:themeColor="accent2"/>
        <w:bottom w:val="single" w:sz="8" w:space="0" w:color="71C5E8" w:themeColor="accent2"/>
        <w:right w:val="single" w:sz="8" w:space="0" w:color="71C5E8" w:themeColor="accent2"/>
        <w:insideH w:val="single" w:sz="8" w:space="0" w:color="71C5E8" w:themeColor="accent2"/>
        <w:insideV w:val="single" w:sz="8" w:space="0" w:color="71C5E8"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C5E8" w:themeColor="accent2"/>
          <w:left w:val="single" w:sz="8" w:space="0" w:color="71C5E8" w:themeColor="accent2"/>
          <w:bottom w:val="single" w:sz="18" w:space="0" w:color="71C5E8" w:themeColor="accent2"/>
          <w:right w:val="single" w:sz="8" w:space="0" w:color="71C5E8" w:themeColor="accent2"/>
          <w:insideH w:val="nil"/>
          <w:insideV w:val="single" w:sz="8" w:space="0" w:color="71C5E8"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C5E8" w:themeColor="accent2"/>
          <w:left w:val="single" w:sz="8" w:space="0" w:color="71C5E8" w:themeColor="accent2"/>
          <w:bottom w:val="single" w:sz="8" w:space="0" w:color="71C5E8" w:themeColor="accent2"/>
          <w:right w:val="single" w:sz="8" w:space="0" w:color="71C5E8" w:themeColor="accent2"/>
          <w:insideH w:val="nil"/>
          <w:insideV w:val="single" w:sz="8" w:space="0" w:color="71C5E8"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C5E8" w:themeColor="accent2"/>
          <w:left w:val="single" w:sz="8" w:space="0" w:color="71C5E8" w:themeColor="accent2"/>
          <w:bottom w:val="single" w:sz="8" w:space="0" w:color="71C5E8" w:themeColor="accent2"/>
          <w:right w:val="single" w:sz="8" w:space="0" w:color="71C5E8" w:themeColor="accent2"/>
        </w:tcBorders>
      </w:tcPr>
    </w:tblStylePr>
    <w:tblStylePr w:type="band1Vert">
      <w:tblPr/>
      <w:tcPr>
        <w:tcBorders>
          <w:top w:val="single" w:sz="8" w:space="0" w:color="71C5E8" w:themeColor="accent2"/>
          <w:left w:val="single" w:sz="8" w:space="0" w:color="71C5E8" w:themeColor="accent2"/>
          <w:bottom w:val="single" w:sz="8" w:space="0" w:color="71C5E8" w:themeColor="accent2"/>
          <w:right w:val="single" w:sz="8" w:space="0" w:color="71C5E8" w:themeColor="accent2"/>
        </w:tcBorders>
        <w:shd w:val="clear" w:color="auto" w:fill="DBF0F9" w:themeFill="accent2" w:themeFillTint="3F"/>
      </w:tcPr>
    </w:tblStylePr>
    <w:tblStylePr w:type="band1Horz">
      <w:tblPr/>
      <w:tcPr>
        <w:tcBorders>
          <w:top w:val="single" w:sz="8" w:space="0" w:color="71C5E8" w:themeColor="accent2"/>
          <w:left w:val="single" w:sz="8" w:space="0" w:color="71C5E8" w:themeColor="accent2"/>
          <w:bottom w:val="single" w:sz="8" w:space="0" w:color="71C5E8" w:themeColor="accent2"/>
          <w:right w:val="single" w:sz="8" w:space="0" w:color="71C5E8" w:themeColor="accent2"/>
          <w:insideV w:val="single" w:sz="8" w:space="0" w:color="71C5E8" w:themeColor="accent2"/>
        </w:tcBorders>
        <w:shd w:val="clear" w:color="auto" w:fill="DBF0F9" w:themeFill="accent2" w:themeFillTint="3F"/>
      </w:tcPr>
    </w:tblStylePr>
    <w:tblStylePr w:type="band2Horz">
      <w:tblPr/>
      <w:tcPr>
        <w:tcBorders>
          <w:top w:val="single" w:sz="8" w:space="0" w:color="71C5E8" w:themeColor="accent2"/>
          <w:left w:val="single" w:sz="8" w:space="0" w:color="71C5E8" w:themeColor="accent2"/>
          <w:bottom w:val="single" w:sz="8" w:space="0" w:color="71C5E8" w:themeColor="accent2"/>
          <w:right w:val="single" w:sz="8" w:space="0" w:color="71C5E8" w:themeColor="accent2"/>
          <w:insideV w:val="single" w:sz="8" w:space="0" w:color="71C5E8"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18" w:space="0" w:color="201547" w:themeColor="accent3"/>
          <w:right w:val="single" w:sz="8" w:space="0" w:color="201547" w:themeColor="accent3"/>
          <w:insideH w:val="nil"/>
          <w:insideV w:val="single" w:sz="8" w:space="0" w:color="20154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insideH w:val="nil"/>
          <w:insideV w:val="single" w:sz="8" w:space="0" w:color="20154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shd w:val="clear" w:color="auto" w:fill="BBAFE7" w:themeFill="accent3" w:themeFillTint="3F"/>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shd w:val="clear" w:color="auto" w:fill="BBAFE7" w:themeFill="accent3" w:themeFillTint="3F"/>
      </w:tcPr>
    </w:tblStylePr>
    <w:tblStylePr w:type="band2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18" w:space="0" w:color="99E0DD" w:themeColor="accent4"/>
          <w:right w:val="single" w:sz="8" w:space="0" w:color="99E0DD" w:themeColor="accent4"/>
          <w:insideH w:val="nil"/>
          <w:insideV w:val="single" w:sz="8" w:space="0" w:color="99E0D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insideH w:val="nil"/>
          <w:insideV w:val="single" w:sz="8" w:space="0" w:color="99E0D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shd w:val="clear" w:color="auto" w:fill="E5F7F6" w:themeFill="accent4" w:themeFillTint="3F"/>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shd w:val="clear" w:color="auto" w:fill="E5F7F6" w:themeFill="accent4" w:themeFillTint="3F"/>
      </w:tcPr>
    </w:tblStylePr>
    <w:tblStylePr w:type="band2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C6E8F6" w:themeColor="accent5"/>
        <w:left w:val="single" w:sz="8" w:space="0" w:color="C6E8F6" w:themeColor="accent5"/>
        <w:bottom w:val="single" w:sz="8" w:space="0" w:color="C6E8F6" w:themeColor="accent5"/>
        <w:right w:val="single" w:sz="8" w:space="0" w:color="C6E8F6" w:themeColor="accent5"/>
        <w:insideH w:val="single" w:sz="8" w:space="0" w:color="C6E8F6" w:themeColor="accent5"/>
        <w:insideV w:val="single" w:sz="8" w:space="0" w:color="C6E8F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6E8F6" w:themeColor="accent5"/>
          <w:left w:val="single" w:sz="8" w:space="0" w:color="C6E8F6" w:themeColor="accent5"/>
          <w:bottom w:val="single" w:sz="18" w:space="0" w:color="C6E8F6" w:themeColor="accent5"/>
          <w:right w:val="single" w:sz="8" w:space="0" w:color="C6E8F6" w:themeColor="accent5"/>
          <w:insideH w:val="nil"/>
          <w:insideV w:val="single" w:sz="8" w:space="0" w:color="C6E8F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6E8F6" w:themeColor="accent5"/>
          <w:left w:val="single" w:sz="8" w:space="0" w:color="C6E8F6" w:themeColor="accent5"/>
          <w:bottom w:val="single" w:sz="8" w:space="0" w:color="C6E8F6" w:themeColor="accent5"/>
          <w:right w:val="single" w:sz="8" w:space="0" w:color="C6E8F6" w:themeColor="accent5"/>
          <w:insideH w:val="nil"/>
          <w:insideV w:val="single" w:sz="8" w:space="0" w:color="C6E8F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6E8F6" w:themeColor="accent5"/>
          <w:left w:val="single" w:sz="8" w:space="0" w:color="C6E8F6" w:themeColor="accent5"/>
          <w:bottom w:val="single" w:sz="8" w:space="0" w:color="C6E8F6" w:themeColor="accent5"/>
          <w:right w:val="single" w:sz="8" w:space="0" w:color="C6E8F6" w:themeColor="accent5"/>
        </w:tcBorders>
      </w:tcPr>
    </w:tblStylePr>
    <w:tblStylePr w:type="band1Vert">
      <w:tblPr/>
      <w:tcPr>
        <w:tcBorders>
          <w:top w:val="single" w:sz="8" w:space="0" w:color="C6E8F6" w:themeColor="accent5"/>
          <w:left w:val="single" w:sz="8" w:space="0" w:color="C6E8F6" w:themeColor="accent5"/>
          <w:bottom w:val="single" w:sz="8" w:space="0" w:color="C6E8F6" w:themeColor="accent5"/>
          <w:right w:val="single" w:sz="8" w:space="0" w:color="C6E8F6" w:themeColor="accent5"/>
        </w:tcBorders>
        <w:shd w:val="clear" w:color="auto" w:fill="F0F9FC" w:themeFill="accent5" w:themeFillTint="3F"/>
      </w:tcPr>
    </w:tblStylePr>
    <w:tblStylePr w:type="band1Horz">
      <w:tblPr/>
      <w:tcPr>
        <w:tcBorders>
          <w:top w:val="single" w:sz="8" w:space="0" w:color="C6E8F6" w:themeColor="accent5"/>
          <w:left w:val="single" w:sz="8" w:space="0" w:color="C6E8F6" w:themeColor="accent5"/>
          <w:bottom w:val="single" w:sz="8" w:space="0" w:color="C6E8F6" w:themeColor="accent5"/>
          <w:right w:val="single" w:sz="8" w:space="0" w:color="C6E8F6" w:themeColor="accent5"/>
          <w:insideV w:val="single" w:sz="8" w:space="0" w:color="C6E8F6" w:themeColor="accent5"/>
        </w:tcBorders>
        <w:shd w:val="clear" w:color="auto" w:fill="F0F9FC" w:themeFill="accent5" w:themeFillTint="3F"/>
      </w:tcPr>
    </w:tblStylePr>
    <w:tblStylePr w:type="band2Horz">
      <w:tblPr/>
      <w:tcPr>
        <w:tcBorders>
          <w:top w:val="single" w:sz="8" w:space="0" w:color="C6E8F6" w:themeColor="accent5"/>
          <w:left w:val="single" w:sz="8" w:space="0" w:color="C6E8F6" w:themeColor="accent5"/>
          <w:bottom w:val="single" w:sz="8" w:space="0" w:color="C6E8F6" w:themeColor="accent5"/>
          <w:right w:val="single" w:sz="8" w:space="0" w:color="C6E8F6" w:themeColor="accent5"/>
          <w:insideV w:val="single" w:sz="8" w:space="0" w:color="C6E8F6"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71C5E8" w:themeColor="accent2"/>
        <w:left w:val="single" w:sz="8" w:space="0" w:color="71C5E8" w:themeColor="accent2"/>
        <w:bottom w:val="single" w:sz="8" w:space="0" w:color="71C5E8" w:themeColor="accent2"/>
        <w:right w:val="single" w:sz="8" w:space="0" w:color="71C5E8" w:themeColor="accent2"/>
      </w:tblBorders>
    </w:tblPr>
    <w:tblStylePr w:type="firstRow">
      <w:pPr>
        <w:spacing w:before="0" w:after="0" w:line="240" w:lineRule="auto"/>
      </w:pPr>
      <w:rPr>
        <w:b/>
        <w:bCs/>
        <w:color w:val="FFFFFF" w:themeColor="background1"/>
      </w:rPr>
      <w:tblPr/>
      <w:tcPr>
        <w:shd w:val="clear" w:color="auto" w:fill="71C5E8" w:themeFill="accent2"/>
      </w:tcPr>
    </w:tblStylePr>
    <w:tblStylePr w:type="lastRow">
      <w:pPr>
        <w:spacing w:before="0" w:after="0" w:line="240" w:lineRule="auto"/>
      </w:pPr>
      <w:rPr>
        <w:b/>
        <w:bCs/>
      </w:rPr>
      <w:tblPr/>
      <w:tcPr>
        <w:tcBorders>
          <w:top w:val="double" w:sz="6" w:space="0" w:color="71C5E8" w:themeColor="accent2"/>
          <w:left w:val="single" w:sz="8" w:space="0" w:color="71C5E8" w:themeColor="accent2"/>
          <w:bottom w:val="single" w:sz="8" w:space="0" w:color="71C5E8" w:themeColor="accent2"/>
          <w:right w:val="single" w:sz="8" w:space="0" w:color="71C5E8" w:themeColor="accent2"/>
        </w:tcBorders>
      </w:tcPr>
    </w:tblStylePr>
    <w:tblStylePr w:type="firstCol">
      <w:rPr>
        <w:b/>
        <w:bCs/>
      </w:rPr>
    </w:tblStylePr>
    <w:tblStylePr w:type="lastCol">
      <w:rPr>
        <w:b/>
        <w:bCs/>
      </w:rPr>
    </w:tblStylePr>
    <w:tblStylePr w:type="band1Vert">
      <w:tblPr/>
      <w:tcPr>
        <w:tcBorders>
          <w:top w:val="single" w:sz="8" w:space="0" w:color="71C5E8" w:themeColor="accent2"/>
          <w:left w:val="single" w:sz="8" w:space="0" w:color="71C5E8" w:themeColor="accent2"/>
          <w:bottom w:val="single" w:sz="8" w:space="0" w:color="71C5E8" w:themeColor="accent2"/>
          <w:right w:val="single" w:sz="8" w:space="0" w:color="71C5E8" w:themeColor="accent2"/>
        </w:tcBorders>
      </w:tcPr>
    </w:tblStylePr>
    <w:tblStylePr w:type="band1Horz">
      <w:tblPr/>
      <w:tcPr>
        <w:tcBorders>
          <w:top w:val="single" w:sz="8" w:space="0" w:color="71C5E8" w:themeColor="accent2"/>
          <w:left w:val="single" w:sz="8" w:space="0" w:color="71C5E8" w:themeColor="accent2"/>
          <w:bottom w:val="single" w:sz="8" w:space="0" w:color="71C5E8" w:themeColor="accent2"/>
          <w:right w:val="single" w:sz="8" w:space="0" w:color="71C5E8"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pPr>
        <w:spacing w:before="0" w:after="0" w:line="240" w:lineRule="auto"/>
      </w:pPr>
      <w:rPr>
        <w:b/>
        <w:bCs/>
        <w:color w:val="FFFFFF" w:themeColor="background1"/>
      </w:rPr>
      <w:tblPr/>
      <w:tcPr>
        <w:shd w:val="clear" w:color="auto" w:fill="201547" w:themeFill="accent3"/>
      </w:tcPr>
    </w:tblStylePr>
    <w:tblStylePr w:type="lastRow">
      <w:pPr>
        <w:spacing w:before="0" w:after="0" w:line="240" w:lineRule="auto"/>
      </w:pPr>
      <w:rPr>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tcBorders>
      </w:tcPr>
    </w:tblStylePr>
    <w:tblStylePr w:type="firstCol">
      <w:rPr>
        <w:b/>
        <w:bCs/>
      </w:rPr>
    </w:tblStylePr>
    <w:tblStylePr w:type="lastCol">
      <w:rPr>
        <w:b/>
        <w:bCs/>
      </w:r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pPr>
        <w:spacing w:before="0" w:after="0" w:line="240" w:lineRule="auto"/>
      </w:pPr>
      <w:rPr>
        <w:b/>
        <w:bCs/>
        <w:color w:val="FFFFFF" w:themeColor="background1"/>
      </w:rPr>
      <w:tblPr/>
      <w:tcPr>
        <w:shd w:val="clear" w:color="auto" w:fill="99E0DD" w:themeFill="accent4"/>
      </w:tcPr>
    </w:tblStylePr>
    <w:tblStylePr w:type="lastRow">
      <w:pPr>
        <w:spacing w:before="0" w:after="0" w:line="240" w:lineRule="auto"/>
      </w:pPr>
      <w:rPr>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tcBorders>
      </w:tcPr>
    </w:tblStylePr>
    <w:tblStylePr w:type="firstCol">
      <w:rPr>
        <w:b/>
        <w:bCs/>
      </w:rPr>
    </w:tblStylePr>
    <w:tblStylePr w:type="lastCol">
      <w:rPr>
        <w:b/>
        <w:bCs/>
      </w:r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C6E8F6" w:themeColor="accent5"/>
        <w:left w:val="single" w:sz="8" w:space="0" w:color="C6E8F6" w:themeColor="accent5"/>
        <w:bottom w:val="single" w:sz="8" w:space="0" w:color="C6E8F6" w:themeColor="accent5"/>
        <w:right w:val="single" w:sz="8" w:space="0" w:color="C6E8F6" w:themeColor="accent5"/>
      </w:tblBorders>
    </w:tblPr>
    <w:tblStylePr w:type="firstRow">
      <w:pPr>
        <w:spacing w:before="0" w:after="0" w:line="240" w:lineRule="auto"/>
      </w:pPr>
      <w:rPr>
        <w:b/>
        <w:bCs/>
        <w:color w:val="FFFFFF" w:themeColor="background1"/>
      </w:rPr>
      <w:tblPr/>
      <w:tcPr>
        <w:shd w:val="clear" w:color="auto" w:fill="C6E8F6" w:themeFill="accent5"/>
      </w:tcPr>
    </w:tblStylePr>
    <w:tblStylePr w:type="lastRow">
      <w:pPr>
        <w:spacing w:before="0" w:after="0" w:line="240" w:lineRule="auto"/>
      </w:pPr>
      <w:rPr>
        <w:b/>
        <w:bCs/>
      </w:rPr>
      <w:tblPr/>
      <w:tcPr>
        <w:tcBorders>
          <w:top w:val="double" w:sz="6" w:space="0" w:color="C6E8F6" w:themeColor="accent5"/>
          <w:left w:val="single" w:sz="8" w:space="0" w:color="C6E8F6" w:themeColor="accent5"/>
          <w:bottom w:val="single" w:sz="8" w:space="0" w:color="C6E8F6" w:themeColor="accent5"/>
          <w:right w:val="single" w:sz="8" w:space="0" w:color="C6E8F6" w:themeColor="accent5"/>
        </w:tcBorders>
      </w:tcPr>
    </w:tblStylePr>
    <w:tblStylePr w:type="firstCol">
      <w:rPr>
        <w:b/>
        <w:bCs/>
      </w:rPr>
    </w:tblStylePr>
    <w:tblStylePr w:type="lastCol">
      <w:rPr>
        <w:b/>
        <w:bCs/>
      </w:rPr>
    </w:tblStylePr>
    <w:tblStylePr w:type="band1Vert">
      <w:tblPr/>
      <w:tcPr>
        <w:tcBorders>
          <w:top w:val="single" w:sz="8" w:space="0" w:color="C6E8F6" w:themeColor="accent5"/>
          <w:left w:val="single" w:sz="8" w:space="0" w:color="C6E8F6" w:themeColor="accent5"/>
          <w:bottom w:val="single" w:sz="8" w:space="0" w:color="C6E8F6" w:themeColor="accent5"/>
          <w:right w:val="single" w:sz="8" w:space="0" w:color="C6E8F6" w:themeColor="accent5"/>
        </w:tcBorders>
      </w:tcPr>
    </w:tblStylePr>
    <w:tblStylePr w:type="band1Horz">
      <w:tblPr/>
      <w:tcPr>
        <w:tcBorders>
          <w:top w:val="single" w:sz="8" w:space="0" w:color="C6E8F6" w:themeColor="accent5"/>
          <w:left w:val="single" w:sz="8" w:space="0" w:color="C6E8F6" w:themeColor="accent5"/>
          <w:bottom w:val="single" w:sz="8" w:space="0" w:color="C6E8F6" w:themeColor="accent5"/>
          <w:right w:val="single" w:sz="8" w:space="0" w:color="C6E8F6"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26A6DC" w:themeColor="accent2" w:themeShade="BF"/>
    </w:rPr>
    <w:tblPr>
      <w:tblStyleRowBandSize w:val="1"/>
      <w:tblStyleColBandSize w:val="1"/>
      <w:tblBorders>
        <w:top w:val="single" w:sz="8" w:space="0" w:color="71C5E8" w:themeColor="accent2"/>
        <w:bottom w:val="single" w:sz="8" w:space="0" w:color="71C5E8" w:themeColor="accent2"/>
      </w:tblBorders>
    </w:tblPr>
    <w:tblStylePr w:type="firstRow">
      <w:pPr>
        <w:spacing w:before="0" w:after="0" w:line="240" w:lineRule="auto"/>
      </w:pPr>
      <w:rPr>
        <w:b/>
        <w:bCs/>
      </w:rPr>
      <w:tblPr/>
      <w:tcPr>
        <w:tcBorders>
          <w:top w:val="single" w:sz="8" w:space="0" w:color="71C5E8" w:themeColor="accent2"/>
          <w:left w:val="nil"/>
          <w:bottom w:val="single" w:sz="8" w:space="0" w:color="71C5E8" w:themeColor="accent2"/>
          <w:right w:val="nil"/>
          <w:insideH w:val="nil"/>
          <w:insideV w:val="nil"/>
        </w:tcBorders>
      </w:tcPr>
    </w:tblStylePr>
    <w:tblStylePr w:type="lastRow">
      <w:pPr>
        <w:spacing w:before="0" w:after="0" w:line="240" w:lineRule="auto"/>
      </w:pPr>
      <w:rPr>
        <w:b/>
        <w:bCs/>
      </w:rPr>
      <w:tblPr/>
      <w:tcPr>
        <w:tcBorders>
          <w:top w:val="single" w:sz="8" w:space="0" w:color="71C5E8" w:themeColor="accent2"/>
          <w:left w:val="nil"/>
          <w:bottom w:val="single" w:sz="8" w:space="0" w:color="71C5E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F0F9" w:themeFill="accent2" w:themeFillTint="3F"/>
      </w:tcPr>
    </w:tblStylePr>
    <w:tblStylePr w:type="band1Horz">
      <w:tblPr/>
      <w:tcPr>
        <w:tcBorders>
          <w:left w:val="nil"/>
          <w:right w:val="nil"/>
          <w:insideH w:val="nil"/>
          <w:insideV w:val="nil"/>
        </w:tcBorders>
        <w:shd w:val="clear" w:color="auto" w:fill="DBF0F9" w:themeFill="accent2" w:themeFillTint="3F"/>
      </w:tcPr>
    </w:tblStylePr>
  </w:style>
  <w:style w:type="table" w:styleId="LightShading-Accent3">
    <w:name w:val="Light Shading Accent 3"/>
    <w:basedOn w:val="TableNormal"/>
    <w:uiPriority w:val="60"/>
    <w:semiHidden/>
    <w:rsid w:val="0021343A"/>
    <w:pPr>
      <w:spacing w:line="240" w:lineRule="auto"/>
    </w:pPr>
    <w:rPr>
      <w:color w:val="170F34" w:themeColor="accent3" w:themeShade="BF"/>
    </w:rPr>
    <w:tblPr>
      <w:tblStyleRowBandSize w:val="1"/>
      <w:tblStyleColBandSize w:val="1"/>
      <w:tblBorders>
        <w:top w:val="single" w:sz="8" w:space="0" w:color="201547" w:themeColor="accent3"/>
        <w:bottom w:val="single" w:sz="8" w:space="0" w:color="201547" w:themeColor="accent3"/>
      </w:tblBorders>
    </w:tblPr>
    <w:tblStylePr w:type="fir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la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left w:val="nil"/>
          <w:right w:val="nil"/>
          <w:insideH w:val="nil"/>
          <w:insideV w:val="nil"/>
        </w:tcBorders>
        <w:shd w:val="clear" w:color="auto" w:fill="BBAFE7" w:themeFill="accent3" w:themeFillTint="3F"/>
      </w:tcPr>
    </w:tblStylePr>
  </w:style>
  <w:style w:type="table" w:styleId="LightShading-Accent4">
    <w:name w:val="Light Shading Accent 4"/>
    <w:basedOn w:val="TableNormal"/>
    <w:uiPriority w:val="60"/>
    <w:semiHidden/>
    <w:rsid w:val="0021343A"/>
    <w:pPr>
      <w:spacing w:line="240" w:lineRule="auto"/>
    </w:pPr>
    <w:rPr>
      <w:color w:val="50CAC4" w:themeColor="accent4" w:themeShade="BF"/>
    </w:rPr>
    <w:tblPr>
      <w:tblStyleRowBandSize w:val="1"/>
      <w:tblStyleColBandSize w:val="1"/>
      <w:tblBorders>
        <w:top w:val="single" w:sz="8" w:space="0" w:color="99E0DD" w:themeColor="accent4"/>
        <w:bottom w:val="single" w:sz="8" w:space="0" w:color="99E0DD" w:themeColor="accent4"/>
      </w:tblBorders>
    </w:tblPr>
    <w:tblStylePr w:type="fir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la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left w:val="nil"/>
          <w:right w:val="nil"/>
          <w:insideH w:val="nil"/>
          <w:insideV w:val="nil"/>
        </w:tcBorders>
        <w:shd w:val="clear" w:color="auto" w:fill="E5F7F6" w:themeFill="accent4" w:themeFillTint="3F"/>
      </w:tcPr>
    </w:tblStylePr>
  </w:style>
  <w:style w:type="table" w:styleId="LightShading-Accent5">
    <w:name w:val="Light Shading Accent 5"/>
    <w:basedOn w:val="TableNormal"/>
    <w:uiPriority w:val="60"/>
    <w:semiHidden/>
    <w:rsid w:val="0021343A"/>
    <w:pPr>
      <w:spacing w:line="240" w:lineRule="auto"/>
    </w:pPr>
    <w:rPr>
      <w:color w:val="65C0E6" w:themeColor="accent5" w:themeShade="BF"/>
    </w:rPr>
    <w:tblPr>
      <w:tblStyleRowBandSize w:val="1"/>
      <w:tblStyleColBandSize w:val="1"/>
      <w:tblBorders>
        <w:top w:val="single" w:sz="8" w:space="0" w:color="C6E8F6" w:themeColor="accent5"/>
        <w:bottom w:val="single" w:sz="8" w:space="0" w:color="C6E8F6" w:themeColor="accent5"/>
      </w:tblBorders>
    </w:tblPr>
    <w:tblStylePr w:type="firstRow">
      <w:pPr>
        <w:spacing w:before="0" w:after="0" w:line="240" w:lineRule="auto"/>
      </w:pPr>
      <w:rPr>
        <w:b/>
        <w:bCs/>
      </w:rPr>
      <w:tblPr/>
      <w:tcPr>
        <w:tcBorders>
          <w:top w:val="single" w:sz="8" w:space="0" w:color="C6E8F6" w:themeColor="accent5"/>
          <w:left w:val="nil"/>
          <w:bottom w:val="single" w:sz="8" w:space="0" w:color="C6E8F6" w:themeColor="accent5"/>
          <w:right w:val="nil"/>
          <w:insideH w:val="nil"/>
          <w:insideV w:val="nil"/>
        </w:tcBorders>
      </w:tcPr>
    </w:tblStylePr>
    <w:tblStylePr w:type="lastRow">
      <w:pPr>
        <w:spacing w:before="0" w:after="0" w:line="240" w:lineRule="auto"/>
      </w:pPr>
      <w:rPr>
        <w:b/>
        <w:bCs/>
      </w:rPr>
      <w:tblPr/>
      <w:tcPr>
        <w:tcBorders>
          <w:top w:val="single" w:sz="8" w:space="0" w:color="C6E8F6" w:themeColor="accent5"/>
          <w:left w:val="nil"/>
          <w:bottom w:val="single" w:sz="8" w:space="0" w:color="C6E8F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9FC" w:themeFill="accent5" w:themeFillTint="3F"/>
      </w:tcPr>
    </w:tblStylePr>
    <w:tblStylePr w:type="band1Horz">
      <w:tblPr/>
      <w:tcPr>
        <w:tcBorders>
          <w:left w:val="nil"/>
          <w:right w:val="nil"/>
          <w:insideH w:val="nil"/>
          <w:insideV w:val="nil"/>
        </w:tcBorders>
        <w:shd w:val="clear" w:color="auto" w:fill="F0F9FC"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A9DCF1" w:themeColor="accent2" w:themeTint="99"/>
        </w:tcBorders>
      </w:tcPr>
    </w:tblStylePr>
    <w:tblStylePr w:type="lastRow">
      <w:rPr>
        <w:b/>
        <w:bCs/>
      </w:rPr>
      <w:tblPr/>
      <w:tcPr>
        <w:tcBorders>
          <w:top w:val="single" w:sz="4" w:space="0" w:color="A9DCF1" w:themeColor="accent2" w:themeTint="99"/>
        </w:tcBorders>
      </w:tcPr>
    </w:tblStylePr>
    <w:tblStylePr w:type="firstCol">
      <w:rPr>
        <w:b/>
        <w:bCs/>
      </w:rPr>
    </w:tblStylePr>
    <w:tblStylePr w:type="lastCol">
      <w:rPr>
        <w:b/>
        <w:bCs/>
      </w:rPr>
    </w:tblStylePr>
    <w:tblStylePr w:type="band1Vert">
      <w:tblPr/>
      <w:tcPr>
        <w:shd w:val="clear" w:color="auto" w:fill="E2F3FA" w:themeFill="accent2" w:themeFillTint="33"/>
      </w:tcPr>
    </w:tblStylePr>
    <w:tblStylePr w:type="band1Horz">
      <w:tblPr/>
      <w:tcPr>
        <w:shd w:val="clear" w:color="auto" w:fill="E2F3FA"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5B3DC5" w:themeColor="accent3" w:themeTint="99"/>
        </w:tcBorders>
      </w:tcPr>
    </w:tblStylePr>
    <w:tblStylePr w:type="lastRow">
      <w:rPr>
        <w:b/>
        <w:bCs/>
      </w:rPr>
      <w:tblPr/>
      <w:tcPr>
        <w:tcBorders>
          <w:top w:val="sing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1ECEA" w:themeColor="accent4" w:themeTint="99"/>
        </w:tcBorders>
      </w:tcPr>
    </w:tblStylePr>
    <w:tblStylePr w:type="lastRow">
      <w:rPr>
        <w:b/>
        <w:bCs/>
      </w:rPr>
      <w:tblPr/>
      <w:tcPr>
        <w:tcBorders>
          <w:top w:val="sing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DCF1F9" w:themeColor="accent5" w:themeTint="99"/>
        </w:tcBorders>
      </w:tcPr>
    </w:tblStylePr>
    <w:tblStylePr w:type="lastRow">
      <w:rPr>
        <w:b/>
        <w:bCs/>
      </w:rPr>
      <w:tblPr/>
      <w:tcPr>
        <w:tcBorders>
          <w:top w:val="single" w:sz="4" w:space="0" w:color="DCF1F9" w:themeColor="accent5" w:themeTint="99"/>
        </w:tcBorders>
      </w:tcPr>
    </w:tblStylePr>
    <w:tblStylePr w:type="firstCol">
      <w:rPr>
        <w:b/>
        <w:bCs/>
      </w:rPr>
    </w:tblStylePr>
    <w:tblStylePr w:type="lastCol">
      <w:rPr>
        <w:b/>
        <w:bCs/>
      </w:rPr>
    </w:tblStylePr>
    <w:tblStylePr w:type="band1Vert">
      <w:tblPr/>
      <w:tcPr>
        <w:shd w:val="clear" w:color="auto" w:fill="F3FAFD" w:themeFill="accent5" w:themeFillTint="33"/>
      </w:tcPr>
    </w:tblStylePr>
    <w:tblStylePr w:type="band1Horz">
      <w:tblPr/>
      <w:tcPr>
        <w:shd w:val="clear" w:color="auto" w:fill="F3FAFD"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sz="4" w:space="0" w:color="A9DCF1" w:themeColor="accent2" w:themeTint="99"/>
        <w:bottom w:val="single" w:sz="4" w:space="0" w:color="A9DCF1" w:themeColor="accent2" w:themeTint="99"/>
        <w:insideH w:val="single" w:sz="4" w:space="0" w:color="A9DCF1"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F3FA" w:themeFill="accent2" w:themeFillTint="33"/>
      </w:tcPr>
    </w:tblStylePr>
    <w:tblStylePr w:type="band1Horz">
      <w:tblPr/>
      <w:tcPr>
        <w:shd w:val="clear" w:color="auto" w:fill="E2F3FA"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sz="4" w:space="0" w:color="5B3DC5" w:themeColor="accent3" w:themeTint="99"/>
        <w:bottom w:val="single" w:sz="4" w:space="0" w:color="5B3DC5" w:themeColor="accent3" w:themeTint="99"/>
        <w:insideH w:val="single" w:sz="4" w:space="0" w:color="5B3D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sz="4" w:space="0" w:color="C1ECEA" w:themeColor="accent4" w:themeTint="99"/>
        <w:bottom w:val="single" w:sz="4" w:space="0" w:color="C1ECEA" w:themeColor="accent4" w:themeTint="99"/>
        <w:insideH w:val="single" w:sz="4" w:space="0" w:color="C1EC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sz="4" w:space="0" w:color="DCF1F9" w:themeColor="accent5" w:themeTint="99"/>
        <w:bottom w:val="single" w:sz="4" w:space="0" w:color="DCF1F9" w:themeColor="accent5" w:themeTint="99"/>
        <w:insideH w:val="single" w:sz="4" w:space="0" w:color="DCF1F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3FAFD" w:themeFill="accent5" w:themeFillTint="33"/>
      </w:tcPr>
    </w:tblStylePr>
    <w:tblStylePr w:type="band1Horz">
      <w:tblPr/>
      <w:tcPr>
        <w:shd w:val="clear" w:color="auto" w:fill="F3FAFD"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sz="4" w:space="0" w:color="71C5E8" w:themeColor="accent2"/>
        <w:left w:val="single" w:sz="4" w:space="0" w:color="71C5E8" w:themeColor="accent2"/>
        <w:bottom w:val="single" w:sz="4" w:space="0" w:color="71C5E8" w:themeColor="accent2"/>
        <w:right w:val="single" w:sz="4" w:space="0" w:color="71C5E8" w:themeColor="accent2"/>
      </w:tblBorders>
    </w:tblPr>
    <w:tblStylePr w:type="firstRow">
      <w:rPr>
        <w:b/>
        <w:bCs/>
        <w:color w:val="FFFFFF" w:themeColor="background1"/>
      </w:rPr>
      <w:tblPr/>
      <w:tcPr>
        <w:shd w:val="clear" w:color="auto" w:fill="71C5E8" w:themeFill="accent2"/>
      </w:tcPr>
    </w:tblStylePr>
    <w:tblStylePr w:type="lastRow">
      <w:rPr>
        <w:b/>
        <w:bCs/>
      </w:rPr>
      <w:tblPr/>
      <w:tcPr>
        <w:tcBorders>
          <w:top w:val="double" w:sz="4" w:space="0" w:color="71C5E8"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1C5E8" w:themeColor="accent2"/>
          <w:right w:val="single" w:sz="4" w:space="0" w:color="71C5E8" w:themeColor="accent2"/>
        </w:tcBorders>
      </w:tcPr>
    </w:tblStylePr>
    <w:tblStylePr w:type="band1Horz">
      <w:tblPr/>
      <w:tcPr>
        <w:tcBorders>
          <w:top w:val="single" w:sz="4" w:space="0" w:color="71C5E8" w:themeColor="accent2"/>
          <w:bottom w:val="single" w:sz="4" w:space="0" w:color="71C5E8"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1C5E8" w:themeColor="accent2"/>
          <w:left w:val="nil"/>
        </w:tcBorders>
      </w:tcPr>
    </w:tblStylePr>
    <w:tblStylePr w:type="swCell">
      <w:tblPr/>
      <w:tcPr>
        <w:tcBorders>
          <w:top w:val="double" w:sz="4" w:space="0" w:color="71C5E8" w:themeColor="accent2"/>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sz="4" w:space="0" w:color="201547" w:themeColor="accent3"/>
        <w:left w:val="single" w:sz="4" w:space="0" w:color="201547" w:themeColor="accent3"/>
        <w:bottom w:val="single" w:sz="4" w:space="0" w:color="201547" w:themeColor="accent3"/>
        <w:right w:val="single" w:sz="4" w:space="0" w:color="201547" w:themeColor="accent3"/>
      </w:tblBorders>
    </w:tblPr>
    <w:tblStylePr w:type="firstRow">
      <w:rPr>
        <w:b/>
        <w:bCs/>
        <w:color w:val="FFFFFF" w:themeColor="background1"/>
      </w:rPr>
      <w:tblPr/>
      <w:tcPr>
        <w:shd w:val="clear" w:color="auto" w:fill="201547" w:themeFill="accent3"/>
      </w:tcPr>
    </w:tblStylePr>
    <w:tblStylePr w:type="lastRow">
      <w:rPr>
        <w:b/>
        <w:bCs/>
      </w:rPr>
      <w:tblPr/>
      <w:tcPr>
        <w:tcBorders>
          <w:top w:val="double" w:sz="4" w:space="0" w:color="2015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3"/>
          <w:right w:val="single" w:sz="4" w:space="0" w:color="201547" w:themeColor="accent3"/>
        </w:tcBorders>
      </w:tcPr>
    </w:tblStylePr>
    <w:tblStylePr w:type="band1Horz">
      <w:tblPr/>
      <w:tcPr>
        <w:tcBorders>
          <w:top w:val="single" w:sz="4" w:space="0" w:color="201547" w:themeColor="accent3"/>
          <w:bottom w:val="single" w:sz="4" w:space="0" w:color="2015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3"/>
          <w:left w:val="nil"/>
        </w:tcBorders>
      </w:tcPr>
    </w:tblStylePr>
    <w:tblStylePr w:type="swCell">
      <w:tblPr/>
      <w:tcPr>
        <w:tcBorders>
          <w:top w:val="double" w:sz="4" w:space="0" w:color="201547" w:themeColor="accent3"/>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sz="4" w:space="0" w:color="99E0DD" w:themeColor="accent4"/>
        <w:left w:val="single" w:sz="4" w:space="0" w:color="99E0DD" w:themeColor="accent4"/>
        <w:bottom w:val="single" w:sz="4" w:space="0" w:color="99E0DD" w:themeColor="accent4"/>
        <w:right w:val="single" w:sz="4" w:space="0" w:color="99E0DD" w:themeColor="accent4"/>
      </w:tblBorders>
    </w:tblPr>
    <w:tblStylePr w:type="firstRow">
      <w:rPr>
        <w:b/>
        <w:bCs/>
        <w:color w:val="FFFFFF" w:themeColor="background1"/>
      </w:rPr>
      <w:tblPr/>
      <w:tcPr>
        <w:shd w:val="clear" w:color="auto" w:fill="99E0DD" w:themeFill="accent4"/>
      </w:tcPr>
    </w:tblStylePr>
    <w:tblStylePr w:type="lastRow">
      <w:rPr>
        <w:b/>
        <w:bCs/>
      </w:rPr>
      <w:tblPr/>
      <w:tcPr>
        <w:tcBorders>
          <w:top w:val="double" w:sz="4" w:space="0" w:color="99E0D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4"/>
          <w:right w:val="single" w:sz="4" w:space="0" w:color="99E0DD" w:themeColor="accent4"/>
        </w:tcBorders>
      </w:tcPr>
    </w:tblStylePr>
    <w:tblStylePr w:type="band1Horz">
      <w:tblPr/>
      <w:tcPr>
        <w:tcBorders>
          <w:top w:val="single" w:sz="4" w:space="0" w:color="99E0DD" w:themeColor="accent4"/>
          <w:bottom w:val="single" w:sz="4" w:space="0" w:color="99E0D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4"/>
          <w:left w:val="nil"/>
        </w:tcBorders>
      </w:tcPr>
    </w:tblStylePr>
    <w:tblStylePr w:type="swCell">
      <w:tblPr/>
      <w:tcPr>
        <w:tcBorders>
          <w:top w:val="double" w:sz="4" w:space="0" w:color="99E0DD" w:themeColor="accent4"/>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sz="4" w:space="0" w:color="C6E8F6" w:themeColor="accent5"/>
        <w:left w:val="single" w:sz="4" w:space="0" w:color="C6E8F6" w:themeColor="accent5"/>
        <w:bottom w:val="single" w:sz="4" w:space="0" w:color="C6E8F6" w:themeColor="accent5"/>
        <w:right w:val="single" w:sz="4" w:space="0" w:color="C6E8F6" w:themeColor="accent5"/>
      </w:tblBorders>
    </w:tblPr>
    <w:tblStylePr w:type="firstRow">
      <w:rPr>
        <w:b/>
        <w:bCs/>
        <w:color w:val="FFFFFF" w:themeColor="background1"/>
      </w:rPr>
      <w:tblPr/>
      <w:tcPr>
        <w:shd w:val="clear" w:color="auto" w:fill="C6E8F6" w:themeFill="accent5"/>
      </w:tcPr>
    </w:tblStylePr>
    <w:tblStylePr w:type="lastRow">
      <w:rPr>
        <w:b/>
        <w:bCs/>
      </w:rPr>
      <w:tblPr/>
      <w:tcPr>
        <w:tcBorders>
          <w:top w:val="double" w:sz="4" w:space="0" w:color="C6E8F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6E8F6" w:themeColor="accent5"/>
          <w:right w:val="single" w:sz="4" w:space="0" w:color="C6E8F6" w:themeColor="accent5"/>
        </w:tcBorders>
      </w:tcPr>
    </w:tblStylePr>
    <w:tblStylePr w:type="band1Horz">
      <w:tblPr/>
      <w:tcPr>
        <w:tcBorders>
          <w:top w:val="single" w:sz="4" w:space="0" w:color="C6E8F6" w:themeColor="accent5"/>
          <w:bottom w:val="single" w:sz="4" w:space="0" w:color="C6E8F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6E8F6" w:themeColor="accent5"/>
          <w:left w:val="nil"/>
        </w:tcBorders>
      </w:tcPr>
    </w:tblStylePr>
    <w:tblStylePr w:type="swCell">
      <w:tblPr/>
      <w:tcPr>
        <w:tcBorders>
          <w:top w:val="double" w:sz="4" w:space="0" w:color="C6E8F6" w:themeColor="accent5"/>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sz="4" w:space="0" w:color="A9DCF1" w:themeColor="accent2" w:themeTint="99"/>
        <w:left w:val="single" w:sz="4" w:space="0" w:color="A9DCF1" w:themeColor="accent2" w:themeTint="99"/>
        <w:bottom w:val="single" w:sz="4" w:space="0" w:color="A9DCF1" w:themeColor="accent2" w:themeTint="99"/>
        <w:right w:val="single" w:sz="4" w:space="0" w:color="A9DCF1" w:themeColor="accent2" w:themeTint="99"/>
        <w:insideH w:val="single" w:sz="4" w:space="0" w:color="A9DCF1" w:themeColor="accent2" w:themeTint="99"/>
      </w:tblBorders>
    </w:tblPr>
    <w:tblStylePr w:type="firstRow">
      <w:rPr>
        <w:b/>
        <w:bCs/>
        <w:color w:val="FFFFFF" w:themeColor="background1"/>
      </w:rPr>
      <w:tblPr/>
      <w:tcPr>
        <w:tcBorders>
          <w:top w:val="single" w:sz="4" w:space="0" w:color="71C5E8" w:themeColor="accent2"/>
          <w:left w:val="single" w:sz="4" w:space="0" w:color="71C5E8" w:themeColor="accent2"/>
          <w:bottom w:val="single" w:sz="4" w:space="0" w:color="71C5E8" w:themeColor="accent2"/>
          <w:right w:val="single" w:sz="4" w:space="0" w:color="71C5E8" w:themeColor="accent2"/>
          <w:insideH w:val="nil"/>
        </w:tcBorders>
        <w:shd w:val="clear" w:color="auto" w:fill="71C5E8" w:themeFill="accent2"/>
      </w:tcPr>
    </w:tblStylePr>
    <w:tblStylePr w:type="lastRow">
      <w:rPr>
        <w:b/>
        <w:bCs/>
      </w:rPr>
      <w:tblPr/>
      <w:tcPr>
        <w:tcBorders>
          <w:top w:val="double" w:sz="4" w:space="0" w:color="A9DCF1" w:themeColor="accent2" w:themeTint="99"/>
        </w:tcBorders>
      </w:tcPr>
    </w:tblStylePr>
    <w:tblStylePr w:type="firstCol">
      <w:rPr>
        <w:b/>
        <w:bCs/>
      </w:rPr>
    </w:tblStylePr>
    <w:tblStylePr w:type="lastCol">
      <w:rPr>
        <w:b/>
        <w:bCs/>
      </w:rPr>
    </w:tblStylePr>
    <w:tblStylePr w:type="band1Vert">
      <w:tblPr/>
      <w:tcPr>
        <w:shd w:val="clear" w:color="auto" w:fill="E2F3FA" w:themeFill="accent2" w:themeFillTint="33"/>
      </w:tcPr>
    </w:tblStylePr>
    <w:tblStylePr w:type="band1Horz">
      <w:tblPr/>
      <w:tcPr>
        <w:shd w:val="clear" w:color="auto" w:fill="E2F3FA"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tcBorders>
        <w:shd w:val="clear" w:color="auto" w:fill="201547" w:themeFill="accent3"/>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tcBorders>
        <w:shd w:val="clear" w:color="auto" w:fill="99E0DD" w:themeFill="accent4"/>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sz="4" w:space="0" w:color="DCF1F9" w:themeColor="accent5" w:themeTint="99"/>
        <w:left w:val="single" w:sz="4" w:space="0" w:color="DCF1F9" w:themeColor="accent5" w:themeTint="99"/>
        <w:bottom w:val="single" w:sz="4" w:space="0" w:color="DCF1F9" w:themeColor="accent5" w:themeTint="99"/>
        <w:right w:val="single" w:sz="4" w:space="0" w:color="DCF1F9" w:themeColor="accent5" w:themeTint="99"/>
        <w:insideH w:val="single" w:sz="4" w:space="0" w:color="DCF1F9" w:themeColor="accent5" w:themeTint="99"/>
      </w:tblBorders>
    </w:tblPr>
    <w:tblStylePr w:type="firstRow">
      <w:rPr>
        <w:b/>
        <w:bCs/>
        <w:color w:val="FFFFFF" w:themeColor="background1"/>
      </w:rPr>
      <w:tblPr/>
      <w:tcPr>
        <w:tcBorders>
          <w:top w:val="single" w:sz="4" w:space="0" w:color="C6E8F6" w:themeColor="accent5"/>
          <w:left w:val="single" w:sz="4" w:space="0" w:color="C6E8F6" w:themeColor="accent5"/>
          <w:bottom w:val="single" w:sz="4" w:space="0" w:color="C6E8F6" w:themeColor="accent5"/>
          <w:right w:val="single" w:sz="4" w:space="0" w:color="C6E8F6" w:themeColor="accent5"/>
          <w:insideH w:val="nil"/>
        </w:tcBorders>
        <w:shd w:val="clear" w:color="auto" w:fill="C6E8F6" w:themeFill="accent5"/>
      </w:tcPr>
    </w:tblStylePr>
    <w:tblStylePr w:type="lastRow">
      <w:rPr>
        <w:b/>
        <w:bCs/>
      </w:rPr>
      <w:tblPr/>
      <w:tcPr>
        <w:tcBorders>
          <w:top w:val="double" w:sz="4" w:space="0" w:color="DCF1F9" w:themeColor="accent5" w:themeTint="99"/>
        </w:tcBorders>
      </w:tcPr>
    </w:tblStylePr>
    <w:tblStylePr w:type="firstCol">
      <w:rPr>
        <w:b/>
        <w:bCs/>
      </w:rPr>
    </w:tblStylePr>
    <w:tblStylePr w:type="lastCol">
      <w:rPr>
        <w:b/>
        <w:bCs/>
      </w:rPr>
    </w:tblStylePr>
    <w:tblStylePr w:type="band1Vert">
      <w:tblPr/>
      <w:tcPr>
        <w:shd w:val="clear" w:color="auto" w:fill="F3FAFD" w:themeFill="accent5" w:themeFillTint="33"/>
      </w:tcPr>
    </w:tblStylePr>
    <w:tblStylePr w:type="band1Horz">
      <w:tblPr/>
      <w:tcPr>
        <w:shd w:val="clear" w:color="auto" w:fill="F3FAFD"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sz="24" w:space="0" w:color="71C5E8" w:themeColor="accent2"/>
        <w:left w:val="single" w:sz="24" w:space="0" w:color="71C5E8" w:themeColor="accent2"/>
        <w:bottom w:val="single" w:sz="24" w:space="0" w:color="71C5E8" w:themeColor="accent2"/>
        <w:right w:val="single" w:sz="24" w:space="0" w:color="71C5E8" w:themeColor="accent2"/>
      </w:tblBorders>
    </w:tblPr>
    <w:tcPr>
      <w:shd w:val="clear" w:color="auto" w:fill="71C5E8"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sz="24" w:space="0" w:color="201547" w:themeColor="accent3"/>
        <w:left w:val="single" w:sz="24" w:space="0" w:color="201547" w:themeColor="accent3"/>
        <w:bottom w:val="single" w:sz="24" w:space="0" w:color="201547" w:themeColor="accent3"/>
        <w:right w:val="single" w:sz="24" w:space="0" w:color="201547" w:themeColor="accent3"/>
      </w:tblBorders>
    </w:tblPr>
    <w:tcPr>
      <w:shd w:val="clear" w:color="auto" w:fill="20154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sz="24" w:space="0" w:color="99E0DD" w:themeColor="accent4"/>
        <w:left w:val="single" w:sz="24" w:space="0" w:color="99E0DD" w:themeColor="accent4"/>
        <w:bottom w:val="single" w:sz="24" w:space="0" w:color="99E0DD" w:themeColor="accent4"/>
        <w:right w:val="single" w:sz="24" w:space="0" w:color="99E0DD" w:themeColor="accent4"/>
      </w:tblBorders>
    </w:tblPr>
    <w:tcPr>
      <w:shd w:val="clear" w:color="auto" w:fill="99E0D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sz="24" w:space="0" w:color="C6E8F6" w:themeColor="accent5"/>
        <w:left w:val="single" w:sz="24" w:space="0" w:color="C6E8F6" w:themeColor="accent5"/>
        <w:bottom w:val="single" w:sz="24" w:space="0" w:color="C6E8F6" w:themeColor="accent5"/>
        <w:right w:val="single" w:sz="24" w:space="0" w:color="C6E8F6" w:themeColor="accent5"/>
      </w:tblBorders>
    </w:tblPr>
    <w:tcPr>
      <w:shd w:val="clear" w:color="auto" w:fill="C6E8F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semiHidden/>
    <w:rsid w:val="0021343A"/>
    <w:pPr>
      <w:spacing w:line="240" w:lineRule="auto"/>
    </w:pPr>
    <w:rPr>
      <w:color w:val="26A6DC" w:themeColor="accent2" w:themeShade="BF"/>
    </w:rPr>
    <w:tblPr>
      <w:tblStyleRowBandSize w:val="1"/>
      <w:tblStyleColBandSize w:val="1"/>
      <w:tblBorders>
        <w:top w:val="single" w:sz="4" w:space="0" w:color="71C5E8" w:themeColor="accent2"/>
        <w:bottom w:val="single" w:sz="4" w:space="0" w:color="71C5E8" w:themeColor="accent2"/>
      </w:tblBorders>
    </w:tblPr>
    <w:tblStylePr w:type="firstRow">
      <w:rPr>
        <w:b/>
        <w:bCs/>
      </w:rPr>
      <w:tblPr/>
      <w:tcPr>
        <w:tcBorders>
          <w:bottom w:val="single" w:sz="4" w:space="0" w:color="71C5E8" w:themeColor="accent2"/>
        </w:tcBorders>
      </w:tcPr>
    </w:tblStylePr>
    <w:tblStylePr w:type="lastRow">
      <w:rPr>
        <w:b/>
        <w:bCs/>
      </w:rPr>
      <w:tblPr/>
      <w:tcPr>
        <w:tcBorders>
          <w:top w:val="double" w:sz="4" w:space="0" w:color="71C5E8" w:themeColor="accent2"/>
        </w:tcBorders>
      </w:tcPr>
    </w:tblStylePr>
    <w:tblStylePr w:type="firstCol">
      <w:rPr>
        <w:b/>
        <w:bCs/>
      </w:rPr>
    </w:tblStylePr>
    <w:tblStylePr w:type="lastCol">
      <w:rPr>
        <w:b/>
        <w:bCs/>
      </w:rPr>
    </w:tblStylePr>
    <w:tblStylePr w:type="band1Vert">
      <w:tblPr/>
      <w:tcPr>
        <w:shd w:val="clear" w:color="auto" w:fill="E2F3FA" w:themeFill="accent2" w:themeFillTint="33"/>
      </w:tcPr>
    </w:tblStylePr>
    <w:tblStylePr w:type="band1Horz">
      <w:tblPr/>
      <w:tcPr>
        <w:shd w:val="clear" w:color="auto" w:fill="E2F3FA" w:themeFill="accent2" w:themeFillTint="33"/>
      </w:tcPr>
    </w:tblStylePr>
  </w:style>
  <w:style w:type="table" w:styleId="ListTable6Colorful-Accent3">
    <w:name w:val="List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201547" w:themeColor="accent3"/>
        <w:bottom w:val="single" w:sz="4" w:space="0" w:color="201547" w:themeColor="accent3"/>
      </w:tblBorders>
    </w:tblPr>
    <w:tblStylePr w:type="firstRow">
      <w:rPr>
        <w:b/>
        <w:bCs/>
      </w:rPr>
      <w:tblPr/>
      <w:tcPr>
        <w:tcBorders>
          <w:bottom w:val="single" w:sz="4" w:space="0" w:color="201547" w:themeColor="accent3"/>
        </w:tcBorders>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6Colorful-Accent4">
    <w:name w:val="List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99E0DD" w:themeColor="accent4"/>
        <w:bottom w:val="single" w:sz="4" w:space="0" w:color="99E0DD" w:themeColor="accent4"/>
      </w:tblBorders>
    </w:tblPr>
    <w:tblStylePr w:type="firstRow">
      <w:rPr>
        <w:b/>
        <w:bCs/>
      </w:rPr>
      <w:tblPr/>
      <w:tcPr>
        <w:tcBorders>
          <w:bottom w:val="single" w:sz="4" w:space="0" w:color="99E0DD" w:themeColor="accent4"/>
        </w:tcBorders>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6Colorful-Accent5">
    <w:name w:val="List Table 6 Colorful Accent 5"/>
    <w:basedOn w:val="TableNormal"/>
    <w:uiPriority w:val="51"/>
    <w:semiHidden/>
    <w:rsid w:val="0021343A"/>
    <w:pPr>
      <w:spacing w:line="240" w:lineRule="auto"/>
    </w:pPr>
    <w:rPr>
      <w:color w:val="65C0E6" w:themeColor="accent5" w:themeShade="BF"/>
    </w:rPr>
    <w:tblPr>
      <w:tblStyleRowBandSize w:val="1"/>
      <w:tblStyleColBandSize w:val="1"/>
      <w:tblBorders>
        <w:top w:val="single" w:sz="4" w:space="0" w:color="C6E8F6" w:themeColor="accent5"/>
        <w:bottom w:val="single" w:sz="4" w:space="0" w:color="C6E8F6" w:themeColor="accent5"/>
      </w:tblBorders>
    </w:tblPr>
    <w:tblStylePr w:type="firstRow">
      <w:rPr>
        <w:b/>
        <w:bCs/>
      </w:rPr>
      <w:tblPr/>
      <w:tcPr>
        <w:tcBorders>
          <w:bottom w:val="single" w:sz="4" w:space="0" w:color="C6E8F6" w:themeColor="accent5"/>
        </w:tcBorders>
      </w:tcPr>
    </w:tblStylePr>
    <w:tblStylePr w:type="lastRow">
      <w:rPr>
        <w:b/>
        <w:bCs/>
      </w:rPr>
      <w:tblPr/>
      <w:tcPr>
        <w:tcBorders>
          <w:top w:val="double" w:sz="4" w:space="0" w:color="C6E8F6" w:themeColor="accent5"/>
        </w:tcBorders>
      </w:tcPr>
    </w:tblStylePr>
    <w:tblStylePr w:type="firstCol">
      <w:rPr>
        <w:b/>
        <w:bCs/>
      </w:rPr>
    </w:tblStylePr>
    <w:tblStylePr w:type="lastCol">
      <w:rPr>
        <w:b/>
        <w:bCs/>
      </w:rPr>
    </w:tblStylePr>
    <w:tblStylePr w:type="band1Vert">
      <w:tblPr/>
      <w:tcPr>
        <w:shd w:val="clear" w:color="auto" w:fill="F3FAFD" w:themeFill="accent5" w:themeFillTint="33"/>
      </w:tcPr>
    </w:tblStylePr>
    <w:tblStylePr w:type="band1Horz">
      <w:tblPr/>
      <w:tcPr>
        <w:shd w:val="clear" w:color="auto" w:fill="F3FAFD" w:themeFill="accent5" w:themeFillTint="33"/>
      </w:tcPr>
    </w:tblStylePr>
  </w:style>
  <w:style w:type="table" w:styleId="ListTable6Colo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1343A"/>
    <w:pPr>
      <w:spacing w:line="240" w:lineRule="auto"/>
    </w:pPr>
    <w:rPr>
      <w:color w:val="26A6D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1C5E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1C5E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1C5E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1C5E8" w:themeColor="accent2"/>
        </w:tcBorders>
        <w:shd w:val="clear" w:color="auto" w:fill="FFFFFF" w:themeFill="background1"/>
      </w:tcPr>
    </w:tblStylePr>
    <w:tblStylePr w:type="band1Vert">
      <w:tblPr/>
      <w:tcPr>
        <w:shd w:val="clear" w:color="auto" w:fill="E2F3FA" w:themeFill="accent2" w:themeFillTint="33"/>
      </w:tcPr>
    </w:tblStylePr>
    <w:tblStylePr w:type="band1Horz">
      <w:tblPr/>
      <w:tcPr>
        <w:shd w:val="clear" w:color="auto" w:fill="E2F3F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1343A"/>
    <w:pPr>
      <w:spacing w:line="240" w:lineRule="auto"/>
    </w:pPr>
    <w:rPr>
      <w:color w:val="170F3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3"/>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1343A"/>
    <w:pPr>
      <w:spacing w:line="240" w:lineRule="auto"/>
    </w:pPr>
    <w:rPr>
      <w:color w:val="50CAC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4"/>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1343A"/>
    <w:pPr>
      <w:spacing w:line="240" w:lineRule="auto"/>
    </w:pPr>
    <w:rPr>
      <w:color w:val="65C0E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6E8F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6E8F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6E8F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6E8F6" w:themeColor="accent5"/>
        </w:tcBorders>
        <w:shd w:val="clear" w:color="auto" w:fill="FFFFFF" w:themeFill="background1"/>
      </w:tcPr>
    </w:tblStylePr>
    <w:tblStylePr w:type="band1Vert">
      <w:tblPr/>
      <w:tcPr>
        <w:shd w:val="clear" w:color="auto" w:fill="F3FAFD" w:themeFill="accent5" w:themeFillTint="33"/>
      </w:tcPr>
    </w:tblStylePr>
    <w:tblStylePr w:type="band1Horz">
      <w:tblPr/>
      <w:tcPr>
        <w:shd w:val="clear" w:color="auto" w:fill="F3FAF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94D3ED" w:themeColor="accent2" w:themeTint="BF"/>
        <w:left w:val="single" w:sz="8" w:space="0" w:color="94D3ED" w:themeColor="accent2" w:themeTint="BF"/>
        <w:bottom w:val="single" w:sz="8" w:space="0" w:color="94D3ED" w:themeColor="accent2" w:themeTint="BF"/>
        <w:right w:val="single" w:sz="8" w:space="0" w:color="94D3ED" w:themeColor="accent2" w:themeTint="BF"/>
        <w:insideH w:val="single" w:sz="8" w:space="0" w:color="94D3ED" w:themeColor="accent2" w:themeTint="BF"/>
        <w:insideV w:val="single" w:sz="8" w:space="0" w:color="94D3ED" w:themeColor="accent2" w:themeTint="BF"/>
      </w:tblBorders>
    </w:tblPr>
    <w:tcPr>
      <w:shd w:val="clear" w:color="auto" w:fill="DBF0F9" w:themeFill="accent2" w:themeFillTint="3F"/>
    </w:tcPr>
    <w:tblStylePr w:type="firstRow">
      <w:rPr>
        <w:b/>
        <w:bCs/>
      </w:rPr>
    </w:tblStylePr>
    <w:tblStylePr w:type="lastRow">
      <w:rPr>
        <w:b/>
        <w:bCs/>
      </w:rPr>
      <w:tblPr/>
      <w:tcPr>
        <w:tcBorders>
          <w:top w:val="single" w:sz="18" w:space="0" w:color="94D3ED" w:themeColor="accent2" w:themeTint="BF"/>
        </w:tcBorders>
      </w:tcPr>
    </w:tblStylePr>
    <w:tblStylePr w:type="firstCol">
      <w:rPr>
        <w:b/>
        <w:bCs/>
      </w:rPr>
    </w:tblStylePr>
    <w:tblStylePr w:type="lastCol">
      <w:rPr>
        <w:b/>
        <w:bCs/>
      </w:rPr>
    </w:tblStylePr>
    <w:tblStylePr w:type="band1Vert">
      <w:tblPr/>
      <w:tcPr>
        <w:shd w:val="clear" w:color="auto" w:fill="B8E2F3" w:themeFill="accent2" w:themeFillTint="7F"/>
      </w:tcPr>
    </w:tblStylePr>
    <w:tblStylePr w:type="band1Horz">
      <w:tblPr/>
      <w:tcPr>
        <w:shd w:val="clear" w:color="auto" w:fill="B8E2F3"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insideV w:val="single" w:sz="8" w:space="0" w:color="442D97" w:themeColor="accent3" w:themeTint="BF"/>
      </w:tblBorders>
    </w:tblPr>
    <w:tcPr>
      <w:shd w:val="clear" w:color="auto" w:fill="BBAFE7" w:themeFill="accent3" w:themeFillTint="3F"/>
    </w:tcPr>
    <w:tblStylePr w:type="firstRow">
      <w:rPr>
        <w:b/>
        <w:bCs/>
      </w:rPr>
    </w:tblStylePr>
    <w:tblStylePr w:type="lastRow">
      <w:rPr>
        <w:b/>
        <w:bCs/>
      </w:rPr>
      <w:tblPr/>
      <w:tcPr>
        <w:tcBorders>
          <w:top w:val="single" w:sz="18" w:space="0" w:color="442D97" w:themeColor="accent3" w:themeTint="BF"/>
        </w:tcBorders>
      </w:tcPr>
    </w:tblStylePr>
    <w:tblStylePr w:type="firstCol">
      <w:rPr>
        <w:b/>
        <w:bCs/>
      </w:rPr>
    </w:tblStylePr>
    <w:tblStylePr w:type="lastCol">
      <w:rPr>
        <w:b/>
        <w:bCs/>
      </w:r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insideV w:val="single" w:sz="8" w:space="0" w:color="B2E7E5" w:themeColor="accent4" w:themeTint="BF"/>
      </w:tblBorders>
    </w:tblPr>
    <w:tcPr>
      <w:shd w:val="clear" w:color="auto" w:fill="E5F7F6" w:themeFill="accent4" w:themeFillTint="3F"/>
    </w:tcPr>
    <w:tblStylePr w:type="firstRow">
      <w:rPr>
        <w:b/>
        <w:bCs/>
      </w:rPr>
    </w:tblStylePr>
    <w:tblStylePr w:type="lastRow">
      <w:rPr>
        <w:b/>
        <w:bCs/>
      </w:rPr>
      <w:tblPr/>
      <w:tcPr>
        <w:tcBorders>
          <w:top w:val="single" w:sz="18" w:space="0" w:color="B2E7E5" w:themeColor="accent4" w:themeTint="BF"/>
        </w:tcBorders>
      </w:tcPr>
    </w:tblStylePr>
    <w:tblStylePr w:type="firstCol">
      <w:rPr>
        <w:b/>
        <w:bCs/>
      </w:rPr>
    </w:tblStylePr>
    <w:tblStylePr w:type="lastCol">
      <w:rPr>
        <w:b/>
        <w:bCs/>
      </w:r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D4EDF8" w:themeColor="accent5" w:themeTint="BF"/>
        <w:left w:val="single" w:sz="8" w:space="0" w:color="D4EDF8" w:themeColor="accent5" w:themeTint="BF"/>
        <w:bottom w:val="single" w:sz="8" w:space="0" w:color="D4EDF8" w:themeColor="accent5" w:themeTint="BF"/>
        <w:right w:val="single" w:sz="8" w:space="0" w:color="D4EDF8" w:themeColor="accent5" w:themeTint="BF"/>
        <w:insideH w:val="single" w:sz="8" w:space="0" w:color="D4EDF8" w:themeColor="accent5" w:themeTint="BF"/>
        <w:insideV w:val="single" w:sz="8" w:space="0" w:color="D4EDF8" w:themeColor="accent5" w:themeTint="BF"/>
      </w:tblBorders>
    </w:tblPr>
    <w:tcPr>
      <w:shd w:val="clear" w:color="auto" w:fill="F0F9FC" w:themeFill="accent5" w:themeFillTint="3F"/>
    </w:tcPr>
    <w:tblStylePr w:type="firstRow">
      <w:rPr>
        <w:b/>
        <w:bCs/>
      </w:rPr>
    </w:tblStylePr>
    <w:tblStylePr w:type="lastRow">
      <w:rPr>
        <w:b/>
        <w:bCs/>
      </w:rPr>
      <w:tblPr/>
      <w:tcPr>
        <w:tcBorders>
          <w:top w:val="single" w:sz="18" w:space="0" w:color="D4EDF8" w:themeColor="accent5" w:themeTint="BF"/>
        </w:tcBorders>
      </w:tcPr>
    </w:tblStylePr>
    <w:tblStylePr w:type="firstCol">
      <w:rPr>
        <w:b/>
        <w:bCs/>
      </w:rPr>
    </w:tblStylePr>
    <w:tblStylePr w:type="lastCol">
      <w:rPr>
        <w:b/>
        <w:bCs/>
      </w:rPr>
    </w:tblStylePr>
    <w:tblStylePr w:type="band1Vert">
      <w:tblPr/>
      <w:tcPr>
        <w:shd w:val="clear" w:color="auto" w:fill="E2F3FA" w:themeFill="accent5" w:themeFillTint="7F"/>
      </w:tcPr>
    </w:tblStylePr>
    <w:tblStylePr w:type="band1Horz">
      <w:tblPr/>
      <w:tcPr>
        <w:shd w:val="clear" w:color="auto" w:fill="E2F3FA"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1C5E8" w:themeColor="accent2"/>
        <w:left w:val="single" w:sz="8" w:space="0" w:color="71C5E8" w:themeColor="accent2"/>
        <w:bottom w:val="single" w:sz="8" w:space="0" w:color="71C5E8" w:themeColor="accent2"/>
        <w:right w:val="single" w:sz="8" w:space="0" w:color="71C5E8" w:themeColor="accent2"/>
        <w:insideH w:val="single" w:sz="8" w:space="0" w:color="71C5E8" w:themeColor="accent2"/>
        <w:insideV w:val="single" w:sz="8" w:space="0" w:color="71C5E8" w:themeColor="accent2"/>
      </w:tblBorders>
    </w:tblPr>
    <w:tcPr>
      <w:shd w:val="clear" w:color="auto" w:fill="DBF0F9" w:themeFill="accent2" w:themeFillTint="3F"/>
    </w:tcPr>
    <w:tblStylePr w:type="firstRow">
      <w:rPr>
        <w:b/>
        <w:bCs/>
        <w:color w:val="363534" w:themeColor="text1"/>
      </w:rPr>
      <w:tblPr/>
      <w:tcPr>
        <w:shd w:val="clear" w:color="auto" w:fill="F0F9FC"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2F3FA" w:themeFill="accent2" w:themeFillTint="33"/>
      </w:tcPr>
    </w:tblStylePr>
    <w:tblStylePr w:type="band1Vert">
      <w:tblPr/>
      <w:tcPr>
        <w:shd w:val="clear" w:color="auto" w:fill="B8E2F3" w:themeFill="accent2" w:themeFillTint="7F"/>
      </w:tcPr>
    </w:tblStylePr>
    <w:tblStylePr w:type="band1Horz">
      <w:tblPr/>
      <w:tcPr>
        <w:tcBorders>
          <w:insideH w:val="single" w:sz="6" w:space="0" w:color="71C5E8" w:themeColor="accent2"/>
          <w:insideV w:val="single" w:sz="6" w:space="0" w:color="71C5E8" w:themeColor="accent2"/>
        </w:tcBorders>
        <w:shd w:val="clear" w:color="auto" w:fill="B8E2F3"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cPr>
      <w:shd w:val="clear" w:color="auto" w:fill="BBAFE7" w:themeFill="accent3" w:themeFillTint="3F"/>
    </w:tcPr>
    <w:tblStylePr w:type="firstRow">
      <w:rPr>
        <w:b/>
        <w:bCs/>
        <w:color w:val="363534" w:themeColor="text1"/>
      </w:rPr>
      <w:tblPr/>
      <w:tcPr>
        <w:shd w:val="clear" w:color="auto" w:fill="E4DFF5"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3" w:themeFillTint="33"/>
      </w:tcPr>
    </w:tblStylePr>
    <w:tblStylePr w:type="band1Vert">
      <w:tblPr/>
      <w:tcPr>
        <w:shd w:val="clear" w:color="auto" w:fill="775ECF" w:themeFill="accent3" w:themeFillTint="7F"/>
      </w:tcPr>
    </w:tblStylePr>
    <w:tblStylePr w:type="band1Horz">
      <w:tblPr/>
      <w:tcPr>
        <w:tcBorders>
          <w:insideH w:val="single" w:sz="6" w:space="0" w:color="201547" w:themeColor="accent3"/>
          <w:insideV w:val="single" w:sz="6" w:space="0" w:color="201547" w:themeColor="accent3"/>
        </w:tcBorders>
        <w:shd w:val="clear" w:color="auto" w:fill="775EC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cPr>
      <w:shd w:val="clear" w:color="auto" w:fill="E5F7F6" w:themeFill="accent4" w:themeFillTint="3F"/>
    </w:tcPr>
    <w:tblStylePr w:type="firstRow">
      <w:rPr>
        <w:b/>
        <w:bCs/>
        <w:color w:val="363534" w:themeColor="text1"/>
      </w:rPr>
      <w:tblPr/>
      <w:tcPr>
        <w:shd w:val="clear" w:color="auto" w:fill="F4FCFB"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4" w:themeFillTint="33"/>
      </w:tcPr>
    </w:tblStylePr>
    <w:tblStylePr w:type="band1Vert">
      <w:tblPr/>
      <w:tcPr>
        <w:shd w:val="clear" w:color="auto" w:fill="CCEFEE" w:themeFill="accent4" w:themeFillTint="7F"/>
      </w:tcPr>
    </w:tblStylePr>
    <w:tblStylePr w:type="band1Horz">
      <w:tblPr/>
      <w:tcPr>
        <w:tcBorders>
          <w:insideH w:val="single" w:sz="6" w:space="0" w:color="99E0DD" w:themeColor="accent4"/>
          <w:insideV w:val="single" w:sz="6" w:space="0" w:color="99E0DD" w:themeColor="accent4"/>
        </w:tcBorders>
        <w:shd w:val="clear" w:color="auto" w:fill="CCEFE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C6E8F6" w:themeColor="accent5"/>
        <w:left w:val="single" w:sz="8" w:space="0" w:color="C6E8F6" w:themeColor="accent5"/>
        <w:bottom w:val="single" w:sz="8" w:space="0" w:color="C6E8F6" w:themeColor="accent5"/>
        <w:right w:val="single" w:sz="8" w:space="0" w:color="C6E8F6" w:themeColor="accent5"/>
        <w:insideH w:val="single" w:sz="8" w:space="0" w:color="C6E8F6" w:themeColor="accent5"/>
        <w:insideV w:val="single" w:sz="8" w:space="0" w:color="C6E8F6" w:themeColor="accent5"/>
      </w:tblBorders>
    </w:tblPr>
    <w:tcPr>
      <w:shd w:val="clear" w:color="auto" w:fill="F0F9FC" w:themeFill="accent5" w:themeFillTint="3F"/>
    </w:tcPr>
    <w:tblStylePr w:type="firstRow">
      <w:rPr>
        <w:b/>
        <w:bCs/>
        <w:color w:val="363534" w:themeColor="text1"/>
      </w:rPr>
      <w:tblPr/>
      <w:tcPr>
        <w:shd w:val="clear" w:color="auto" w:fill="F9FCFE"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3FAFD" w:themeFill="accent5" w:themeFillTint="33"/>
      </w:tcPr>
    </w:tblStylePr>
    <w:tblStylePr w:type="band1Vert">
      <w:tblPr/>
      <w:tcPr>
        <w:shd w:val="clear" w:color="auto" w:fill="E2F3FA" w:themeFill="accent5" w:themeFillTint="7F"/>
      </w:tcPr>
    </w:tblStylePr>
    <w:tblStylePr w:type="band1Horz">
      <w:tblPr/>
      <w:tcPr>
        <w:tcBorders>
          <w:insideH w:val="single" w:sz="6" w:space="0" w:color="C6E8F6" w:themeColor="accent5"/>
          <w:insideV w:val="single" w:sz="6" w:space="0" w:color="C6E8F6" w:themeColor="accent5"/>
        </w:tcBorders>
        <w:shd w:val="clear" w:color="auto" w:fill="E2F3F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F0F9"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1C5E8"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1C5E8"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1C5E8"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1C5E8"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8E2F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8E2F3"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F9F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6E8F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6E8F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6E8F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6E8F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2F3F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2F3FA"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71C5E8"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71C5E8"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71C5E8" w:themeColor="accent2"/>
        <w:bottom w:val="single" w:sz="8" w:space="0" w:color="71C5E8" w:themeColor="accent2"/>
      </w:tblBorders>
    </w:tblPr>
    <w:tblStylePr w:type="firstRow">
      <w:rPr>
        <w:rFonts w:asciiTheme="majorHAnsi" w:eastAsiaTheme="majorEastAsia" w:hAnsiTheme="majorHAnsi" w:cstheme="majorBidi"/>
      </w:rPr>
      <w:tblPr/>
      <w:tcPr>
        <w:tcBorders>
          <w:top w:val="nil"/>
          <w:bottom w:val="single" w:sz="8" w:space="0" w:color="71C5E8" w:themeColor="accent2"/>
        </w:tcBorders>
      </w:tcPr>
    </w:tblStylePr>
    <w:tblStylePr w:type="lastRow">
      <w:rPr>
        <w:b/>
        <w:bCs/>
        <w:color w:val="71C5E8" w:themeColor="text2"/>
      </w:rPr>
      <w:tblPr/>
      <w:tcPr>
        <w:tcBorders>
          <w:top w:val="single" w:sz="8" w:space="0" w:color="71C5E8" w:themeColor="accent2"/>
          <w:bottom w:val="single" w:sz="8" w:space="0" w:color="71C5E8" w:themeColor="accent2"/>
        </w:tcBorders>
      </w:tcPr>
    </w:tblStylePr>
    <w:tblStylePr w:type="firstCol">
      <w:rPr>
        <w:b/>
        <w:bCs/>
      </w:rPr>
    </w:tblStylePr>
    <w:tblStylePr w:type="lastCol">
      <w:rPr>
        <w:b/>
        <w:bCs/>
      </w:rPr>
      <w:tblPr/>
      <w:tcPr>
        <w:tcBorders>
          <w:top w:val="single" w:sz="8" w:space="0" w:color="71C5E8" w:themeColor="accent2"/>
          <w:bottom w:val="single" w:sz="8" w:space="0" w:color="71C5E8" w:themeColor="accent2"/>
        </w:tcBorders>
      </w:tcPr>
    </w:tblStylePr>
    <w:tblStylePr w:type="band1Vert">
      <w:tblPr/>
      <w:tcPr>
        <w:shd w:val="clear" w:color="auto" w:fill="DBF0F9" w:themeFill="accent2" w:themeFillTint="3F"/>
      </w:tcPr>
    </w:tblStylePr>
    <w:tblStylePr w:type="band1Horz">
      <w:tblPr/>
      <w:tcPr>
        <w:shd w:val="clear" w:color="auto" w:fill="DBF0F9"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201547" w:themeColor="accent3"/>
        <w:bottom w:val="single" w:sz="8" w:space="0" w:color="201547" w:themeColor="accent3"/>
      </w:tblBorders>
    </w:tblPr>
    <w:tblStylePr w:type="firstRow">
      <w:rPr>
        <w:rFonts w:asciiTheme="majorHAnsi" w:eastAsiaTheme="majorEastAsia" w:hAnsiTheme="majorHAnsi" w:cstheme="majorBidi"/>
      </w:rPr>
      <w:tblPr/>
      <w:tcPr>
        <w:tcBorders>
          <w:top w:val="nil"/>
          <w:bottom w:val="single" w:sz="8" w:space="0" w:color="201547" w:themeColor="accent3"/>
        </w:tcBorders>
      </w:tcPr>
    </w:tblStylePr>
    <w:tblStylePr w:type="lastRow">
      <w:rPr>
        <w:b/>
        <w:bCs/>
        <w:color w:val="71C5E8" w:themeColor="text2"/>
      </w:rPr>
      <w:tblPr/>
      <w:tcPr>
        <w:tcBorders>
          <w:top w:val="single" w:sz="8" w:space="0" w:color="201547" w:themeColor="accent3"/>
          <w:bottom w:val="single" w:sz="8" w:space="0" w:color="201547" w:themeColor="accent3"/>
        </w:tcBorders>
      </w:tcPr>
    </w:tblStylePr>
    <w:tblStylePr w:type="firstCol">
      <w:rPr>
        <w:b/>
        <w:bCs/>
      </w:rPr>
    </w:tblStylePr>
    <w:tblStylePr w:type="lastCol">
      <w:rPr>
        <w:b/>
        <w:bCs/>
      </w:rPr>
      <w:tblPr/>
      <w:tcPr>
        <w:tcBorders>
          <w:top w:val="single" w:sz="8" w:space="0" w:color="201547" w:themeColor="accent3"/>
          <w:bottom w:val="single" w:sz="8" w:space="0" w:color="201547" w:themeColor="accent3"/>
        </w:tcBorders>
      </w:tcPr>
    </w:tblStylePr>
    <w:tblStylePr w:type="band1Vert">
      <w:tblPr/>
      <w:tcPr>
        <w:shd w:val="clear" w:color="auto" w:fill="BBAFE7" w:themeFill="accent3" w:themeFillTint="3F"/>
      </w:tcPr>
    </w:tblStylePr>
    <w:tblStylePr w:type="band1Horz">
      <w:tblPr/>
      <w:tcPr>
        <w:shd w:val="clear" w:color="auto" w:fill="BBAFE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99E0DD" w:themeColor="accent4"/>
        <w:bottom w:val="single" w:sz="8" w:space="0" w:color="99E0DD" w:themeColor="accent4"/>
      </w:tblBorders>
    </w:tblPr>
    <w:tblStylePr w:type="firstRow">
      <w:rPr>
        <w:rFonts w:asciiTheme="majorHAnsi" w:eastAsiaTheme="majorEastAsia" w:hAnsiTheme="majorHAnsi" w:cstheme="majorBidi"/>
      </w:rPr>
      <w:tblPr/>
      <w:tcPr>
        <w:tcBorders>
          <w:top w:val="nil"/>
          <w:bottom w:val="single" w:sz="8" w:space="0" w:color="99E0DD" w:themeColor="accent4"/>
        </w:tcBorders>
      </w:tcPr>
    </w:tblStylePr>
    <w:tblStylePr w:type="lastRow">
      <w:rPr>
        <w:b/>
        <w:bCs/>
        <w:color w:val="71C5E8" w:themeColor="text2"/>
      </w:rPr>
      <w:tblPr/>
      <w:tcPr>
        <w:tcBorders>
          <w:top w:val="single" w:sz="8" w:space="0" w:color="99E0DD" w:themeColor="accent4"/>
          <w:bottom w:val="single" w:sz="8" w:space="0" w:color="99E0DD" w:themeColor="accent4"/>
        </w:tcBorders>
      </w:tcPr>
    </w:tblStylePr>
    <w:tblStylePr w:type="firstCol">
      <w:rPr>
        <w:b/>
        <w:bCs/>
      </w:rPr>
    </w:tblStylePr>
    <w:tblStylePr w:type="lastCol">
      <w:rPr>
        <w:b/>
        <w:bCs/>
      </w:rPr>
      <w:tblPr/>
      <w:tcPr>
        <w:tcBorders>
          <w:top w:val="single" w:sz="8" w:space="0" w:color="99E0DD" w:themeColor="accent4"/>
          <w:bottom w:val="single" w:sz="8" w:space="0" w:color="99E0DD" w:themeColor="accent4"/>
        </w:tcBorders>
      </w:tcPr>
    </w:tblStylePr>
    <w:tblStylePr w:type="band1Vert">
      <w:tblPr/>
      <w:tcPr>
        <w:shd w:val="clear" w:color="auto" w:fill="E5F7F6" w:themeFill="accent4" w:themeFillTint="3F"/>
      </w:tcPr>
    </w:tblStylePr>
    <w:tblStylePr w:type="band1Horz">
      <w:tblPr/>
      <w:tcPr>
        <w:shd w:val="clear" w:color="auto" w:fill="E5F7F6"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C6E8F6" w:themeColor="accent5"/>
        <w:bottom w:val="single" w:sz="8" w:space="0" w:color="C6E8F6" w:themeColor="accent5"/>
      </w:tblBorders>
    </w:tblPr>
    <w:tblStylePr w:type="firstRow">
      <w:rPr>
        <w:rFonts w:asciiTheme="majorHAnsi" w:eastAsiaTheme="majorEastAsia" w:hAnsiTheme="majorHAnsi" w:cstheme="majorBidi"/>
      </w:rPr>
      <w:tblPr/>
      <w:tcPr>
        <w:tcBorders>
          <w:top w:val="nil"/>
          <w:bottom w:val="single" w:sz="8" w:space="0" w:color="C6E8F6" w:themeColor="accent5"/>
        </w:tcBorders>
      </w:tcPr>
    </w:tblStylePr>
    <w:tblStylePr w:type="lastRow">
      <w:rPr>
        <w:b/>
        <w:bCs/>
        <w:color w:val="71C5E8" w:themeColor="text2"/>
      </w:rPr>
      <w:tblPr/>
      <w:tcPr>
        <w:tcBorders>
          <w:top w:val="single" w:sz="8" w:space="0" w:color="C6E8F6" w:themeColor="accent5"/>
          <w:bottom w:val="single" w:sz="8" w:space="0" w:color="C6E8F6" w:themeColor="accent5"/>
        </w:tcBorders>
      </w:tcPr>
    </w:tblStylePr>
    <w:tblStylePr w:type="firstCol">
      <w:rPr>
        <w:b/>
        <w:bCs/>
      </w:rPr>
    </w:tblStylePr>
    <w:tblStylePr w:type="lastCol">
      <w:rPr>
        <w:b/>
        <w:bCs/>
      </w:rPr>
      <w:tblPr/>
      <w:tcPr>
        <w:tcBorders>
          <w:top w:val="single" w:sz="8" w:space="0" w:color="C6E8F6" w:themeColor="accent5"/>
          <w:bottom w:val="single" w:sz="8" w:space="0" w:color="C6E8F6" w:themeColor="accent5"/>
        </w:tcBorders>
      </w:tcPr>
    </w:tblStylePr>
    <w:tblStylePr w:type="band1Vert">
      <w:tblPr/>
      <w:tcPr>
        <w:shd w:val="clear" w:color="auto" w:fill="F0F9FC" w:themeFill="accent5" w:themeFillTint="3F"/>
      </w:tcPr>
    </w:tblStylePr>
    <w:tblStylePr w:type="band1Horz">
      <w:tblPr/>
      <w:tcPr>
        <w:shd w:val="clear" w:color="auto" w:fill="F0F9FC"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71C5E8"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1C5E8" w:themeColor="accent2"/>
        <w:left w:val="single" w:sz="8" w:space="0" w:color="71C5E8" w:themeColor="accent2"/>
        <w:bottom w:val="single" w:sz="8" w:space="0" w:color="71C5E8" w:themeColor="accent2"/>
        <w:right w:val="single" w:sz="8" w:space="0" w:color="71C5E8" w:themeColor="accent2"/>
      </w:tblBorders>
    </w:tblPr>
    <w:tblStylePr w:type="firstRow">
      <w:rPr>
        <w:sz w:val="24"/>
        <w:szCs w:val="24"/>
      </w:rPr>
      <w:tblPr/>
      <w:tcPr>
        <w:tcBorders>
          <w:top w:val="nil"/>
          <w:left w:val="nil"/>
          <w:bottom w:val="single" w:sz="24" w:space="0" w:color="71C5E8" w:themeColor="accent2"/>
          <w:right w:val="nil"/>
          <w:insideH w:val="nil"/>
          <w:insideV w:val="nil"/>
        </w:tcBorders>
        <w:shd w:val="clear" w:color="auto" w:fill="FFFFFF" w:themeFill="background1"/>
      </w:tcPr>
    </w:tblStylePr>
    <w:tblStylePr w:type="lastRow">
      <w:tblPr/>
      <w:tcPr>
        <w:tcBorders>
          <w:top w:val="single" w:sz="8" w:space="0" w:color="71C5E8"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1C5E8" w:themeColor="accent2"/>
          <w:insideH w:val="nil"/>
          <w:insideV w:val="nil"/>
        </w:tcBorders>
        <w:shd w:val="clear" w:color="auto" w:fill="FFFFFF" w:themeFill="background1"/>
      </w:tcPr>
    </w:tblStylePr>
    <w:tblStylePr w:type="lastCol">
      <w:tblPr/>
      <w:tcPr>
        <w:tcBorders>
          <w:top w:val="nil"/>
          <w:left w:val="single" w:sz="8" w:space="0" w:color="71C5E8"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F0F9" w:themeFill="accent2" w:themeFillTint="3F"/>
      </w:tcPr>
    </w:tblStylePr>
    <w:tblStylePr w:type="band1Horz">
      <w:tblPr/>
      <w:tcPr>
        <w:tcBorders>
          <w:top w:val="nil"/>
          <w:bottom w:val="nil"/>
          <w:insideH w:val="nil"/>
          <w:insideV w:val="nil"/>
        </w:tcBorders>
        <w:shd w:val="clear" w:color="auto" w:fill="DBF0F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rPr>
        <w:sz w:val="24"/>
        <w:szCs w:val="24"/>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tblPr/>
      <w:tcPr>
        <w:tcBorders>
          <w:top w:val="single" w:sz="8" w:space="0" w:color="20154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3"/>
          <w:insideH w:val="nil"/>
          <w:insideV w:val="nil"/>
        </w:tcBorders>
        <w:shd w:val="clear" w:color="auto" w:fill="FFFFFF" w:themeFill="background1"/>
      </w:tcPr>
    </w:tblStylePr>
    <w:tblStylePr w:type="lastCol">
      <w:tblPr/>
      <w:tcPr>
        <w:tcBorders>
          <w:top w:val="nil"/>
          <w:left w:val="single" w:sz="8" w:space="0" w:color="20154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top w:val="nil"/>
          <w:bottom w:val="nil"/>
          <w:insideH w:val="nil"/>
          <w:insideV w:val="nil"/>
        </w:tcBorders>
        <w:shd w:val="clear" w:color="auto" w:fill="BBAF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rPr>
        <w:sz w:val="24"/>
        <w:szCs w:val="24"/>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tblPr/>
      <w:tcPr>
        <w:tcBorders>
          <w:top w:val="single" w:sz="8" w:space="0" w:color="99E0D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4"/>
          <w:insideH w:val="nil"/>
          <w:insideV w:val="nil"/>
        </w:tcBorders>
        <w:shd w:val="clear" w:color="auto" w:fill="FFFFFF" w:themeFill="background1"/>
      </w:tcPr>
    </w:tblStylePr>
    <w:tblStylePr w:type="lastCol">
      <w:tblPr/>
      <w:tcPr>
        <w:tcBorders>
          <w:top w:val="nil"/>
          <w:left w:val="single" w:sz="8" w:space="0" w:color="99E0D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top w:val="nil"/>
          <w:bottom w:val="nil"/>
          <w:insideH w:val="nil"/>
          <w:insideV w:val="nil"/>
        </w:tcBorders>
        <w:shd w:val="clear" w:color="auto" w:fill="E5F7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C6E8F6" w:themeColor="accent5"/>
        <w:left w:val="single" w:sz="8" w:space="0" w:color="C6E8F6" w:themeColor="accent5"/>
        <w:bottom w:val="single" w:sz="8" w:space="0" w:color="C6E8F6" w:themeColor="accent5"/>
        <w:right w:val="single" w:sz="8" w:space="0" w:color="C6E8F6" w:themeColor="accent5"/>
      </w:tblBorders>
    </w:tblPr>
    <w:tblStylePr w:type="firstRow">
      <w:rPr>
        <w:sz w:val="24"/>
        <w:szCs w:val="24"/>
      </w:rPr>
      <w:tblPr/>
      <w:tcPr>
        <w:tcBorders>
          <w:top w:val="nil"/>
          <w:left w:val="nil"/>
          <w:bottom w:val="single" w:sz="24" w:space="0" w:color="C6E8F6" w:themeColor="accent5"/>
          <w:right w:val="nil"/>
          <w:insideH w:val="nil"/>
          <w:insideV w:val="nil"/>
        </w:tcBorders>
        <w:shd w:val="clear" w:color="auto" w:fill="FFFFFF" w:themeFill="background1"/>
      </w:tcPr>
    </w:tblStylePr>
    <w:tblStylePr w:type="lastRow">
      <w:tblPr/>
      <w:tcPr>
        <w:tcBorders>
          <w:top w:val="single" w:sz="8" w:space="0" w:color="C6E8F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6E8F6" w:themeColor="accent5"/>
          <w:insideH w:val="nil"/>
          <w:insideV w:val="nil"/>
        </w:tcBorders>
        <w:shd w:val="clear" w:color="auto" w:fill="FFFFFF" w:themeFill="background1"/>
      </w:tcPr>
    </w:tblStylePr>
    <w:tblStylePr w:type="lastCol">
      <w:tblPr/>
      <w:tcPr>
        <w:tcBorders>
          <w:top w:val="nil"/>
          <w:left w:val="single" w:sz="8" w:space="0" w:color="C6E8F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F9FC" w:themeFill="accent5" w:themeFillTint="3F"/>
      </w:tcPr>
    </w:tblStylePr>
    <w:tblStylePr w:type="band1Horz">
      <w:tblPr/>
      <w:tcPr>
        <w:tcBorders>
          <w:top w:val="nil"/>
          <w:bottom w:val="nil"/>
          <w:insideH w:val="nil"/>
          <w:insideV w:val="nil"/>
        </w:tcBorders>
        <w:shd w:val="clear" w:color="auto" w:fill="F0F9F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94D3ED" w:themeColor="accent2" w:themeTint="BF"/>
        <w:left w:val="single" w:sz="8" w:space="0" w:color="94D3ED" w:themeColor="accent2" w:themeTint="BF"/>
        <w:bottom w:val="single" w:sz="8" w:space="0" w:color="94D3ED" w:themeColor="accent2" w:themeTint="BF"/>
        <w:right w:val="single" w:sz="8" w:space="0" w:color="94D3ED" w:themeColor="accent2" w:themeTint="BF"/>
        <w:insideH w:val="single" w:sz="8" w:space="0" w:color="94D3ED" w:themeColor="accent2" w:themeTint="BF"/>
      </w:tblBorders>
    </w:tblPr>
    <w:tblStylePr w:type="firstRow">
      <w:pPr>
        <w:spacing w:before="0" w:after="0" w:line="240" w:lineRule="auto"/>
      </w:pPr>
      <w:rPr>
        <w:b/>
        <w:bCs/>
        <w:color w:val="FFFFFF" w:themeColor="background1"/>
      </w:rPr>
      <w:tblPr/>
      <w:tcPr>
        <w:tcBorders>
          <w:top w:val="single" w:sz="8" w:space="0" w:color="94D3ED" w:themeColor="accent2" w:themeTint="BF"/>
          <w:left w:val="single" w:sz="8" w:space="0" w:color="94D3ED" w:themeColor="accent2" w:themeTint="BF"/>
          <w:bottom w:val="single" w:sz="8" w:space="0" w:color="94D3ED" w:themeColor="accent2" w:themeTint="BF"/>
          <w:right w:val="single" w:sz="8" w:space="0" w:color="94D3ED" w:themeColor="accent2" w:themeTint="BF"/>
          <w:insideH w:val="nil"/>
          <w:insideV w:val="nil"/>
        </w:tcBorders>
        <w:shd w:val="clear" w:color="auto" w:fill="71C5E8" w:themeFill="accent2"/>
      </w:tcPr>
    </w:tblStylePr>
    <w:tblStylePr w:type="lastRow">
      <w:pPr>
        <w:spacing w:before="0" w:after="0" w:line="240" w:lineRule="auto"/>
      </w:pPr>
      <w:rPr>
        <w:b/>
        <w:bCs/>
      </w:rPr>
      <w:tblPr/>
      <w:tcPr>
        <w:tcBorders>
          <w:top w:val="double" w:sz="6" w:space="0" w:color="94D3ED" w:themeColor="accent2" w:themeTint="BF"/>
          <w:left w:val="single" w:sz="8" w:space="0" w:color="94D3ED" w:themeColor="accent2" w:themeTint="BF"/>
          <w:bottom w:val="single" w:sz="8" w:space="0" w:color="94D3ED" w:themeColor="accent2" w:themeTint="BF"/>
          <w:right w:val="single" w:sz="8" w:space="0" w:color="94D3ED" w:themeColor="accent2"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2" w:themeFillTint="3F"/>
      </w:tcPr>
    </w:tblStylePr>
    <w:tblStylePr w:type="band1Horz">
      <w:tblPr/>
      <w:tcPr>
        <w:tcBorders>
          <w:insideH w:val="nil"/>
          <w:insideV w:val="nil"/>
        </w:tcBorders>
        <w:shd w:val="clear" w:color="auto" w:fill="DBF0F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tblBorders>
    </w:tblPr>
    <w:tblStylePr w:type="firstRow">
      <w:pPr>
        <w:spacing w:before="0" w:after="0" w:line="240" w:lineRule="auto"/>
      </w:pPr>
      <w:rPr>
        <w:b/>
        <w:bCs/>
        <w:color w:val="FFFFFF" w:themeColor="background1"/>
      </w:rPr>
      <w:tblPr/>
      <w:tcPr>
        <w:tc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shd w:val="clear" w:color="auto" w:fill="201547" w:themeFill="accent3"/>
      </w:tcPr>
    </w:tblStylePr>
    <w:tblStylePr w:type="lastRow">
      <w:pPr>
        <w:spacing w:before="0" w:after="0" w:line="240" w:lineRule="auto"/>
      </w:pPr>
      <w:rPr>
        <w:b/>
        <w:bCs/>
      </w:rPr>
      <w:tblPr/>
      <w:tcPr>
        <w:tcBorders>
          <w:top w:val="double" w:sz="6"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3" w:themeFillTint="3F"/>
      </w:tcPr>
    </w:tblStylePr>
    <w:tblStylePr w:type="band1Horz">
      <w:tblPr/>
      <w:tcPr>
        <w:tcBorders>
          <w:insideH w:val="nil"/>
          <w:insideV w:val="nil"/>
        </w:tcBorders>
        <w:shd w:val="clear" w:color="auto" w:fill="BBAFE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tblBorders>
    </w:tblPr>
    <w:tblStylePr w:type="firstRow">
      <w:pPr>
        <w:spacing w:before="0" w:after="0" w:line="240" w:lineRule="auto"/>
      </w:pPr>
      <w:rPr>
        <w:b/>
        <w:bCs/>
        <w:color w:val="FFFFFF" w:themeColor="background1"/>
      </w:rPr>
      <w:tblPr/>
      <w:tcPr>
        <w:tc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shd w:val="clear" w:color="auto" w:fill="99E0DD" w:themeFill="accent4"/>
      </w:tcPr>
    </w:tblStylePr>
    <w:tblStylePr w:type="lastRow">
      <w:pPr>
        <w:spacing w:before="0" w:after="0" w:line="240" w:lineRule="auto"/>
      </w:pPr>
      <w:rPr>
        <w:b/>
        <w:bCs/>
      </w:rPr>
      <w:tblPr/>
      <w:tcPr>
        <w:tcBorders>
          <w:top w:val="double" w:sz="6"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4" w:themeFillTint="3F"/>
      </w:tcPr>
    </w:tblStylePr>
    <w:tblStylePr w:type="band1Horz">
      <w:tblPr/>
      <w:tcPr>
        <w:tcBorders>
          <w:insideH w:val="nil"/>
          <w:insideV w:val="nil"/>
        </w:tcBorders>
        <w:shd w:val="clear" w:color="auto" w:fill="E5F7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D4EDF8" w:themeColor="accent5" w:themeTint="BF"/>
        <w:left w:val="single" w:sz="8" w:space="0" w:color="D4EDF8" w:themeColor="accent5" w:themeTint="BF"/>
        <w:bottom w:val="single" w:sz="8" w:space="0" w:color="D4EDF8" w:themeColor="accent5" w:themeTint="BF"/>
        <w:right w:val="single" w:sz="8" w:space="0" w:color="D4EDF8" w:themeColor="accent5" w:themeTint="BF"/>
        <w:insideH w:val="single" w:sz="8" w:space="0" w:color="D4EDF8" w:themeColor="accent5" w:themeTint="BF"/>
      </w:tblBorders>
    </w:tblPr>
    <w:tblStylePr w:type="firstRow">
      <w:pPr>
        <w:spacing w:before="0" w:after="0" w:line="240" w:lineRule="auto"/>
      </w:pPr>
      <w:rPr>
        <w:b/>
        <w:bCs/>
        <w:color w:val="FFFFFF" w:themeColor="background1"/>
      </w:rPr>
      <w:tblPr/>
      <w:tcPr>
        <w:tcBorders>
          <w:top w:val="single" w:sz="8" w:space="0" w:color="D4EDF8" w:themeColor="accent5" w:themeTint="BF"/>
          <w:left w:val="single" w:sz="8" w:space="0" w:color="D4EDF8" w:themeColor="accent5" w:themeTint="BF"/>
          <w:bottom w:val="single" w:sz="8" w:space="0" w:color="D4EDF8" w:themeColor="accent5" w:themeTint="BF"/>
          <w:right w:val="single" w:sz="8" w:space="0" w:color="D4EDF8" w:themeColor="accent5" w:themeTint="BF"/>
          <w:insideH w:val="nil"/>
          <w:insideV w:val="nil"/>
        </w:tcBorders>
        <w:shd w:val="clear" w:color="auto" w:fill="C6E8F6" w:themeFill="accent5"/>
      </w:tcPr>
    </w:tblStylePr>
    <w:tblStylePr w:type="lastRow">
      <w:pPr>
        <w:spacing w:before="0" w:after="0" w:line="240" w:lineRule="auto"/>
      </w:pPr>
      <w:rPr>
        <w:b/>
        <w:bCs/>
      </w:rPr>
      <w:tblPr/>
      <w:tcPr>
        <w:tcBorders>
          <w:top w:val="double" w:sz="6" w:space="0" w:color="D4EDF8" w:themeColor="accent5" w:themeTint="BF"/>
          <w:left w:val="single" w:sz="8" w:space="0" w:color="D4EDF8" w:themeColor="accent5" w:themeTint="BF"/>
          <w:bottom w:val="single" w:sz="8" w:space="0" w:color="D4EDF8" w:themeColor="accent5" w:themeTint="BF"/>
          <w:right w:val="single" w:sz="8" w:space="0" w:color="D4EDF8" w:themeColor="accent5" w:themeTint="BF"/>
          <w:insideH w:val="nil"/>
          <w:insideV w:val="nil"/>
        </w:tcBorders>
      </w:tcPr>
    </w:tblStylePr>
    <w:tblStylePr w:type="firstCol">
      <w:rPr>
        <w:b/>
        <w:bCs/>
      </w:rPr>
    </w:tblStylePr>
    <w:tblStylePr w:type="lastCol">
      <w:rPr>
        <w:b/>
        <w:bCs/>
      </w:rPr>
    </w:tblStylePr>
    <w:tblStylePr w:type="band1Vert">
      <w:tblPr/>
      <w:tcPr>
        <w:shd w:val="clear" w:color="auto" w:fill="F0F9FC" w:themeFill="accent5" w:themeFillTint="3F"/>
      </w:tcPr>
    </w:tblStylePr>
    <w:tblStylePr w:type="band1Horz">
      <w:tblPr/>
      <w:tcPr>
        <w:tcBorders>
          <w:insideH w:val="nil"/>
          <w:insideV w:val="nil"/>
        </w:tcBorders>
        <w:shd w:val="clear" w:color="auto" w:fill="F0F9FC"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1C5E8"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1C5E8" w:themeFill="accent2"/>
      </w:tcPr>
    </w:tblStylePr>
    <w:tblStylePr w:type="lastCol">
      <w:rPr>
        <w:b/>
        <w:bCs/>
        <w:color w:val="FFFFFF" w:themeColor="background1"/>
      </w:rPr>
      <w:tblPr/>
      <w:tcPr>
        <w:tcBorders>
          <w:left w:val="nil"/>
          <w:right w:val="nil"/>
          <w:insideH w:val="nil"/>
          <w:insideV w:val="nil"/>
        </w:tcBorders>
        <w:shd w:val="clear" w:color="auto" w:fill="71C5E8"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3"/>
      </w:tcPr>
    </w:tblStylePr>
    <w:tblStylePr w:type="lastCol">
      <w:rPr>
        <w:b/>
        <w:bCs/>
        <w:color w:val="FFFFFF" w:themeColor="background1"/>
      </w:rPr>
      <w:tblPr/>
      <w:tcPr>
        <w:tcBorders>
          <w:left w:val="nil"/>
          <w:right w:val="nil"/>
          <w:insideH w:val="nil"/>
          <w:insideV w:val="nil"/>
        </w:tcBorders>
        <w:shd w:val="clear" w:color="auto" w:fill="20154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4"/>
      </w:tcPr>
    </w:tblStylePr>
    <w:tblStylePr w:type="lastCol">
      <w:rPr>
        <w:b/>
        <w:bCs/>
        <w:color w:val="FFFFFF" w:themeColor="background1"/>
      </w:rPr>
      <w:tblPr/>
      <w:tcPr>
        <w:tcBorders>
          <w:left w:val="nil"/>
          <w:right w:val="nil"/>
          <w:insideH w:val="nil"/>
          <w:insideV w:val="nil"/>
        </w:tcBorders>
        <w:shd w:val="clear" w:color="auto" w:fill="99E0D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6E8F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6E8F6" w:themeFill="accent5"/>
      </w:tcPr>
    </w:tblStylePr>
    <w:tblStylePr w:type="lastCol">
      <w:rPr>
        <w:b/>
        <w:bCs/>
        <w:color w:val="FFFFFF" w:themeColor="background1"/>
      </w:rPr>
      <w:tblPr/>
      <w:tcPr>
        <w:tcBorders>
          <w:left w:val="nil"/>
          <w:right w:val="nil"/>
          <w:insideH w:val="nil"/>
          <w:insideV w:val="nil"/>
        </w:tcBorders>
        <w:shd w:val="clear" w:color="auto" w:fill="C6E8F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table" w:styleId="TableColumns3">
    <w:name w:val="Table Columns 3"/>
    <w:basedOn w:val="TableNormal"/>
    <w:rsid w:val="003A2C87"/>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1">
    <w:name w:val="Table Grid 1"/>
    <w:basedOn w:val="TableNormal"/>
    <w:rsid w:val="003A2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3A2C8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3A2C8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71C5E8"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3A2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itleBlack">
    <w:name w:val="Title Black"/>
    <w:basedOn w:val="Title"/>
    <w:uiPriority w:val="99"/>
    <w:rsid w:val="003A2C87"/>
    <w:pPr>
      <w:spacing w:line="600" w:lineRule="exact"/>
      <w:jc w:val="left"/>
    </w:pPr>
    <w:rPr>
      <w:color w:val="auto"/>
      <w:sz w:val="54"/>
    </w:rPr>
  </w:style>
  <w:style w:type="paragraph" w:customStyle="1" w:styleId="SubtitleBlack">
    <w:name w:val="Subtitle Black"/>
    <w:basedOn w:val="Subtitle"/>
    <w:uiPriority w:val="99"/>
    <w:qFormat/>
    <w:rsid w:val="003A2C87"/>
    <w:pPr>
      <w:jc w:val="left"/>
    </w:pPr>
    <w:rPr>
      <w:color w:val="auto"/>
    </w:rPr>
  </w:style>
  <w:style w:type="paragraph" w:customStyle="1" w:styleId="Heading1NoNumber">
    <w:name w:val="Heading 1 No Number"/>
    <w:basedOn w:val="Heading1"/>
    <w:next w:val="BodyText"/>
    <w:rsid w:val="003A2C87"/>
    <w:pPr>
      <w:spacing w:before="0" w:line="460" w:lineRule="exact"/>
    </w:pPr>
  </w:style>
  <w:style w:type="paragraph" w:customStyle="1" w:styleId="SummaryHeading2">
    <w:name w:val="Summary Heading 2"/>
    <w:basedOn w:val="BodyText"/>
    <w:next w:val="BodyText"/>
    <w:qFormat/>
    <w:rsid w:val="003A2C87"/>
    <w:pPr>
      <w:keepNext/>
      <w:spacing w:before="240" w:after="100"/>
    </w:pPr>
    <w:rPr>
      <w:rFonts w:cs="Arial"/>
      <w:b/>
      <w:bCs/>
      <w:iCs/>
      <w:color w:val="71C5E8" w:themeColor="text2"/>
      <w:kern w:val="20"/>
      <w:sz w:val="24"/>
      <w:szCs w:val="28"/>
      <w:lang w:eastAsia="en-AU"/>
    </w:rPr>
  </w:style>
  <w:style w:type="paragraph" w:customStyle="1" w:styleId="SummaryHeading3">
    <w:name w:val="Summary Heading 3"/>
    <w:basedOn w:val="BodyText"/>
    <w:next w:val="BodyText"/>
    <w:qFormat/>
    <w:rsid w:val="003A2C87"/>
    <w:pPr>
      <w:keepNext/>
      <w:spacing w:before="200" w:after="100" w:line="240" w:lineRule="exact"/>
    </w:pPr>
    <w:rPr>
      <w:rFonts w:cs="Arial"/>
      <w:b/>
      <w:color w:val="494847"/>
      <w:szCs w:val="22"/>
      <w:lang w:eastAsia="en-AU"/>
    </w:rPr>
  </w:style>
  <w:style w:type="paragraph" w:customStyle="1" w:styleId="SummaryHeading4">
    <w:name w:val="Summary Heading 4"/>
    <w:basedOn w:val="BodyText"/>
    <w:next w:val="BodyText"/>
    <w:qFormat/>
    <w:rsid w:val="003A2C87"/>
    <w:pPr>
      <w:keepNext/>
      <w:spacing w:before="200" w:after="100" w:line="240" w:lineRule="exact"/>
    </w:pPr>
    <w:rPr>
      <w:rFonts w:asciiTheme="majorHAnsi" w:eastAsiaTheme="majorEastAsia" w:hAnsiTheme="majorHAnsi" w:cstheme="majorBidi"/>
      <w:b/>
      <w:bCs/>
      <w:i/>
      <w:iCs/>
      <w:color w:val="494847"/>
      <w:szCs w:val="22"/>
      <w:lang w:eastAsia="en-AU"/>
    </w:rPr>
  </w:style>
  <w:style w:type="character" w:customStyle="1" w:styleId="AbbreviationsTerm">
    <w:name w:val="Abbreviations Term"/>
    <w:uiPriority w:val="1"/>
    <w:rsid w:val="003A2C87"/>
    <w:rPr>
      <w:b w:val="0"/>
    </w:rPr>
  </w:style>
  <w:style w:type="character" w:customStyle="1" w:styleId="GlossaryTerm">
    <w:name w:val="Glossary Term"/>
    <w:uiPriority w:val="1"/>
    <w:rsid w:val="003A2C87"/>
    <w:rPr>
      <w:b w:val="0"/>
    </w:rPr>
  </w:style>
  <w:style w:type="numbering" w:customStyle="1" w:styleId="DELWPHeadings">
    <w:name w:val="DELWP Headings"/>
    <w:basedOn w:val="NoList"/>
    <w:rsid w:val="003A2C87"/>
    <w:pPr>
      <w:numPr>
        <w:numId w:val="14"/>
      </w:numPr>
    </w:pPr>
  </w:style>
  <w:style w:type="numbering" w:customStyle="1" w:styleId="DELWPAppendices">
    <w:name w:val="DELWP Appendices"/>
    <w:basedOn w:val="NoList"/>
    <w:rsid w:val="003A2C87"/>
    <w:pPr>
      <w:numPr>
        <w:numId w:val="15"/>
      </w:numPr>
    </w:pPr>
  </w:style>
  <w:style w:type="character" w:customStyle="1" w:styleId="Heading1TopofPageChar">
    <w:name w:val="Heading 1 Top of Page Char"/>
    <w:basedOn w:val="Heading1Char"/>
    <w:link w:val="Heading1TopofPage"/>
    <w:rsid w:val="003A2C87"/>
    <w:rPr>
      <w:b/>
      <w:bCs/>
      <w:color w:val="71C5E8" w:themeColor="text2"/>
      <w:kern w:val="32"/>
      <w:sz w:val="40"/>
      <w:szCs w:val="32"/>
    </w:rPr>
  </w:style>
  <w:style w:type="paragraph" w:customStyle="1" w:styleId="References">
    <w:name w:val="References"/>
    <w:basedOn w:val="BodyText"/>
    <w:qFormat/>
    <w:rsid w:val="003A2C87"/>
    <w:pPr>
      <w:ind w:left="709" w:hanging="709"/>
    </w:pPr>
  </w:style>
  <w:style w:type="character" w:customStyle="1" w:styleId="Char-ClearAllctrlspacebar">
    <w:name w:val="Char - Clear All (ctrl + spacebar)"/>
    <w:uiPriority w:val="1"/>
    <w:qFormat/>
    <w:rsid w:val="003A2C87"/>
    <w:rPr>
      <w:shd w:val="clear" w:color="auto" w:fill="auto"/>
    </w:rPr>
  </w:style>
  <w:style w:type="paragraph" w:customStyle="1" w:styleId="TableBullet">
    <w:name w:val="TableBullet"/>
    <w:basedOn w:val="Normal"/>
    <w:uiPriority w:val="6"/>
    <w:qFormat/>
    <w:rsid w:val="003A2C87"/>
    <w:pPr>
      <w:keepNext/>
      <w:keepLines/>
      <w:numPr>
        <w:numId w:val="17"/>
      </w:numPr>
      <w:tabs>
        <w:tab w:val="clear" w:pos="360"/>
        <w:tab w:val="left" w:pos="216"/>
      </w:tabs>
      <w:spacing w:before="60" w:after="60" w:line="264" w:lineRule="auto"/>
      <w:ind w:left="215" w:hanging="215"/>
    </w:pPr>
    <w:rPr>
      <w:rFonts w:cs="Times New Roman"/>
      <w:color w:val="71C5E8" w:themeColor="text2"/>
      <w:szCs w:val="21"/>
    </w:rPr>
  </w:style>
  <w:style w:type="paragraph" w:customStyle="1" w:styleId="BoxBody">
    <w:name w:val="BoxBody"/>
    <w:basedOn w:val="Normal"/>
    <w:uiPriority w:val="9"/>
    <w:qFormat/>
    <w:rsid w:val="003A2C87"/>
    <w:pPr>
      <w:spacing w:before="120" w:after="120" w:line="264" w:lineRule="auto"/>
      <w:ind w:left="284" w:right="284"/>
    </w:pPr>
    <w:rPr>
      <w:rFonts w:eastAsia="Segoe UI" w:cs="Times New Roman"/>
      <w:color w:val="auto"/>
      <w:szCs w:val="24"/>
      <w:lang w:eastAsia="en-US"/>
    </w:rPr>
  </w:style>
  <w:style w:type="paragraph" w:customStyle="1" w:styleId="BoxName">
    <w:name w:val="BoxName"/>
    <w:basedOn w:val="Normal"/>
    <w:uiPriority w:val="9"/>
    <w:qFormat/>
    <w:rsid w:val="003A2C87"/>
    <w:pPr>
      <w:spacing w:before="160" w:after="120" w:line="264" w:lineRule="auto"/>
      <w:ind w:left="284" w:right="284"/>
    </w:pPr>
    <w:rPr>
      <w:rFonts w:ascii="Segoe UI" w:eastAsia="Segoe UI" w:hAnsi="Segoe UI" w:cs="Times New Roman"/>
      <w:color w:val="182F57"/>
      <w:sz w:val="28"/>
      <w:szCs w:val="24"/>
      <w:lang w:eastAsia="en-US"/>
    </w:rPr>
  </w:style>
  <w:style w:type="paragraph" w:customStyle="1" w:styleId="BoxHeading">
    <w:name w:val="BoxHeading"/>
    <w:basedOn w:val="Normal"/>
    <w:uiPriority w:val="9"/>
    <w:qFormat/>
    <w:rsid w:val="003A2C87"/>
    <w:pPr>
      <w:spacing w:before="120" w:after="120" w:line="264" w:lineRule="auto"/>
      <w:ind w:left="284" w:right="284"/>
    </w:pPr>
    <w:rPr>
      <w:rFonts w:ascii="Segoe UI Semibold" w:eastAsia="Segoe UI" w:hAnsi="Segoe UI Semibold" w:cstheme="majorHAnsi"/>
      <w:color w:val="auto"/>
      <w:szCs w:val="18"/>
      <w:lang w:eastAsia="en-US"/>
    </w:rPr>
  </w:style>
  <w:style w:type="paragraph" w:customStyle="1" w:styleId="BoxBulletlvl1">
    <w:name w:val="BoxBullet lvl 1"/>
    <w:uiPriority w:val="10"/>
    <w:qFormat/>
    <w:rsid w:val="003A2C87"/>
    <w:pPr>
      <w:numPr>
        <w:numId w:val="18"/>
      </w:numPr>
      <w:spacing w:before="120" w:after="120" w:line="264" w:lineRule="auto"/>
      <w:ind w:left="568"/>
    </w:pPr>
    <w:rPr>
      <w:rFonts w:eastAsia="Segoe UI" w:cs="Times New Roman"/>
      <w:color w:val="auto"/>
      <w:szCs w:val="24"/>
      <w:lang w:eastAsia="en-US"/>
    </w:rPr>
  </w:style>
  <w:style w:type="paragraph" w:customStyle="1" w:styleId="BoxBulletlvl2">
    <w:name w:val="BoxBullet lvl 2"/>
    <w:basedOn w:val="BoxBulletlvl1"/>
    <w:uiPriority w:val="10"/>
    <w:rsid w:val="003A2C87"/>
    <w:pPr>
      <w:numPr>
        <w:ilvl w:val="1"/>
      </w:numPr>
      <w:ind w:left="851"/>
    </w:pPr>
  </w:style>
  <w:style w:type="paragraph" w:customStyle="1" w:styleId="TFSource">
    <w:name w:val="TFSource"/>
    <w:basedOn w:val="Normal"/>
    <w:next w:val="Normal"/>
    <w:uiPriority w:val="7"/>
    <w:qFormat/>
    <w:rsid w:val="003A2C87"/>
    <w:pPr>
      <w:keepNext/>
      <w:keepLines/>
      <w:numPr>
        <w:numId w:val="19"/>
      </w:numPr>
      <w:spacing w:before="120" w:after="60" w:line="264" w:lineRule="auto"/>
    </w:pPr>
    <w:rPr>
      <w:rFonts w:ascii="Segoe UI Semilight" w:hAnsi="Segoe UI Semilight" w:cs="Times New Roman"/>
      <w:color w:val="71C5E8" w:themeColor="text2"/>
      <w:sz w:val="16"/>
      <w:szCs w:val="18"/>
    </w:rPr>
  </w:style>
  <w:style w:type="paragraph" w:customStyle="1" w:styleId="TFNote">
    <w:name w:val="TFNote"/>
    <w:basedOn w:val="TFSource"/>
    <w:next w:val="Normal"/>
    <w:uiPriority w:val="7"/>
    <w:qFormat/>
    <w:rsid w:val="003A2C87"/>
    <w:pPr>
      <w:numPr>
        <w:ilvl w:val="1"/>
      </w:numPr>
      <w:spacing w:before="0"/>
    </w:pPr>
  </w:style>
  <w:style w:type="paragraph" w:customStyle="1" w:styleId="BoxBulletlvl3">
    <w:name w:val="BoxBullet lvl3"/>
    <w:basedOn w:val="BoxBulletlvl2"/>
    <w:uiPriority w:val="10"/>
    <w:qFormat/>
    <w:rsid w:val="003A2C87"/>
    <w:pPr>
      <w:numPr>
        <w:ilvl w:val="2"/>
      </w:numPr>
      <w:ind w:left="1134"/>
    </w:pPr>
  </w:style>
  <w:style w:type="table" w:customStyle="1" w:styleId="BoxStyle">
    <w:name w:val="Box Style"/>
    <w:basedOn w:val="TableNormal"/>
    <w:uiPriority w:val="99"/>
    <w:rsid w:val="003A2C87"/>
    <w:pPr>
      <w:spacing w:line="240" w:lineRule="auto"/>
    </w:pPr>
    <w:rPr>
      <w:rFonts w:eastAsia="Segoe UI" w:cs="Times New Roman"/>
      <w:color w:val="auto"/>
      <w:szCs w:val="24"/>
      <w:lang w:eastAsia="en-US"/>
    </w:rPr>
    <w:tblPr>
      <w:tblCellMar>
        <w:left w:w="0" w:type="dxa"/>
        <w:right w:w="0" w:type="dxa"/>
      </w:tblCellMar>
    </w:tblPr>
    <w:tcPr>
      <w:shd w:val="clear" w:color="auto" w:fill="E6F0F7"/>
    </w:tcPr>
  </w:style>
  <w:style w:type="paragraph" w:customStyle="1" w:styleId="TableBody">
    <w:name w:val="Table Body"/>
    <w:basedOn w:val="Normal"/>
    <w:uiPriority w:val="6"/>
    <w:qFormat/>
    <w:rsid w:val="003A2C87"/>
    <w:pPr>
      <w:keepNext/>
      <w:keepLines/>
      <w:spacing w:before="60" w:after="60" w:line="264" w:lineRule="auto"/>
    </w:pPr>
    <w:rPr>
      <w:rFonts w:eastAsiaTheme="minorHAnsi" w:cstheme="minorBidi"/>
      <w:color w:val="71C5E8" w:themeColor="text2"/>
      <w:szCs w:val="22"/>
      <w:lang w:eastAsia="en-US"/>
    </w:rPr>
  </w:style>
  <w:style w:type="character" w:customStyle="1" w:styleId="CaptionChar">
    <w:name w:val="Caption Char"/>
    <w:basedOn w:val="DefaultParagraphFont"/>
    <w:link w:val="Caption"/>
    <w:uiPriority w:val="7"/>
    <w:locked/>
    <w:rsid w:val="003A2C87"/>
    <w:rPr>
      <w:b/>
      <w:bCs/>
      <w:sz w:val="16"/>
    </w:rPr>
  </w:style>
  <w:style w:type="paragraph" w:customStyle="1" w:styleId="TableHeading">
    <w:name w:val="Table Heading"/>
    <w:basedOn w:val="TableBody"/>
    <w:uiPriority w:val="6"/>
    <w:qFormat/>
    <w:rsid w:val="003A2C87"/>
    <w:rPr>
      <w:rFonts w:ascii="Segoe UI Semibold" w:hAnsi="Segoe UI Semibold"/>
    </w:rPr>
  </w:style>
  <w:style w:type="table" w:customStyle="1" w:styleId="AitherBasicTable-Default">
    <w:name w:val="Aither Basic Table - Default"/>
    <w:basedOn w:val="TableNormal"/>
    <w:uiPriority w:val="99"/>
    <w:rsid w:val="003A2C87"/>
    <w:pPr>
      <w:keepNext/>
      <w:keepLines/>
      <w:spacing w:before="60" w:after="60" w:line="216" w:lineRule="auto"/>
    </w:pPr>
    <w:rPr>
      <w:rFonts w:eastAsia="Segoe UI" w:cs="Times New Roman"/>
      <w:color w:val="71C5E8" w:themeColor="text2"/>
      <w:szCs w:val="22"/>
      <w:lang w:eastAsia="en-US"/>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F0F7"/>
    </w:tcPr>
    <w:tblStylePr w:type="firstRow">
      <w:pPr>
        <w:wordWrap/>
        <w:spacing w:beforeLines="0" w:before="60" w:beforeAutospacing="0" w:afterLines="0" w:after="60" w:afterAutospacing="0" w:line="216" w:lineRule="auto"/>
        <w:contextualSpacing w:val="0"/>
        <w:jc w:val="left"/>
      </w:pPr>
      <w:rPr>
        <w:rFonts w:ascii="Segoe UI Semibold" w:hAnsi="Segoe UI Semibold"/>
        <w:b w:val="0"/>
        <w:color w:val="262626"/>
        <w:sz w:val="20"/>
      </w:rPr>
      <w:tblPr/>
      <w:trPr>
        <w:cantSplit/>
      </w:trPr>
      <w:tcPr>
        <w:shd w:val="clear" w:color="auto" w:fill="B9D8EB"/>
      </w:tcPr>
    </w:tblStylePr>
    <w:tblStylePr w:type="lastRow">
      <w:rPr>
        <w:rFonts w:ascii="Segoe UI Semibold" w:hAnsi="Segoe UI Semibold"/>
        <w:color w:val="262626"/>
        <w:sz w:val="20"/>
      </w:rPr>
      <w:tblPr/>
      <w:tcPr>
        <w:shd w:val="clear" w:color="auto" w:fill="B9D8EB"/>
      </w:tcPr>
    </w:tblStylePr>
    <w:tblStylePr w:type="firstCol">
      <w:rPr>
        <w:rFonts w:ascii="Segoe UI Semibold" w:hAnsi="Segoe UI Semibold"/>
        <w:color w:val="262626"/>
        <w:sz w:val="20"/>
      </w:rPr>
      <w:tblPr/>
      <w:tcPr>
        <w:shd w:val="clear" w:color="auto" w:fill="B9D8EB"/>
      </w:tcPr>
    </w:tblStylePr>
    <w:tblStylePr w:type="band1Horz">
      <w:rPr>
        <w:rFonts w:ascii="Segoe UI" w:hAnsi="Segoe UI"/>
        <w:sz w:val="20"/>
      </w:rPr>
      <w:tblPr/>
      <w:tcPr>
        <w:shd w:val="clear" w:color="auto" w:fill="E6F0F7"/>
      </w:tcPr>
    </w:tblStylePr>
    <w:tblStylePr w:type="band2Horz">
      <w:rPr>
        <w:rFonts w:ascii="Segoe UI" w:hAnsi="Segoe UI"/>
        <w:sz w:val="20"/>
      </w:rPr>
      <w:tblPr/>
      <w:tcPr>
        <w:shd w:val="clear" w:color="auto" w:fill="F3F8FB"/>
      </w:tcPr>
    </w:tblStylePr>
  </w:style>
  <w:style w:type="character" w:customStyle="1" w:styleId="Char-Boldctrlb">
    <w:name w:val="Char - Bold (ctrl + b)"/>
    <w:uiPriority w:val="1"/>
    <w:qFormat/>
    <w:rsid w:val="003A2C87"/>
    <w:rPr>
      <w:rFonts w:ascii="Segoe UI Semibold" w:hAnsi="Segoe UI Semibold" w:cs="Segoe UI Semibold"/>
    </w:rPr>
  </w:style>
  <w:style w:type="character" w:customStyle="1" w:styleId="Aitherfooter">
    <w:name w:val="Aither footer"/>
    <w:basedOn w:val="DefaultParagraphFont"/>
    <w:uiPriority w:val="19"/>
    <w:semiHidden/>
    <w:locked/>
    <w:rsid w:val="003A2C87"/>
    <w:rPr>
      <w:rFonts w:cs="Segoe UI Semilight"/>
      <w:sz w:val="18"/>
    </w:rPr>
  </w:style>
  <w:style w:type="paragraph" w:customStyle="1" w:styleId="BoxNotes">
    <w:name w:val="BoxNotes"/>
    <w:basedOn w:val="BoxBody"/>
    <w:uiPriority w:val="9"/>
    <w:rsid w:val="003A2C87"/>
    <w:pPr>
      <w:spacing w:after="240"/>
      <w:contextualSpacing/>
    </w:pPr>
    <w:rPr>
      <w:sz w:val="16"/>
    </w:rPr>
  </w:style>
  <w:style w:type="paragraph" w:styleId="Revision">
    <w:name w:val="Revision"/>
    <w:hidden/>
    <w:uiPriority w:val="99"/>
    <w:semiHidden/>
    <w:rsid w:val="003A2C87"/>
    <w:pPr>
      <w:spacing w:line="240" w:lineRule="auto"/>
    </w:pPr>
  </w:style>
  <w:style w:type="character" w:customStyle="1" w:styleId="author">
    <w:name w:val="author"/>
    <w:basedOn w:val="DefaultParagraphFont"/>
    <w:rsid w:val="003A2C87"/>
  </w:style>
  <w:style w:type="character" w:customStyle="1" w:styleId="pubyear">
    <w:name w:val="pubyear"/>
    <w:basedOn w:val="DefaultParagraphFont"/>
    <w:rsid w:val="003A2C87"/>
  </w:style>
  <w:style w:type="character" w:styleId="Mention">
    <w:name w:val="Mention"/>
    <w:basedOn w:val="DefaultParagraphFont"/>
    <w:uiPriority w:val="99"/>
    <w:unhideWhenUsed/>
    <w:rsid w:val="003A2C87"/>
    <w:rPr>
      <w:color w:val="2B579A"/>
      <w:shd w:val="clear" w:color="auto" w:fill="E1DFDD"/>
    </w:rPr>
  </w:style>
  <w:style w:type="paragraph" w:customStyle="1" w:styleId="paragraph">
    <w:name w:val="paragraph"/>
    <w:basedOn w:val="Normal"/>
    <w:rsid w:val="003A2C87"/>
    <w:pPr>
      <w:spacing w:line="240" w:lineRule="auto"/>
    </w:pPr>
    <w:rPr>
      <w:rFonts w:ascii="Calibri" w:eastAsiaTheme="minorHAnsi" w:hAnsi="Calibri" w:cs="Calibri"/>
      <w:color w:val="auto"/>
      <w:sz w:val="22"/>
      <w:szCs w:val="22"/>
    </w:rPr>
  </w:style>
  <w:style w:type="character" w:customStyle="1" w:styleId="normaltextrun1">
    <w:name w:val="normaltextrun1"/>
    <w:basedOn w:val="DefaultParagraphFont"/>
    <w:rsid w:val="003A2C87"/>
  </w:style>
  <w:style w:type="character" w:customStyle="1" w:styleId="eop">
    <w:name w:val="eop"/>
    <w:basedOn w:val="DefaultParagraphFont"/>
    <w:rsid w:val="003A2C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3.jpg"/><Relationship Id="rId26" Type="http://schemas.openxmlformats.org/officeDocument/2006/relationships/footer" Target="footer2.xml"/><Relationship Id="rId39" Type="http://schemas.openxmlformats.org/officeDocument/2006/relationships/header" Target="header3.xml"/><Relationship Id="rId21" Type="http://schemas.openxmlformats.org/officeDocument/2006/relationships/image" Target="media/image6.jpeg"/><Relationship Id="rId34" Type="http://schemas.openxmlformats.org/officeDocument/2006/relationships/image" Target="media/image14.png"/><Relationship Id="rId42" Type="http://schemas.openxmlformats.org/officeDocument/2006/relationships/header" Target="header4.xml"/><Relationship Id="rId47" Type="http://schemas.openxmlformats.org/officeDocument/2006/relationships/image" Target="media/image17.png"/><Relationship Id="rId50" Type="http://schemas.openxmlformats.org/officeDocument/2006/relationships/hyperlink" Target="https://www.climatechange.vic.gov.au/climate-science-report-2019" TargetMode="External"/><Relationship Id="rId55" Type="http://schemas.openxmlformats.org/officeDocument/2006/relationships/image" Target="media/image19.jpeg"/><Relationship Id="rId63" Type="http://schemas.openxmlformats.org/officeDocument/2006/relationships/image" Target="media/image24.jpeg"/><Relationship Id="rId68" Type="http://schemas.openxmlformats.org/officeDocument/2006/relationships/hyperlink" Target="https://www.dtf.vic.gov.au/funds-programs-and-policies/victorian-guide-regulation" TargetMode="External"/><Relationship Id="rId76" Type="http://schemas.openxmlformats.org/officeDocument/2006/relationships/image" Target="media/image31.jpeg"/><Relationship Id="rId84" Type="http://schemas.openxmlformats.org/officeDocument/2006/relationships/image" Target="media/image37.jpeg"/><Relationship Id="rId7" Type="http://schemas.openxmlformats.org/officeDocument/2006/relationships/customXml" Target="../customXml/item7.xml"/><Relationship Id="rId71" Type="http://schemas.openxmlformats.org/officeDocument/2006/relationships/hyperlink" Target="https://www.dtf.vic.gov.au/investment-lifecycle-and-high-value-high-risk-guidelines/stage-1-business-case"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2.png"/><Relationship Id="rId11" Type="http://schemas.openxmlformats.org/officeDocument/2006/relationships/webSettings" Target="webSettings.xml"/><Relationship Id="rId24" Type="http://schemas.openxmlformats.org/officeDocument/2006/relationships/header" Target="header1.xml"/><Relationship Id="rId32" Type="http://schemas.openxmlformats.org/officeDocument/2006/relationships/image" Target="media/image130.jpg"/><Relationship Id="rId37" Type="http://schemas.openxmlformats.org/officeDocument/2006/relationships/header" Target="header2.xml"/><Relationship Id="rId40" Type="http://schemas.openxmlformats.org/officeDocument/2006/relationships/footer" Target="footer5.xml"/><Relationship Id="rId45" Type="http://schemas.openxmlformats.org/officeDocument/2006/relationships/footer" Target="footer7.xml"/><Relationship Id="rId53" Type="http://schemas.openxmlformats.org/officeDocument/2006/relationships/hyperlink" Target="https://www.water.vic.gov.au/climate-change/climate-and-water-resources-research/the-victorian-water-and-climate-initiative" TargetMode="External"/><Relationship Id="rId58" Type="http://schemas.openxmlformats.org/officeDocument/2006/relationships/image" Target="media/image23.png"/><Relationship Id="rId66" Type="http://schemas.openxmlformats.org/officeDocument/2006/relationships/image" Target="media/image27.jpeg"/><Relationship Id="rId74" Type="http://schemas.openxmlformats.org/officeDocument/2006/relationships/image" Target="media/image29.jpeg"/><Relationship Id="rId79" Type="http://schemas.openxmlformats.org/officeDocument/2006/relationships/image" Target="media/image38.jpeg"/><Relationship Id="rId87"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23.jpeg"/><Relationship Id="rId82" Type="http://schemas.openxmlformats.org/officeDocument/2006/relationships/image" Target="media/image36.png"/><Relationship Id="rId19" Type="http://schemas.openxmlformats.org/officeDocument/2006/relationships/image" Target="media/image4.jpe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g"/><Relationship Id="rId22" Type="http://schemas.openxmlformats.org/officeDocument/2006/relationships/image" Target="media/image5.png"/><Relationship Id="rId27" Type="http://schemas.openxmlformats.org/officeDocument/2006/relationships/footer" Target="footer3.xml"/><Relationship Id="rId30" Type="http://schemas.openxmlformats.org/officeDocument/2006/relationships/image" Target="media/image12.jpg"/><Relationship Id="rId35" Type="http://schemas.openxmlformats.org/officeDocument/2006/relationships/image" Target="media/image15.emf"/><Relationship Id="rId43" Type="http://schemas.openxmlformats.org/officeDocument/2006/relationships/header" Target="header5.xml"/><Relationship Id="rId48" Type="http://schemas.openxmlformats.org/officeDocument/2006/relationships/image" Target="media/image18.png"/><Relationship Id="rId56" Type="http://schemas.openxmlformats.org/officeDocument/2006/relationships/image" Target="media/image21.jpeg"/><Relationship Id="rId64" Type="http://schemas.openxmlformats.org/officeDocument/2006/relationships/image" Target="media/image25.png"/><Relationship Id="rId69" Type="http://schemas.openxmlformats.org/officeDocument/2006/relationships/hyperlink" Target="https://investment.infrastructure.gov.au/files/cost_estimation_guidance/Guidance-Note-3A-Version-1.0.pdf" TargetMode="External"/><Relationship Id="rId77" Type="http://schemas.openxmlformats.org/officeDocument/2006/relationships/image" Target="media/image36.jpeg"/><Relationship Id="rId8" Type="http://schemas.openxmlformats.org/officeDocument/2006/relationships/numbering" Target="numbering.xml"/><Relationship Id="rId51" Type="http://schemas.openxmlformats.org/officeDocument/2006/relationships/hyperlink" Target="https://www.water.vic.gov.au/climate-change/climate-and-water-resources-research/victorian-climate-initiative" TargetMode="External"/><Relationship Id="rId72" Type="http://schemas.openxmlformats.org/officeDocument/2006/relationships/image" Target="media/image28.jpeg"/><Relationship Id="rId80" Type="http://schemas.openxmlformats.org/officeDocument/2006/relationships/image" Target="media/image35.jpe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20.png"/><Relationship Id="rId25" Type="http://schemas.openxmlformats.org/officeDocument/2006/relationships/footer" Target="footer1.xml"/><Relationship Id="rId33" Type="http://schemas.openxmlformats.org/officeDocument/2006/relationships/image" Target="media/image14.jpg"/><Relationship Id="rId38" Type="http://schemas.openxmlformats.org/officeDocument/2006/relationships/footer" Target="footer4.xml"/><Relationship Id="rId46" Type="http://schemas.openxmlformats.org/officeDocument/2006/relationships/image" Target="media/image16.png"/><Relationship Id="rId59" Type="http://schemas.openxmlformats.org/officeDocument/2006/relationships/image" Target="media/image22.png"/><Relationship Id="rId67" Type="http://schemas.openxmlformats.org/officeDocument/2006/relationships/image" Target="media/image30.jpeg"/><Relationship Id="rId20" Type="http://schemas.openxmlformats.org/officeDocument/2006/relationships/image" Target="media/image4.jpg"/><Relationship Id="rId41" Type="http://schemas.openxmlformats.org/officeDocument/2006/relationships/hyperlink" Target="https://www.water.vic.gov.au/__data/assets/pdf_file/0019/410851/WSAAP-Web-version-FINAL_v2.pdf" TargetMode="External"/><Relationship Id="rId54" Type="http://schemas.openxmlformats.org/officeDocument/2006/relationships/hyperlink" Target="https://www.water.vic.gov.au/__data/assets/pdf_file/0014/52331/Guidelines-for-Assessing-the-Impact-of-Climate-Change-on-Water-Availability-in-Victoria.pdf" TargetMode="External"/><Relationship Id="rId62" Type="http://schemas.openxmlformats.org/officeDocument/2006/relationships/image" Target="media/image26.jpeg"/><Relationship Id="rId70" Type="http://schemas.openxmlformats.org/officeDocument/2006/relationships/hyperlink" Target="https://www.waterportal.com.au/images/hostedcontent/WSAA_Occasional_Papers/200807_WSAA_Occasional_Paper_20_PP037_Real_options_and_urban_water_resource_planning_in_Australia.pdf" TargetMode="External"/><Relationship Id="rId75" Type="http://schemas.openxmlformats.org/officeDocument/2006/relationships/image" Target="media/image34.jpeg"/><Relationship Id="rId83"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1.png"/><Relationship Id="rId36" Type="http://schemas.openxmlformats.org/officeDocument/2006/relationships/hyperlink" Target="http://creativecommons.org/licenses/by/4.0/" TargetMode="External"/><Relationship Id="rId49" Type="http://schemas.openxmlformats.org/officeDocument/2006/relationships/image" Target="media/image19.png"/><Relationship Id="rId57" Type="http://schemas.openxmlformats.org/officeDocument/2006/relationships/image" Target="media/image21.png"/><Relationship Id="rId10" Type="http://schemas.openxmlformats.org/officeDocument/2006/relationships/settings" Target="settings.xml"/><Relationship Id="rId31" Type="http://schemas.openxmlformats.org/officeDocument/2006/relationships/image" Target="media/image13.jpg"/><Relationship Id="rId44" Type="http://schemas.openxmlformats.org/officeDocument/2006/relationships/footer" Target="footer6.xml"/><Relationship Id="rId52" Type="http://schemas.openxmlformats.org/officeDocument/2006/relationships/hyperlink" Target="https://www.climatechangeinaustralia.gov.au/en/climate-projections/future-climate/victorian-climate-projections-2019/vcp19-publications/" TargetMode="External"/><Relationship Id="rId60" Type="http://schemas.openxmlformats.org/officeDocument/2006/relationships/header" Target="header6.xml"/><Relationship Id="rId65" Type="http://schemas.openxmlformats.org/officeDocument/2006/relationships/hyperlink" Target="http://eprints.lse.ac.uk/12761/1/Multi-criteria_Analysis.pdf" TargetMode="External"/><Relationship Id="rId73" Type="http://schemas.openxmlformats.org/officeDocument/2006/relationships/image" Target="media/image32.jpeg"/><Relationship Id="rId78" Type="http://schemas.openxmlformats.org/officeDocument/2006/relationships/image" Target="media/image33.jpeg"/><Relationship Id="rId81" Type="http://schemas.openxmlformats.org/officeDocument/2006/relationships/image" Target="media/image40.jpeg"/><Relationship Id="rId86" Type="http://schemas.openxmlformats.org/officeDocument/2006/relationships/glossaryDocument" Target="glossary/document.xml"/></Relationships>
</file>

<file path=word/_rels/footer3.xml.rels><?xml version="1.0" encoding="UTF-8" standalone="yes"?>
<Relationships xmlns="http://schemas.openxmlformats.org/package/2006/relationships"><Relationship Id="rId3" Type="http://schemas.openxmlformats.org/officeDocument/2006/relationships/image" Target="media/image8.emf"/><Relationship Id="rId2" Type="http://schemas.openxmlformats.org/officeDocument/2006/relationships/image" Target="media/image7.jpg"/><Relationship Id="rId1" Type="http://schemas.openxmlformats.org/officeDocument/2006/relationships/image" Target="media/image6.jpg"/><Relationship Id="rId4" Type="http://schemas.openxmlformats.org/officeDocument/2006/relationships/image" Target="media/image9.emf"/></Relationships>
</file>

<file path=word/_rels/footnotes.xml.rels><?xml version="1.0" encoding="UTF-8" standalone="yes"?>
<Relationships xmlns="http://schemas.openxmlformats.org/package/2006/relationships"><Relationship Id="rId3" Type="http://schemas.openxmlformats.org/officeDocument/2006/relationships/hyperlink" Target="https://watersensitivecities.org.au/content_type/resources/?fwp_topic=economics-and-business-case" TargetMode="External"/><Relationship Id="rId2" Type="http://schemas.openxmlformats.org/officeDocument/2006/relationships/hyperlink" Target="https://www.dtf.vic.gov.au/investment-management-standard/ims-workshops-and-examples" TargetMode="External"/><Relationship Id="rId1" Type="http://schemas.openxmlformats.org/officeDocument/2006/relationships/hyperlink" Target="https://www.dtf.vic.gov.au/infrastructure-investment/investment-management-standard" TargetMode="External"/><Relationship Id="rId5" Type="http://schemas.openxmlformats.org/officeDocument/2006/relationships/hyperlink" Target="https://www.wsaa.asn.au/publication/source-catchments-water-quality-treatment-assets" TargetMode="External"/><Relationship Id="rId4" Type="http://schemas.openxmlformats.org/officeDocument/2006/relationships/hyperlink" Target="http://evri.ca/en"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245266981744A399F46CA4E62F4EF9E"/>
        <w:category>
          <w:name w:val="General"/>
          <w:gallery w:val="placeholder"/>
        </w:category>
        <w:types>
          <w:type w:val="bbPlcHdr"/>
        </w:types>
        <w:behaviors>
          <w:behavior w:val="content"/>
        </w:behaviors>
        <w:guid w:val="{4FED51CB-23C4-4025-878D-7BB75C0877EC}"/>
      </w:docPartPr>
      <w:docPartBody>
        <w:p w:rsidR="00664245" w:rsidRDefault="00E4285B">
          <w:pPr>
            <w:pStyle w:val="1245266981744A399F46CA4E62F4EF9E"/>
          </w:pPr>
          <w:r w:rsidRPr="00F66997">
            <w:rPr>
              <w:rStyle w:val="PlaceholderText"/>
            </w:rPr>
            <w:t>Click here to enter text.</w:t>
          </w:r>
        </w:p>
      </w:docPartBody>
    </w:docPart>
    <w:docPart>
      <w:docPartPr>
        <w:name w:val="312C86FBD4B5427490844248585EE300"/>
        <w:category>
          <w:name w:val="General"/>
          <w:gallery w:val="placeholder"/>
        </w:category>
        <w:types>
          <w:type w:val="bbPlcHdr"/>
        </w:types>
        <w:behaviors>
          <w:behavior w:val="content"/>
        </w:behaviors>
        <w:guid w:val="{6B658992-7E31-4F15-A9E9-CCF845B4A090}"/>
      </w:docPartPr>
      <w:docPartBody>
        <w:p w:rsidR="00664245" w:rsidRDefault="003F77D8" w:rsidP="003F77D8">
          <w:pPr>
            <w:pStyle w:val="312C86FBD4B5427490844248585EE300"/>
          </w:pPr>
          <w:r w:rsidRPr="00CE796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77D8"/>
    <w:rsid w:val="00250A03"/>
    <w:rsid w:val="002D26EE"/>
    <w:rsid w:val="003F775E"/>
    <w:rsid w:val="003F77D8"/>
    <w:rsid w:val="004943B0"/>
    <w:rsid w:val="00607AE6"/>
    <w:rsid w:val="00664245"/>
    <w:rsid w:val="007B2F75"/>
    <w:rsid w:val="00AA3ECA"/>
    <w:rsid w:val="00B77FD2"/>
    <w:rsid w:val="00E07799"/>
    <w:rsid w:val="00E4285B"/>
    <w:rsid w:val="00F731F4"/>
    <w:rsid w:val="00FF024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F77D8"/>
    <w:rPr>
      <w:color w:val="808080"/>
    </w:rPr>
  </w:style>
  <w:style w:type="paragraph" w:customStyle="1" w:styleId="1245266981744A399F46CA4E62F4EF9E">
    <w:name w:val="1245266981744A399F46CA4E62F4EF9E"/>
  </w:style>
  <w:style w:type="paragraph" w:customStyle="1" w:styleId="EA0A9B8EFAD0493FB0B3D193C4F36EE7">
    <w:name w:val="EA0A9B8EFAD0493FB0B3D193C4F36EE7"/>
  </w:style>
  <w:style w:type="paragraph" w:customStyle="1" w:styleId="312C86FBD4B5427490844248585EE300">
    <w:name w:val="312C86FBD4B5427490844248585EE300"/>
    <w:rsid w:val="003F77D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71C5E8"/>
      </a:dk2>
      <a:lt2>
        <a:srgbClr val="F1F9FD"/>
      </a:lt2>
      <a:accent1>
        <a:srgbClr val="00B2A9"/>
      </a:accent1>
      <a:accent2>
        <a:srgbClr val="71C5E8"/>
      </a:accent2>
      <a:accent3>
        <a:srgbClr val="201547"/>
      </a:accent3>
      <a:accent4>
        <a:srgbClr val="99E0DD"/>
      </a:accent4>
      <a:accent5>
        <a:srgbClr val="C6E8F6"/>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797aeec6-0273-40f2-ab3e-beee73212332" ContentTypeId="0x0101002517F445A0F35E449C98AAD631F2B03879" PreviousValue="false"/>
</file>

<file path=customXml/item2.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79</Value>
      <Value>77</Value>
      <Value>60</Value>
      <Value>4</Value>
      <Value>3</Value>
      <Value>2</Value>
      <Value>1</Value>
      <Value>275</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Partnerships and Sector Performance</TermName>
          <TermId xmlns="http://schemas.microsoft.com/office/infopath/2007/PartnerControls">e50abddd-e04d-490d-89d9-6a98999b871a</TermId>
        </TermInfo>
      </Terms>
    </n771d69a070c4babbf278c67c8a2b859>
    <Financial_x0020_Year xmlns="a5f32de4-e402-4188-b034-e71ca7d22e54"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Sector Governance and Support</TermName>
          <TermId xmlns="http://schemas.microsoft.com/office/infopath/2007/PartnerControls">34d2b9e4-8800-435f-98d8-01788543e6ee</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_dlc_DocId xmlns="a5f32de4-e402-4188-b034-e71ca7d22e54">DOCID100-1212434473-359</_dlc_DocId>
    <_dlc_DocIdUrl xmlns="a5f32de4-e402-4188-b034-e71ca7d22e54">
      <Url>https://delwpvicgovau.sharepoint.com/sites/ecm_100/_layouts/15/DocIdRedir.aspx?ID=DOCID100-1212434473-359</Url>
      <Description>DOCID100-1212434473-359</Description>
    </_dlc_DocIdUrl>
    <ic05c52044224c1081fa404c6e4bf205 xmlns="fba6ae1a-8bd9-4ae0-8abc-cef4419785b3">
      <Terms xmlns="http://schemas.microsoft.com/office/infopath/2007/PartnerControls">
        <TermInfo xmlns="http://schemas.microsoft.com/office/infopath/2007/PartnerControls">
          <TermName xmlns="http://schemas.microsoft.com/office/infopath/2007/PartnerControls">Photos/images</TermName>
          <TermId xmlns="http://schemas.microsoft.com/office/infopath/2007/PartnerControls">bae4d465-16e8-4de1-a2d4-f90a5375a3a3</TermId>
        </TermInfo>
      </Terms>
    </ic05c52044224c1081fa404c6e4bf205>
    <TaxKeywordTaxHTField xmlns="153f2783-1c70-4464-955e-85040a58200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True</openByDefault>
  <xsnScope>/sites/contentTypeHub</xsnScope>
</customXsn>
</file>

<file path=customXml/item5.xml><?xml version="1.0" encoding="utf-8"?>
<ct:contentTypeSchema xmlns:ct="http://schemas.microsoft.com/office/2006/metadata/contentType" xmlns:ma="http://schemas.microsoft.com/office/2006/metadata/properties/metaAttributes" ct:_="" ma:_="" ma:contentTypeName="Policy Paper" ma:contentTypeID="0x0101002517F445A0F35E449C98AAD631F2B03879001E1B4D7F15DA8E47B3EC9A8F7641A85B" ma:contentTypeVersion="20" ma:contentTypeDescription="Includes all papers created in the process of policy development, e.g. background, discussion, analysis, drafting instructions etc. " ma:contentTypeScope="" ma:versionID="b7a92187b012daa413f6f751aef344f8">
  <xsd:schema xmlns:xsd="http://www.w3.org/2001/XMLSchema" xmlns:xs="http://www.w3.org/2001/XMLSchema" xmlns:p="http://schemas.microsoft.com/office/2006/metadata/properties" xmlns:ns1="http://schemas.microsoft.com/sharepoint/v3" xmlns:ns2="a5f32de4-e402-4188-b034-e71ca7d22e54" xmlns:ns3="9fd47c19-1c4a-4d7d-b342-c10cef269344" xmlns:ns4="fba6ae1a-8bd9-4ae0-8abc-cef4419785b3" xmlns:ns5="153f2783-1c70-4464-955e-85040a58200f" targetNamespace="http://schemas.microsoft.com/office/2006/metadata/properties" ma:root="true" ma:fieldsID="be0ebfddbd6bd76c8bdca488dca8ca68" ns1:_="" ns2:_="" ns3:_="" ns4:_="" ns5:_="">
    <xsd:import namespace="http://schemas.microsoft.com/sharepoint/v3"/>
    <xsd:import namespace="a5f32de4-e402-4188-b034-e71ca7d22e54"/>
    <xsd:import namespace="9fd47c19-1c4a-4d7d-b342-c10cef269344"/>
    <xsd:import namespace="fba6ae1a-8bd9-4ae0-8abc-cef4419785b3"/>
    <xsd:import namespace="153f2783-1c70-4464-955e-85040a58200f"/>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2:Financial_x0020_Year" minOccurs="0"/>
                <xsd:element ref="ns4:ic05c52044224c1081fa404c6e4bf205" minOccurs="0"/>
                <xsd:element ref="ns5:TaxKeywordTaxHT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Financial_x0020_Year" ma:index="32" nillable="true" ma:displayName="Financial Year" ma:format="Dropdown" ma:internalName="Financial_x0020_Year">
      <xsd:simpleType>
        <xsd:restriction base="dms:Choice">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79;#Sector Governance and Support|34d2b9e4-8800-435f-98d8-01788543e6ee"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a1039b56-b0f0-4c21-967e-bdf0b1ed3283}"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a1039b56-b0f0-4c21-967e-bdf0b1ed3283}"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4;#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60;#Partnerships and Sector Performance|e50abddd-e04d-490d-89d9-6a98999b871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ba6ae1a-8bd9-4ae0-8abc-cef4419785b3" elementFormDefault="qualified">
    <xsd:import namespace="http://schemas.microsoft.com/office/2006/documentManagement/types"/>
    <xsd:import namespace="http://schemas.microsoft.com/office/infopath/2007/PartnerControls"/>
    <xsd:element name="ic05c52044224c1081fa404c6e4bf205" ma:index="33" nillable="true" ma:taxonomy="true" ma:internalName="ic05c52044224c1081fa404c6e4bf205" ma:taxonomyFieldName="Function" ma:displayName="Function" ma:indexed="true" ma:default="" ma:fieldId="{2c05c520-4422-4c10-81fa-404c6e4bf205}" ma:sspId="797aeec6-0273-40f2-ab3e-beee73212332" ma:termSetId="f4c9f8f1-3f46-42af-978d-a68355a2683d"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TaxKeywordTaxHTField" ma:index="34" nillable="true" ma:displayName="TaxKeywordTaxHTField" ma:hidden="true" ma:internalName="TaxKeywordTaxHTField">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b:Source>
    <b:Tag>Col18</b:Tag>
    <b:SourceType>JournalArticle</b:SourceType>
    <b:Guid>{ECD913D8-C465-418E-B9C7-0B8E0C00EFB4}</b:Guid>
    <b:Author>
      <b:Author>
        <b:NameList>
          <b:Person>
            <b:Last>Cooke</b:Last>
            <b:First>Colson</b:First>
          </b:Person>
        </b:NameList>
      </b:Author>
    </b:Author>
    <b:Title>Expert Elicitation: Using the Classical Model to Validate Experts’ Judgments</b:Title>
    <b:JournalName>Review of Environmental Economics and Policy, Volume 12, Issue 1</b:JournalName>
    <b:Year>2018</b:Year>
    <b:Pages>113–132</b:Pages>
    <b:RefOrder>1</b:RefOrder>
  </b:Source>
</b:Sources>
</file>

<file path=customXml/itemProps1.xml><?xml version="1.0" encoding="utf-8"?>
<ds:datastoreItem xmlns:ds="http://schemas.openxmlformats.org/officeDocument/2006/customXml" ds:itemID="{EB227B0B-A746-4F83-AADE-293026761F39}"/>
</file>

<file path=customXml/itemProps2.xml><?xml version="1.0" encoding="utf-8"?>
<ds:datastoreItem xmlns:ds="http://schemas.openxmlformats.org/officeDocument/2006/customXml" ds:itemID="{E9A5A76D-25CB-4313-B5E0-542DAC3FD895}">
  <ds:schemaRefs>
    <ds:schemaRef ds:uri="http://purl.org/dc/terms/"/>
    <ds:schemaRef ds:uri="bb26e963-6d98-4aa7-8bcc-8a2cdbdc81f1"/>
    <ds:schemaRef ds:uri="http://schemas.microsoft.com/office/2006/documentManagement/types"/>
    <ds:schemaRef ds:uri="http://schemas.microsoft.com/office/infopath/2007/PartnerControls"/>
    <ds:schemaRef ds:uri="a5f32de4-e402-4188-b034-e71ca7d22e54"/>
    <ds:schemaRef ds:uri="http://purl.org/dc/elements/1.1/"/>
    <ds:schemaRef ds:uri="http://schemas.microsoft.com/office/2006/metadata/properties"/>
    <ds:schemaRef ds:uri="http://schemas.openxmlformats.org/package/2006/metadata/core-properties"/>
    <ds:schemaRef ds:uri="http://schemas.microsoft.com/sharepoint/v3"/>
    <ds:schemaRef ds:uri="9fd47c19-1c4a-4d7d-b342-c10cef269344"/>
    <ds:schemaRef ds:uri="http://www.w3.org/XML/1998/namespace"/>
    <ds:schemaRef ds:uri="http://purl.org/dc/dcmitype/"/>
  </ds:schemaRefs>
</ds:datastoreItem>
</file>

<file path=customXml/itemProps3.xml><?xml version="1.0" encoding="utf-8"?>
<ds:datastoreItem xmlns:ds="http://schemas.openxmlformats.org/officeDocument/2006/customXml" ds:itemID="{C72763DE-61B4-4FA0-B0C8-FD282480A213}">
  <ds:schemaRefs>
    <ds:schemaRef ds:uri="http://schemas.microsoft.com/sharepoint/v3/contenttype/forms"/>
  </ds:schemaRefs>
</ds:datastoreItem>
</file>

<file path=customXml/itemProps4.xml><?xml version="1.0" encoding="utf-8"?>
<ds:datastoreItem xmlns:ds="http://schemas.openxmlformats.org/officeDocument/2006/customXml" ds:itemID="{FE34F0F9-0AF7-4937-8EFD-661F8E0F0EF6}">
  <ds:schemaRefs>
    <ds:schemaRef ds:uri="http://schemas.microsoft.com/office/2006/metadata/customXsn"/>
  </ds:schemaRefs>
</ds:datastoreItem>
</file>

<file path=customXml/itemProps5.xml><?xml version="1.0" encoding="utf-8"?>
<ds:datastoreItem xmlns:ds="http://schemas.openxmlformats.org/officeDocument/2006/customXml" ds:itemID="{A8F8DC77-E679-4E47-AB45-D367F66BF35D}"/>
</file>

<file path=customXml/itemProps6.xml><?xml version="1.0" encoding="utf-8"?>
<ds:datastoreItem xmlns:ds="http://schemas.openxmlformats.org/officeDocument/2006/customXml" ds:itemID="{7B7DA5B9-1D9C-4CB6-AA30-B1B80AFDA376}">
  <ds:schemaRefs>
    <ds:schemaRef ds:uri="http://schemas.microsoft.com/sharepoint/events"/>
  </ds:schemaRefs>
</ds:datastoreItem>
</file>

<file path=customXml/itemProps7.xml><?xml version="1.0" encoding="utf-8"?>
<ds:datastoreItem xmlns:ds="http://schemas.openxmlformats.org/officeDocument/2006/customXml" ds:itemID="{62B5AA1B-BC18-45A9-8CD8-22D2DE3D8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20924</Words>
  <Characters>119273</Characters>
  <Application>Microsoft Office Word</Application>
  <DocSecurity>0</DocSecurity>
  <Lines>993</Lines>
  <Paragraphs>279</Paragraphs>
  <ScaleCrop>false</ScaleCrop>
  <HeadingPairs>
    <vt:vector size="2" baseType="variant">
      <vt:variant>
        <vt:lpstr>Title</vt:lpstr>
      </vt:variant>
      <vt:variant>
        <vt:i4>1</vt:i4>
      </vt:variant>
    </vt:vector>
  </HeadingPairs>
  <TitlesOfParts>
    <vt:vector size="1" baseType="lpstr">
      <vt:lpstr>Water Sector Climate Change Adaptation Business Cases</vt:lpstr>
    </vt:vector>
  </TitlesOfParts>
  <Company/>
  <LinksUpToDate>false</LinksUpToDate>
  <CharactersWithSpaces>139918</CharactersWithSpaces>
  <SharedDoc>false</SharedDoc>
  <HLinks>
    <vt:vector size="366" baseType="variant">
      <vt:variant>
        <vt:i4>4915292</vt:i4>
      </vt:variant>
      <vt:variant>
        <vt:i4>299</vt:i4>
      </vt:variant>
      <vt:variant>
        <vt:i4>0</vt:i4>
      </vt:variant>
      <vt:variant>
        <vt:i4>5</vt:i4>
      </vt:variant>
      <vt:variant>
        <vt:lpwstr>https://www.dtf.vic.gov.au/investment-lifecycle-and-high-value-high-risk-guidelines/stage-1-business-case</vt:lpwstr>
      </vt:variant>
      <vt:variant>
        <vt:lpwstr/>
      </vt:variant>
      <vt:variant>
        <vt:i4>5242958</vt:i4>
      </vt:variant>
      <vt:variant>
        <vt:i4>296</vt:i4>
      </vt:variant>
      <vt:variant>
        <vt:i4>0</vt:i4>
      </vt:variant>
      <vt:variant>
        <vt:i4>5</vt:i4>
      </vt:variant>
      <vt:variant>
        <vt:lpwstr>https://www.waterportal.com.au/images/hostedcontent/WSAA_Occasional_Papers/200807_WSAA_Occasional_Paper_20_PP037_Real_options_and_urban_water_resource_planning_in_Australia.pdf</vt:lpwstr>
      </vt:variant>
      <vt:variant>
        <vt:lpwstr/>
      </vt:variant>
      <vt:variant>
        <vt:i4>3997743</vt:i4>
      </vt:variant>
      <vt:variant>
        <vt:i4>293</vt:i4>
      </vt:variant>
      <vt:variant>
        <vt:i4>0</vt:i4>
      </vt:variant>
      <vt:variant>
        <vt:i4>5</vt:i4>
      </vt:variant>
      <vt:variant>
        <vt:lpwstr>https://investment.infrastructure.gov.au/files/cost_estimation_guidance/Guidance-Note-3A-Version-1.0.pdf</vt:lpwstr>
      </vt:variant>
      <vt:variant>
        <vt:lpwstr/>
      </vt:variant>
      <vt:variant>
        <vt:i4>1835012</vt:i4>
      </vt:variant>
      <vt:variant>
        <vt:i4>290</vt:i4>
      </vt:variant>
      <vt:variant>
        <vt:i4>0</vt:i4>
      </vt:variant>
      <vt:variant>
        <vt:i4>5</vt:i4>
      </vt:variant>
      <vt:variant>
        <vt:lpwstr>https://www.dtf.vic.gov.au/funds-programs-and-policies/victorian-guide-regulation</vt:lpwstr>
      </vt:variant>
      <vt:variant>
        <vt:lpwstr/>
      </vt:variant>
      <vt:variant>
        <vt:i4>3080265</vt:i4>
      </vt:variant>
      <vt:variant>
        <vt:i4>287</vt:i4>
      </vt:variant>
      <vt:variant>
        <vt:i4>0</vt:i4>
      </vt:variant>
      <vt:variant>
        <vt:i4>5</vt:i4>
      </vt:variant>
      <vt:variant>
        <vt:lpwstr>http://eprints.lse.ac.uk/12761/1/Multi-criteria_Analysis.pdf</vt:lpwstr>
      </vt:variant>
      <vt:variant>
        <vt:lpwstr/>
      </vt:variant>
      <vt:variant>
        <vt:i4>5111860</vt:i4>
      </vt:variant>
      <vt:variant>
        <vt:i4>284</vt:i4>
      </vt:variant>
      <vt:variant>
        <vt:i4>0</vt:i4>
      </vt:variant>
      <vt:variant>
        <vt:i4>5</vt:i4>
      </vt:variant>
      <vt:variant>
        <vt:lpwstr>https://www.water.vic.gov.au/__data/assets/pdf_file/0014/52331/Guidelines-for-Assessing-the-Impact-of-Climate-Change-on-Water-Availability-in-Victoria.pdf</vt:lpwstr>
      </vt:variant>
      <vt:variant>
        <vt:lpwstr/>
      </vt:variant>
      <vt:variant>
        <vt:i4>3145780</vt:i4>
      </vt:variant>
      <vt:variant>
        <vt:i4>281</vt:i4>
      </vt:variant>
      <vt:variant>
        <vt:i4>0</vt:i4>
      </vt:variant>
      <vt:variant>
        <vt:i4>5</vt:i4>
      </vt:variant>
      <vt:variant>
        <vt:lpwstr>https://www.water.vic.gov.au/climate-change/climate-and-water-resources-research/the-victorian-water-and-climate-initiative</vt:lpwstr>
      </vt:variant>
      <vt:variant>
        <vt:lpwstr/>
      </vt:variant>
      <vt:variant>
        <vt:i4>4718682</vt:i4>
      </vt:variant>
      <vt:variant>
        <vt:i4>278</vt:i4>
      </vt:variant>
      <vt:variant>
        <vt:i4>0</vt:i4>
      </vt:variant>
      <vt:variant>
        <vt:i4>5</vt:i4>
      </vt:variant>
      <vt:variant>
        <vt:lpwstr>https://www.climatechangeinaustralia.gov.au/en/climate-projections/future-climate/victorian-climate-projections-2019/vcp19-publications/</vt:lpwstr>
      </vt:variant>
      <vt:variant>
        <vt:lpwstr/>
      </vt:variant>
      <vt:variant>
        <vt:i4>5570587</vt:i4>
      </vt:variant>
      <vt:variant>
        <vt:i4>275</vt:i4>
      </vt:variant>
      <vt:variant>
        <vt:i4>0</vt:i4>
      </vt:variant>
      <vt:variant>
        <vt:i4>5</vt:i4>
      </vt:variant>
      <vt:variant>
        <vt:lpwstr>https://www.water.vic.gov.au/climate-change/climate-and-water-resources-research/victorian-climate-initiative</vt:lpwstr>
      </vt:variant>
      <vt:variant>
        <vt:lpwstr/>
      </vt:variant>
      <vt:variant>
        <vt:i4>5111818</vt:i4>
      </vt:variant>
      <vt:variant>
        <vt:i4>272</vt:i4>
      </vt:variant>
      <vt:variant>
        <vt:i4>0</vt:i4>
      </vt:variant>
      <vt:variant>
        <vt:i4>5</vt:i4>
      </vt:variant>
      <vt:variant>
        <vt:lpwstr>https://www.climatechange.vic.gov.au/climate-science-report-2019</vt:lpwstr>
      </vt:variant>
      <vt:variant>
        <vt:lpwstr/>
      </vt:variant>
      <vt:variant>
        <vt:i4>1900604</vt:i4>
      </vt:variant>
      <vt:variant>
        <vt:i4>265</vt:i4>
      </vt:variant>
      <vt:variant>
        <vt:i4>0</vt:i4>
      </vt:variant>
      <vt:variant>
        <vt:i4>5</vt:i4>
      </vt:variant>
      <vt:variant>
        <vt:lpwstr/>
      </vt:variant>
      <vt:variant>
        <vt:lpwstr>_Toc52048418</vt:lpwstr>
      </vt:variant>
      <vt:variant>
        <vt:i4>1179708</vt:i4>
      </vt:variant>
      <vt:variant>
        <vt:i4>259</vt:i4>
      </vt:variant>
      <vt:variant>
        <vt:i4>0</vt:i4>
      </vt:variant>
      <vt:variant>
        <vt:i4>5</vt:i4>
      </vt:variant>
      <vt:variant>
        <vt:lpwstr/>
      </vt:variant>
      <vt:variant>
        <vt:lpwstr>_Toc52048417</vt:lpwstr>
      </vt:variant>
      <vt:variant>
        <vt:i4>1245244</vt:i4>
      </vt:variant>
      <vt:variant>
        <vt:i4>253</vt:i4>
      </vt:variant>
      <vt:variant>
        <vt:i4>0</vt:i4>
      </vt:variant>
      <vt:variant>
        <vt:i4>5</vt:i4>
      </vt:variant>
      <vt:variant>
        <vt:lpwstr/>
      </vt:variant>
      <vt:variant>
        <vt:lpwstr>_Toc52048416</vt:lpwstr>
      </vt:variant>
      <vt:variant>
        <vt:i4>1048636</vt:i4>
      </vt:variant>
      <vt:variant>
        <vt:i4>247</vt:i4>
      </vt:variant>
      <vt:variant>
        <vt:i4>0</vt:i4>
      </vt:variant>
      <vt:variant>
        <vt:i4>5</vt:i4>
      </vt:variant>
      <vt:variant>
        <vt:lpwstr/>
      </vt:variant>
      <vt:variant>
        <vt:lpwstr>_Toc52048415</vt:lpwstr>
      </vt:variant>
      <vt:variant>
        <vt:i4>1114172</vt:i4>
      </vt:variant>
      <vt:variant>
        <vt:i4>241</vt:i4>
      </vt:variant>
      <vt:variant>
        <vt:i4>0</vt:i4>
      </vt:variant>
      <vt:variant>
        <vt:i4>5</vt:i4>
      </vt:variant>
      <vt:variant>
        <vt:lpwstr/>
      </vt:variant>
      <vt:variant>
        <vt:lpwstr>_Toc52048414</vt:lpwstr>
      </vt:variant>
      <vt:variant>
        <vt:i4>1441852</vt:i4>
      </vt:variant>
      <vt:variant>
        <vt:i4>235</vt:i4>
      </vt:variant>
      <vt:variant>
        <vt:i4>0</vt:i4>
      </vt:variant>
      <vt:variant>
        <vt:i4>5</vt:i4>
      </vt:variant>
      <vt:variant>
        <vt:lpwstr/>
      </vt:variant>
      <vt:variant>
        <vt:lpwstr>_Toc52048413</vt:lpwstr>
      </vt:variant>
      <vt:variant>
        <vt:i4>1507388</vt:i4>
      </vt:variant>
      <vt:variant>
        <vt:i4>229</vt:i4>
      </vt:variant>
      <vt:variant>
        <vt:i4>0</vt:i4>
      </vt:variant>
      <vt:variant>
        <vt:i4>5</vt:i4>
      </vt:variant>
      <vt:variant>
        <vt:lpwstr/>
      </vt:variant>
      <vt:variant>
        <vt:lpwstr>_Toc52048412</vt:lpwstr>
      </vt:variant>
      <vt:variant>
        <vt:i4>1310780</vt:i4>
      </vt:variant>
      <vt:variant>
        <vt:i4>223</vt:i4>
      </vt:variant>
      <vt:variant>
        <vt:i4>0</vt:i4>
      </vt:variant>
      <vt:variant>
        <vt:i4>5</vt:i4>
      </vt:variant>
      <vt:variant>
        <vt:lpwstr/>
      </vt:variant>
      <vt:variant>
        <vt:lpwstr>_Toc52048411</vt:lpwstr>
      </vt:variant>
      <vt:variant>
        <vt:i4>1376316</vt:i4>
      </vt:variant>
      <vt:variant>
        <vt:i4>217</vt:i4>
      </vt:variant>
      <vt:variant>
        <vt:i4>0</vt:i4>
      </vt:variant>
      <vt:variant>
        <vt:i4>5</vt:i4>
      </vt:variant>
      <vt:variant>
        <vt:lpwstr/>
      </vt:variant>
      <vt:variant>
        <vt:lpwstr>_Toc52048410</vt:lpwstr>
      </vt:variant>
      <vt:variant>
        <vt:i4>1835069</vt:i4>
      </vt:variant>
      <vt:variant>
        <vt:i4>211</vt:i4>
      </vt:variant>
      <vt:variant>
        <vt:i4>0</vt:i4>
      </vt:variant>
      <vt:variant>
        <vt:i4>5</vt:i4>
      </vt:variant>
      <vt:variant>
        <vt:lpwstr/>
      </vt:variant>
      <vt:variant>
        <vt:lpwstr>_Toc52048409</vt:lpwstr>
      </vt:variant>
      <vt:variant>
        <vt:i4>1900605</vt:i4>
      </vt:variant>
      <vt:variant>
        <vt:i4>205</vt:i4>
      </vt:variant>
      <vt:variant>
        <vt:i4>0</vt:i4>
      </vt:variant>
      <vt:variant>
        <vt:i4>5</vt:i4>
      </vt:variant>
      <vt:variant>
        <vt:lpwstr/>
      </vt:variant>
      <vt:variant>
        <vt:lpwstr>_Toc52048408</vt:lpwstr>
      </vt:variant>
      <vt:variant>
        <vt:i4>1179709</vt:i4>
      </vt:variant>
      <vt:variant>
        <vt:i4>199</vt:i4>
      </vt:variant>
      <vt:variant>
        <vt:i4>0</vt:i4>
      </vt:variant>
      <vt:variant>
        <vt:i4>5</vt:i4>
      </vt:variant>
      <vt:variant>
        <vt:lpwstr/>
      </vt:variant>
      <vt:variant>
        <vt:lpwstr>_Toc52048407</vt:lpwstr>
      </vt:variant>
      <vt:variant>
        <vt:i4>1245245</vt:i4>
      </vt:variant>
      <vt:variant>
        <vt:i4>193</vt:i4>
      </vt:variant>
      <vt:variant>
        <vt:i4>0</vt:i4>
      </vt:variant>
      <vt:variant>
        <vt:i4>5</vt:i4>
      </vt:variant>
      <vt:variant>
        <vt:lpwstr/>
      </vt:variant>
      <vt:variant>
        <vt:lpwstr>_Toc52048406</vt:lpwstr>
      </vt:variant>
      <vt:variant>
        <vt:i4>1048637</vt:i4>
      </vt:variant>
      <vt:variant>
        <vt:i4>187</vt:i4>
      </vt:variant>
      <vt:variant>
        <vt:i4>0</vt:i4>
      </vt:variant>
      <vt:variant>
        <vt:i4>5</vt:i4>
      </vt:variant>
      <vt:variant>
        <vt:lpwstr/>
      </vt:variant>
      <vt:variant>
        <vt:lpwstr>_Toc52048405</vt:lpwstr>
      </vt:variant>
      <vt:variant>
        <vt:i4>1114173</vt:i4>
      </vt:variant>
      <vt:variant>
        <vt:i4>181</vt:i4>
      </vt:variant>
      <vt:variant>
        <vt:i4>0</vt:i4>
      </vt:variant>
      <vt:variant>
        <vt:i4>5</vt:i4>
      </vt:variant>
      <vt:variant>
        <vt:lpwstr/>
      </vt:variant>
      <vt:variant>
        <vt:lpwstr>_Toc52048404</vt:lpwstr>
      </vt:variant>
      <vt:variant>
        <vt:i4>1441853</vt:i4>
      </vt:variant>
      <vt:variant>
        <vt:i4>175</vt:i4>
      </vt:variant>
      <vt:variant>
        <vt:i4>0</vt:i4>
      </vt:variant>
      <vt:variant>
        <vt:i4>5</vt:i4>
      </vt:variant>
      <vt:variant>
        <vt:lpwstr/>
      </vt:variant>
      <vt:variant>
        <vt:lpwstr>_Toc52048403</vt:lpwstr>
      </vt:variant>
      <vt:variant>
        <vt:i4>1507389</vt:i4>
      </vt:variant>
      <vt:variant>
        <vt:i4>169</vt:i4>
      </vt:variant>
      <vt:variant>
        <vt:i4>0</vt:i4>
      </vt:variant>
      <vt:variant>
        <vt:i4>5</vt:i4>
      </vt:variant>
      <vt:variant>
        <vt:lpwstr/>
      </vt:variant>
      <vt:variant>
        <vt:lpwstr>_Toc52048402</vt:lpwstr>
      </vt:variant>
      <vt:variant>
        <vt:i4>1310781</vt:i4>
      </vt:variant>
      <vt:variant>
        <vt:i4>163</vt:i4>
      </vt:variant>
      <vt:variant>
        <vt:i4>0</vt:i4>
      </vt:variant>
      <vt:variant>
        <vt:i4>5</vt:i4>
      </vt:variant>
      <vt:variant>
        <vt:lpwstr/>
      </vt:variant>
      <vt:variant>
        <vt:lpwstr>_Toc52048401</vt:lpwstr>
      </vt:variant>
      <vt:variant>
        <vt:i4>1376317</vt:i4>
      </vt:variant>
      <vt:variant>
        <vt:i4>157</vt:i4>
      </vt:variant>
      <vt:variant>
        <vt:i4>0</vt:i4>
      </vt:variant>
      <vt:variant>
        <vt:i4>5</vt:i4>
      </vt:variant>
      <vt:variant>
        <vt:lpwstr/>
      </vt:variant>
      <vt:variant>
        <vt:lpwstr>_Toc52048400</vt:lpwstr>
      </vt:variant>
      <vt:variant>
        <vt:i4>1769524</vt:i4>
      </vt:variant>
      <vt:variant>
        <vt:i4>151</vt:i4>
      </vt:variant>
      <vt:variant>
        <vt:i4>0</vt:i4>
      </vt:variant>
      <vt:variant>
        <vt:i4>5</vt:i4>
      </vt:variant>
      <vt:variant>
        <vt:lpwstr/>
      </vt:variant>
      <vt:variant>
        <vt:lpwstr>_Toc52048399</vt:lpwstr>
      </vt:variant>
      <vt:variant>
        <vt:i4>1703988</vt:i4>
      </vt:variant>
      <vt:variant>
        <vt:i4>145</vt:i4>
      </vt:variant>
      <vt:variant>
        <vt:i4>0</vt:i4>
      </vt:variant>
      <vt:variant>
        <vt:i4>5</vt:i4>
      </vt:variant>
      <vt:variant>
        <vt:lpwstr/>
      </vt:variant>
      <vt:variant>
        <vt:lpwstr>_Toc52048398</vt:lpwstr>
      </vt:variant>
      <vt:variant>
        <vt:i4>1376308</vt:i4>
      </vt:variant>
      <vt:variant>
        <vt:i4>139</vt:i4>
      </vt:variant>
      <vt:variant>
        <vt:i4>0</vt:i4>
      </vt:variant>
      <vt:variant>
        <vt:i4>5</vt:i4>
      </vt:variant>
      <vt:variant>
        <vt:lpwstr/>
      </vt:variant>
      <vt:variant>
        <vt:lpwstr>_Toc52048397</vt:lpwstr>
      </vt:variant>
      <vt:variant>
        <vt:i4>1310772</vt:i4>
      </vt:variant>
      <vt:variant>
        <vt:i4>133</vt:i4>
      </vt:variant>
      <vt:variant>
        <vt:i4>0</vt:i4>
      </vt:variant>
      <vt:variant>
        <vt:i4>5</vt:i4>
      </vt:variant>
      <vt:variant>
        <vt:lpwstr/>
      </vt:variant>
      <vt:variant>
        <vt:lpwstr>_Toc52048396</vt:lpwstr>
      </vt:variant>
      <vt:variant>
        <vt:i4>1507380</vt:i4>
      </vt:variant>
      <vt:variant>
        <vt:i4>127</vt:i4>
      </vt:variant>
      <vt:variant>
        <vt:i4>0</vt:i4>
      </vt:variant>
      <vt:variant>
        <vt:i4>5</vt:i4>
      </vt:variant>
      <vt:variant>
        <vt:lpwstr/>
      </vt:variant>
      <vt:variant>
        <vt:lpwstr>_Toc52048395</vt:lpwstr>
      </vt:variant>
      <vt:variant>
        <vt:i4>1441844</vt:i4>
      </vt:variant>
      <vt:variant>
        <vt:i4>121</vt:i4>
      </vt:variant>
      <vt:variant>
        <vt:i4>0</vt:i4>
      </vt:variant>
      <vt:variant>
        <vt:i4>5</vt:i4>
      </vt:variant>
      <vt:variant>
        <vt:lpwstr/>
      </vt:variant>
      <vt:variant>
        <vt:lpwstr>_Toc52048394</vt:lpwstr>
      </vt:variant>
      <vt:variant>
        <vt:i4>1114164</vt:i4>
      </vt:variant>
      <vt:variant>
        <vt:i4>115</vt:i4>
      </vt:variant>
      <vt:variant>
        <vt:i4>0</vt:i4>
      </vt:variant>
      <vt:variant>
        <vt:i4>5</vt:i4>
      </vt:variant>
      <vt:variant>
        <vt:lpwstr/>
      </vt:variant>
      <vt:variant>
        <vt:lpwstr>_Toc52048393</vt:lpwstr>
      </vt:variant>
      <vt:variant>
        <vt:i4>1048628</vt:i4>
      </vt:variant>
      <vt:variant>
        <vt:i4>109</vt:i4>
      </vt:variant>
      <vt:variant>
        <vt:i4>0</vt:i4>
      </vt:variant>
      <vt:variant>
        <vt:i4>5</vt:i4>
      </vt:variant>
      <vt:variant>
        <vt:lpwstr/>
      </vt:variant>
      <vt:variant>
        <vt:lpwstr>_Toc52048392</vt:lpwstr>
      </vt:variant>
      <vt:variant>
        <vt:i4>1245236</vt:i4>
      </vt:variant>
      <vt:variant>
        <vt:i4>103</vt:i4>
      </vt:variant>
      <vt:variant>
        <vt:i4>0</vt:i4>
      </vt:variant>
      <vt:variant>
        <vt:i4>5</vt:i4>
      </vt:variant>
      <vt:variant>
        <vt:lpwstr/>
      </vt:variant>
      <vt:variant>
        <vt:lpwstr>_Toc52048391</vt:lpwstr>
      </vt:variant>
      <vt:variant>
        <vt:i4>1179700</vt:i4>
      </vt:variant>
      <vt:variant>
        <vt:i4>97</vt:i4>
      </vt:variant>
      <vt:variant>
        <vt:i4>0</vt:i4>
      </vt:variant>
      <vt:variant>
        <vt:i4>5</vt:i4>
      </vt:variant>
      <vt:variant>
        <vt:lpwstr/>
      </vt:variant>
      <vt:variant>
        <vt:lpwstr>_Toc52048390</vt:lpwstr>
      </vt:variant>
      <vt:variant>
        <vt:i4>1769525</vt:i4>
      </vt:variant>
      <vt:variant>
        <vt:i4>91</vt:i4>
      </vt:variant>
      <vt:variant>
        <vt:i4>0</vt:i4>
      </vt:variant>
      <vt:variant>
        <vt:i4>5</vt:i4>
      </vt:variant>
      <vt:variant>
        <vt:lpwstr/>
      </vt:variant>
      <vt:variant>
        <vt:lpwstr>_Toc52048389</vt:lpwstr>
      </vt:variant>
      <vt:variant>
        <vt:i4>1703989</vt:i4>
      </vt:variant>
      <vt:variant>
        <vt:i4>85</vt:i4>
      </vt:variant>
      <vt:variant>
        <vt:i4>0</vt:i4>
      </vt:variant>
      <vt:variant>
        <vt:i4>5</vt:i4>
      </vt:variant>
      <vt:variant>
        <vt:lpwstr/>
      </vt:variant>
      <vt:variant>
        <vt:lpwstr>_Toc52048388</vt:lpwstr>
      </vt:variant>
      <vt:variant>
        <vt:i4>1376309</vt:i4>
      </vt:variant>
      <vt:variant>
        <vt:i4>79</vt:i4>
      </vt:variant>
      <vt:variant>
        <vt:i4>0</vt:i4>
      </vt:variant>
      <vt:variant>
        <vt:i4>5</vt:i4>
      </vt:variant>
      <vt:variant>
        <vt:lpwstr/>
      </vt:variant>
      <vt:variant>
        <vt:lpwstr>_Toc52048387</vt:lpwstr>
      </vt:variant>
      <vt:variant>
        <vt:i4>1310773</vt:i4>
      </vt:variant>
      <vt:variant>
        <vt:i4>73</vt:i4>
      </vt:variant>
      <vt:variant>
        <vt:i4>0</vt:i4>
      </vt:variant>
      <vt:variant>
        <vt:i4>5</vt:i4>
      </vt:variant>
      <vt:variant>
        <vt:lpwstr/>
      </vt:variant>
      <vt:variant>
        <vt:lpwstr>_Toc52048386</vt:lpwstr>
      </vt:variant>
      <vt:variant>
        <vt:i4>1507381</vt:i4>
      </vt:variant>
      <vt:variant>
        <vt:i4>67</vt:i4>
      </vt:variant>
      <vt:variant>
        <vt:i4>0</vt:i4>
      </vt:variant>
      <vt:variant>
        <vt:i4>5</vt:i4>
      </vt:variant>
      <vt:variant>
        <vt:lpwstr/>
      </vt:variant>
      <vt:variant>
        <vt:lpwstr>_Toc52048385</vt:lpwstr>
      </vt:variant>
      <vt:variant>
        <vt:i4>1441845</vt:i4>
      </vt:variant>
      <vt:variant>
        <vt:i4>61</vt:i4>
      </vt:variant>
      <vt:variant>
        <vt:i4>0</vt:i4>
      </vt:variant>
      <vt:variant>
        <vt:i4>5</vt:i4>
      </vt:variant>
      <vt:variant>
        <vt:lpwstr/>
      </vt:variant>
      <vt:variant>
        <vt:lpwstr>_Toc52048384</vt:lpwstr>
      </vt:variant>
      <vt:variant>
        <vt:i4>1114165</vt:i4>
      </vt:variant>
      <vt:variant>
        <vt:i4>55</vt:i4>
      </vt:variant>
      <vt:variant>
        <vt:i4>0</vt:i4>
      </vt:variant>
      <vt:variant>
        <vt:i4>5</vt:i4>
      </vt:variant>
      <vt:variant>
        <vt:lpwstr/>
      </vt:variant>
      <vt:variant>
        <vt:lpwstr>_Toc52048383</vt:lpwstr>
      </vt:variant>
      <vt:variant>
        <vt:i4>1048629</vt:i4>
      </vt:variant>
      <vt:variant>
        <vt:i4>49</vt:i4>
      </vt:variant>
      <vt:variant>
        <vt:i4>0</vt:i4>
      </vt:variant>
      <vt:variant>
        <vt:i4>5</vt:i4>
      </vt:variant>
      <vt:variant>
        <vt:lpwstr/>
      </vt:variant>
      <vt:variant>
        <vt:lpwstr>_Toc52048382</vt:lpwstr>
      </vt:variant>
      <vt:variant>
        <vt:i4>1245237</vt:i4>
      </vt:variant>
      <vt:variant>
        <vt:i4>43</vt:i4>
      </vt:variant>
      <vt:variant>
        <vt:i4>0</vt:i4>
      </vt:variant>
      <vt:variant>
        <vt:i4>5</vt:i4>
      </vt:variant>
      <vt:variant>
        <vt:lpwstr/>
      </vt:variant>
      <vt:variant>
        <vt:lpwstr>_Toc52048381</vt:lpwstr>
      </vt:variant>
      <vt:variant>
        <vt:i4>1179701</vt:i4>
      </vt:variant>
      <vt:variant>
        <vt:i4>37</vt:i4>
      </vt:variant>
      <vt:variant>
        <vt:i4>0</vt:i4>
      </vt:variant>
      <vt:variant>
        <vt:i4>5</vt:i4>
      </vt:variant>
      <vt:variant>
        <vt:lpwstr/>
      </vt:variant>
      <vt:variant>
        <vt:lpwstr>_Toc52048380</vt:lpwstr>
      </vt:variant>
      <vt:variant>
        <vt:i4>1769530</vt:i4>
      </vt:variant>
      <vt:variant>
        <vt:i4>31</vt:i4>
      </vt:variant>
      <vt:variant>
        <vt:i4>0</vt:i4>
      </vt:variant>
      <vt:variant>
        <vt:i4>5</vt:i4>
      </vt:variant>
      <vt:variant>
        <vt:lpwstr/>
      </vt:variant>
      <vt:variant>
        <vt:lpwstr>_Toc52048379</vt:lpwstr>
      </vt:variant>
      <vt:variant>
        <vt:i4>1703994</vt:i4>
      </vt:variant>
      <vt:variant>
        <vt:i4>25</vt:i4>
      </vt:variant>
      <vt:variant>
        <vt:i4>0</vt:i4>
      </vt:variant>
      <vt:variant>
        <vt:i4>5</vt:i4>
      </vt:variant>
      <vt:variant>
        <vt:lpwstr/>
      </vt:variant>
      <vt:variant>
        <vt:lpwstr>_Toc52048378</vt:lpwstr>
      </vt:variant>
      <vt:variant>
        <vt:i4>1376314</vt:i4>
      </vt:variant>
      <vt:variant>
        <vt:i4>19</vt:i4>
      </vt:variant>
      <vt:variant>
        <vt:i4>0</vt:i4>
      </vt:variant>
      <vt:variant>
        <vt:i4>5</vt:i4>
      </vt:variant>
      <vt:variant>
        <vt:lpwstr/>
      </vt:variant>
      <vt:variant>
        <vt:lpwstr>_Toc52048377</vt:lpwstr>
      </vt:variant>
      <vt:variant>
        <vt:i4>1310778</vt:i4>
      </vt:variant>
      <vt:variant>
        <vt:i4>13</vt:i4>
      </vt:variant>
      <vt:variant>
        <vt:i4>0</vt:i4>
      </vt:variant>
      <vt:variant>
        <vt:i4>5</vt:i4>
      </vt:variant>
      <vt:variant>
        <vt:lpwstr/>
      </vt:variant>
      <vt:variant>
        <vt:lpwstr>_Toc52048376</vt:lpwstr>
      </vt:variant>
      <vt:variant>
        <vt:i4>6291556</vt:i4>
      </vt:variant>
      <vt:variant>
        <vt:i4>8</vt:i4>
      </vt:variant>
      <vt:variant>
        <vt:i4>0</vt:i4>
      </vt:variant>
      <vt:variant>
        <vt:i4>5</vt:i4>
      </vt:variant>
      <vt:variant>
        <vt:lpwstr>https://www.water.vic.gov.au/__data/assets/pdf_file/0019/410851/WSAAP-Web-version-FINAL_v2.pdf</vt:lpwstr>
      </vt:variant>
      <vt:variant>
        <vt:lpwstr/>
      </vt:variant>
      <vt:variant>
        <vt:i4>7208966</vt:i4>
      </vt:variant>
      <vt:variant>
        <vt:i4>3</vt:i4>
      </vt:variant>
      <vt:variant>
        <vt:i4>0</vt:i4>
      </vt:variant>
      <vt:variant>
        <vt:i4>5</vt:i4>
      </vt:variant>
      <vt:variant>
        <vt:lpwstr>https://library.intranet.vic.gov.au/client/en_AU/vglsweb-depi/?rm=ISBN0%7c%7c%7c1%7c%7c%7c0%7c%7c%7ctrue</vt:lpwstr>
      </vt:variant>
      <vt:variant>
        <vt:lpwstr/>
      </vt:variant>
      <vt:variant>
        <vt:i4>6488166</vt:i4>
      </vt:variant>
      <vt:variant>
        <vt:i4>0</vt:i4>
      </vt:variant>
      <vt:variant>
        <vt:i4>0</vt:i4>
      </vt:variant>
      <vt:variant>
        <vt:i4>5</vt:i4>
      </vt:variant>
      <vt:variant>
        <vt:lpwstr>http://creativecommons.org/licenses/by/4.0/</vt:lpwstr>
      </vt:variant>
      <vt:variant>
        <vt:lpwstr/>
      </vt:variant>
      <vt:variant>
        <vt:i4>6225940</vt:i4>
      </vt:variant>
      <vt:variant>
        <vt:i4>12</vt:i4>
      </vt:variant>
      <vt:variant>
        <vt:i4>0</vt:i4>
      </vt:variant>
      <vt:variant>
        <vt:i4>5</vt:i4>
      </vt:variant>
      <vt:variant>
        <vt:lpwstr>https://www.wsaa.asn.au/publication/source-catchments-water-quality-treatment-assets</vt:lpwstr>
      </vt:variant>
      <vt:variant>
        <vt:lpwstr/>
      </vt:variant>
      <vt:variant>
        <vt:i4>1441882</vt:i4>
      </vt:variant>
      <vt:variant>
        <vt:i4>9</vt:i4>
      </vt:variant>
      <vt:variant>
        <vt:i4>0</vt:i4>
      </vt:variant>
      <vt:variant>
        <vt:i4>5</vt:i4>
      </vt:variant>
      <vt:variant>
        <vt:lpwstr>http://evri.ca/en</vt:lpwstr>
      </vt:variant>
      <vt:variant>
        <vt:lpwstr/>
      </vt:variant>
      <vt:variant>
        <vt:i4>5308446</vt:i4>
      </vt:variant>
      <vt:variant>
        <vt:i4>6</vt:i4>
      </vt:variant>
      <vt:variant>
        <vt:i4>0</vt:i4>
      </vt:variant>
      <vt:variant>
        <vt:i4>5</vt:i4>
      </vt:variant>
      <vt:variant>
        <vt:lpwstr>https://watersensitivecities.org.au/content_type/resources/?fwp_topic=economics-and-business-case</vt:lpwstr>
      </vt:variant>
      <vt:variant>
        <vt:lpwstr/>
      </vt:variant>
      <vt:variant>
        <vt:i4>4456535</vt:i4>
      </vt:variant>
      <vt:variant>
        <vt:i4>3</vt:i4>
      </vt:variant>
      <vt:variant>
        <vt:i4>0</vt:i4>
      </vt:variant>
      <vt:variant>
        <vt:i4>5</vt:i4>
      </vt:variant>
      <vt:variant>
        <vt:lpwstr>https://www.dtf.vic.gov.au/investment-management-standard/ims-workshops-and-examples</vt:lpwstr>
      </vt:variant>
      <vt:variant>
        <vt:lpwstr/>
      </vt:variant>
      <vt:variant>
        <vt:i4>7929977</vt:i4>
      </vt:variant>
      <vt:variant>
        <vt:i4>0</vt:i4>
      </vt:variant>
      <vt:variant>
        <vt:i4>0</vt:i4>
      </vt:variant>
      <vt:variant>
        <vt:i4>5</vt:i4>
      </vt:variant>
      <vt:variant>
        <vt:lpwstr>https://www.dtf.vic.gov.au/infrastructure-investment/investment-management-standard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Web_Adaptation_Water Sector Climate Change Adaptation Business Cases</dc:title>
  <dc:subject/>
  <dc:creator>Laura Taylor (DELWP)</dc:creator>
  <cp:keywords/>
  <dc:description/>
  <cp:lastModifiedBy>Kate I Jama (DELWP)</cp:lastModifiedBy>
  <cp:revision>2</cp:revision>
  <cp:lastPrinted>2020-11-12T04:33:00Z</cp:lastPrinted>
  <dcterms:created xsi:type="dcterms:W3CDTF">2020-11-17T04:47:00Z</dcterms:created>
  <dcterms:modified xsi:type="dcterms:W3CDTF">2020-11-17T04:47:00Z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_x000d_
Water Sector Climate Change Adaptation Business Cases</vt:lpwstr>
  </property>
  <property fmtid="{D5CDD505-2E9C-101B-9397-08002B2CF9AE}" pid="3" name="xSubtitle">
    <vt:lpwstr>A guide to developing adaptation business cases for use in the Victorian water sector</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_x000d_
Water Sector Climate Change Adaptation Business Cases</vt:lpwstr>
  </property>
  <property fmtid="{D5CDD505-2E9C-101B-9397-08002B2CF9AE}" pid="16" name="xFooterSubtitle">
    <vt:lpwstr>A guide to developing adaptation business cases for use in the Victorian water sector</vt:lpwstr>
  </property>
  <property fmtid="{D5CDD505-2E9C-101B-9397-08002B2CF9AE}" pid="17" name="xAppendixName">
    <vt:lpwstr>Appendix</vt:lpwstr>
  </property>
  <property fmtid="{D5CDD505-2E9C-101B-9397-08002B2CF9AE}" pid="18" name="ContentTypeId">
    <vt:lpwstr>0x0101002517F445A0F35E449C98AAD631F2B03879001E1B4D7F15DA8E47B3EC9A8F7641A85B</vt:lpwstr>
  </property>
  <property fmtid="{D5CDD505-2E9C-101B-9397-08002B2CF9AE}" pid="19" name="Section">
    <vt:lpwstr>77;#All|8270565e-a836-42c0-aa61-1ac7b0ff14aa</vt:lpwstr>
  </property>
  <property fmtid="{D5CDD505-2E9C-101B-9397-08002B2CF9AE}" pid="20" name="Agency">
    <vt:lpwstr>1;#Department of Environment, Land, Water and Planning|607a3f87-1228-4cd9-82a5-076aa8776274</vt:lpwstr>
  </property>
  <property fmtid="{D5CDD505-2E9C-101B-9397-08002B2CF9AE}" pid="21" name="Branch">
    <vt:lpwstr>79;#Sector Governance and Support|34d2b9e4-8800-435f-98d8-01788543e6ee</vt:lpwstr>
  </property>
  <property fmtid="{D5CDD505-2E9C-101B-9397-08002B2CF9AE}" pid="22" name="_dlc_DocIdItemGuid">
    <vt:lpwstr>6032a58b-1cc7-4e88-ada8-3a245440e76a</vt:lpwstr>
  </property>
  <property fmtid="{D5CDD505-2E9C-101B-9397-08002B2CF9AE}" pid="23" name="Division">
    <vt:lpwstr>60;#Partnerships and Sector Performance|e50abddd-e04d-490d-89d9-6a98999b871a</vt:lpwstr>
  </property>
  <property fmtid="{D5CDD505-2E9C-101B-9397-08002B2CF9AE}" pid="24" name="Group1">
    <vt:lpwstr>4;#Water and Catchments|04babe5f-fe90-4982-9f33-c4fc8f4bb63f</vt:lpwstr>
  </property>
  <property fmtid="{D5CDD505-2E9C-101B-9397-08002B2CF9AE}" pid="25" name="Dissemination Limiting Marker">
    <vt:lpwstr>2;#FOUO|955eb6fc-b35a-4808-8aa5-31e514fa3f26</vt:lpwstr>
  </property>
  <property fmtid="{D5CDD505-2E9C-101B-9397-08002B2CF9AE}" pid="26" name="Security Classification">
    <vt:lpwstr>3;#Unclassified|7fa379f4-4aba-4692-ab80-7d39d3a23cf4</vt:lpwstr>
  </property>
  <property fmtid="{D5CDD505-2E9C-101B-9397-08002B2CF9AE}" pid="27" name="Sub-Section">
    <vt:lpwstr/>
  </property>
  <property fmtid="{D5CDD505-2E9C-101B-9397-08002B2CF9AE}" pid="28" name="o85941e134754762b9719660a258a6e6">
    <vt:lpwstr/>
  </property>
  <property fmtid="{D5CDD505-2E9C-101B-9397-08002B2CF9AE}" pid="29" name="Reference_x0020_Type">
    <vt:lpwstr/>
  </property>
  <property fmtid="{D5CDD505-2E9C-101B-9397-08002B2CF9AE}" pid="30" name="Water_x0020_Corporations">
    <vt:lpwstr/>
  </property>
  <property fmtid="{D5CDD505-2E9C-101B-9397-08002B2CF9AE}" pid="31" name="Location_x0020_Type">
    <vt:lpwstr/>
  </property>
  <property fmtid="{D5CDD505-2E9C-101B-9397-08002B2CF9AE}" pid="32" name="Copyright_x0020_Licence_x0020_Name">
    <vt:lpwstr/>
  </property>
  <property fmtid="{D5CDD505-2E9C-101B-9397-08002B2CF9AE}" pid="33" name="df723ab3fe1c4eb7a0b151674e7ac40d">
    <vt:lpwstr/>
  </property>
  <property fmtid="{D5CDD505-2E9C-101B-9397-08002B2CF9AE}" pid="34" name="Copyright_x0020_License_x0020_Type">
    <vt:lpwstr/>
  </property>
  <property fmtid="{D5CDD505-2E9C-101B-9397-08002B2CF9AE}" pid="35" name="Document type">
    <vt:lpwstr/>
  </property>
  <property fmtid="{D5CDD505-2E9C-101B-9397-08002B2CF9AE}" pid="36" name="Adaptation Initiatives">
    <vt:lpwstr>278;#Action 16: Adaptation business cases|29e1249c-5815-4bdc-bf8e-abcf9b0e2276</vt:lpwstr>
  </property>
  <property fmtid="{D5CDD505-2E9C-101B-9397-08002B2CF9AE}" pid="37" name="be330e6ff7164718af66e3369cee0e88">
    <vt:lpwstr/>
  </property>
  <property fmtid="{D5CDD505-2E9C-101B-9397-08002B2CF9AE}" pid="38" name="Copyright Licence Name">
    <vt:lpwstr/>
  </property>
  <property fmtid="{D5CDD505-2E9C-101B-9397-08002B2CF9AE}" pid="39" name="Location Type">
    <vt:lpwstr/>
  </property>
  <property fmtid="{D5CDD505-2E9C-101B-9397-08002B2CF9AE}" pid="40" name="Water Corporations">
    <vt:lpwstr/>
  </property>
  <property fmtid="{D5CDD505-2E9C-101B-9397-08002B2CF9AE}" pid="41" name="Reference Type">
    <vt:lpwstr/>
  </property>
  <property fmtid="{D5CDD505-2E9C-101B-9397-08002B2CF9AE}" pid="42" name="Copyright License Type">
    <vt:lpwstr/>
  </property>
  <property fmtid="{D5CDD505-2E9C-101B-9397-08002B2CF9AE}" pid="43" name="l6d3715e61db436890cb3481eae8cebd">
    <vt:lpwstr/>
  </property>
  <property fmtid="{D5CDD505-2E9C-101B-9397-08002B2CF9AE}" pid="44" name="ld508a88e6264ce89693af80a72862cb">
    <vt:lpwstr/>
  </property>
  <property fmtid="{D5CDD505-2E9C-101B-9397-08002B2CF9AE}" pid="45" name="TaxKeyword">
    <vt:lpwstr/>
  </property>
  <property fmtid="{D5CDD505-2E9C-101B-9397-08002B2CF9AE}" pid="46" name="Order">
    <vt:r8>35900</vt:r8>
  </property>
  <property fmtid="{D5CDD505-2E9C-101B-9397-08002B2CF9AE}" pid="47" name="Function">
    <vt:lpwstr>275;#Photos/images|bae4d465-16e8-4de1-a2d4-f90a5375a3a3</vt:lpwstr>
  </property>
</Properties>
</file>