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C991EC" w14:textId="2F418DF8" w:rsidR="005A2A5D" w:rsidRDefault="00084160" w:rsidP="002C296E">
      <w:pPr>
        <w:pStyle w:val="BodyText"/>
      </w:pPr>
      <w:r w:rsidRPr="00D55628">
        <w:rPr>
          <w:noProof/>
          <w:lang w:eastAsia="en-AU"/>
        </w:rPr>
        <mc:AlternateContent>
          <mc:Choice Requires="wps">
            <w:drawing>
              <wp:anchor distT="0" distB="0" distL="114300" distR="114300" simplePos="0" relativeHeight="251658242" behindDoc="1" locked="1" layoutInCell="1" allowOverlap="1" wp14:anchorId="7C85CC2D" wp14:editId="1B56C766">
                <wp:simplePos x="0" y="0"/>
                <wp:positionH relativeFrom="page">
                  <wp:posOffset>355600</wp:posOffset>
                </wp:positionH>
                <wp:positionV relativeFrom="page">
                  <wp:posOffset>1612900</wp:posOffset>
                </wp:positionV>
                <wp:extent cx="9971405" cy="4504690"/>
                <wp:effectExtent l="0" t="0" r="0" b="0"/>
                <wp:wrapNone/>
                <wp:docPr id="44" name="CoverRectangle"/>
                <wp:cNvGraphicFramePr/>
                <a:graphic xmlns:a="http://schemas.openxmlformats.org/drawingml/2006/main">
                  <a:graphicData uri="http://schemas.microsoft.com/office/word/2010/wordprocessingShape">
                    <wps:wsp>
                      <wps:cNvSpPr/>
                      <wps:spPr>
                        <a:xfrm>
                          <a:off x="0" y="0"/>
                          <a:ext cx="9971405" cy="45046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A63B80C">
              <v:rect id="CoverRectangle" style="position:absolute;margin-left:28pt;margin-top:127pt;width:785.15pt;height:354.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3204]" stroked="f" strokeweight="2pt" w14:anchorId="4D411E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">
                <w10:wrap anchorx="page" anchory="page"/>
                <w10:anchorlock/>
              </v:rect>
            </w:pict>
          </mc:Fallback>
        </mc:AlternateContent>
      </w:r>
      <w:r w:rsidR="0039720E">
        <w:rPr>
          <w:noProof/>
          <w:lang w:eastAsia="en-AU"/>
        </w:rPr>
        <mc:AlternateContent>
          <mc:Choice Requires="wps">
            <w:drawing>
              <wp:anchor distT="0" distB="0" distL="114300" distR="114300" simplePos="0" relativeHeight="251658263" behindDoc="0" locked="1" layoutInCell="1" allowOverlap="1" wp14:anchorId="6C183B49" wp14:editId="2E3BFDF1">
                <wp:simplePos x="0" y="0"/>
                <wp:positionH relativeFrom="page">
                  <wp:posOffset>2451100</wp:posOffset>
                </wp:positionH>
                <wp:positionV relativeFrom="page">
                  <wp:posOffset>1619885</wp:posOffset>
                </wp:positionV>
                <wp:extent cx="7888605" cy="3237230"/>
                <wp:effectExtent l="0" t="0" r="0" b="1270"/>
                <wp:wrapNone/>
                <wp:docPr id="37" name="Landscap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8605" cy="323723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01EFB90">
              <v:shape id="LandscapeOverlayRight" style="position:absolute;margin-left:193pt;margin-top:127.55pt;width:621.15pt;height:254.9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71c5e8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" w14:anchorId="5298CE20">
                <v:fill opacity="19789f"/>
                <v:path arrowok="t" o:connecttype="custom" o:connectlocs="0,3237230;1499534,0;7888605,0;7888605,3237230;0,323723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4" behindDoc="0" locked="1" layoutInCell="1" allowOverlap="1" wp14:anchorId="48692A05" wp14:editId="653BC245">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7EAAF8D">
              <v:shape id="LandscapePicRight" style="position:absolute;margin-left:193.05pt;margin-top:127.6pt;width:620.5pt;height:249.4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w14:anchorId="668F53D2">
                <v:fill type="frame" o:title="" recolor="t" rotate="t" r:id="rId14"/>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62" behindDoc="0" locked="1" layoutInCell="1" allowOverlap="1" wp14:anchorId="48830C27" wp14:editId="0F7B76FB">
                <wp:simplePos x="0" y="0"/>
                <wp:positionH relativeFrom="page">
                  <wp:posOffset>363220</wp:posOffset>
                </wp:positionH>
                <wp:positionV relativeFrom="page">
                  <wp:posOffset>1619885</wp:posOffset>
                </wp:positionV>
                <wp:extent cx="2090420" cy="3239135"/>
                <wp:effectExtent l="0" t="0" r="5080" b="0"/>
                <wp:wrapNone/>
                <wp:docPr id="33" name="Landscap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0420" cy="3239135"/>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236DF7E">
              <v:shape id="LandscapeOverlayLeft" style="position:absolute;margin-left:28.6pt;margin-top:127.55pt;width:164.6pt;height:255.0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" w14:anchorId="2644AA65">
                <v:fill opacity="19789f"/>
                <v:path arrowok="t" o:connecttype="custom" o:connectlocs="589246,0;0,0;0,3239135;2090420,3239135;589246,0" o:connectangles="0,0,0,0,0"/>
                <w10:wrap anchorx="page" anchory="page"/>
                <w10:anchorlock/>
              </v:shape>
            </w:pict>
          </mc:Fallback>
        </mc:AlternateContent>
      </w:r>
      <w:r w:rsidR="001246C4" w:rsidRPr="00812815">
        <w:rPr>
          <w:noProof/>
          <w:color w:val="71C5E8" w:themeColor="text2"/>
          <w:lang w:eastAsia="en-AU"/>
        </w:rPr>
        <mc:AlternateContent>
          <mc:Choice Requires="wps">
            <w:drawing>
              <wp:anchor distT="0" distB="0" distL="114300" distR="114300" simplePos="0" relativeHeight="251658253" behindDoc="0" locked="1" layoutInCell="1" allowOverlap="1" wp14:anchorId="58498850" wp14:editId="3FA72C80">
                <wp:simplePos x="0" y="0"/>
                <wp:positionH relativeFrom="page">
                  <wp:posOffset>3542665</wp:posOffset>
                </wp:positionH>
                <wp:positionV relativeFrom="page">
                  <wp:posOffset>2354580</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6DD9817">
              <v:shape id="Multi2" style="position:absolute;margin-left:278.95pt;margin-top:185.4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ZFIPi4gAAAA0BAAAPAAAAAAAAAAAAAAAAALw4AABk&#10;cnMvZG93bnJldi54bWxQSwECLQAUAAYACAAAACEAqiYOvrwAAAAhAQAAGQAAAAAAAAAAAAAAAADL&#10;OQAAZHJzL19yZWxzL2Uyb0RvYy54bWwucmVsc1BLBQYAAAAABgAGAHwBAAC+OgAAAAA=&#10;" w14:anchorId="5D370768">
                <v:fill type="frame" o:title="" recolor="t" rotate="t" r:id="rId16"/>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392AD26A" wp14:editId="0B63004C">
                <wp:simplePos x="0" y="0"/>
                <wp:positionH relativeFrom="page">
                  <wp:posOffset>360045</wp:posOffset>
                </wp:positionH>
                <wp:positionV relativeFrom="page">
                  <wp:posOffset>2354580</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1C4875A5">
              <v:shape id="Multi1" style="position:absolute;margin-left:28.35pt;margin-top:185.4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" w14:anchorId="5BC1D27B">
                <v:fill type="frame" o:title="" recolor="t" rotate="t" r:id="rId18"/>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1" behindDoc="0" locked="1" layoutInCell="1" allowOverlap="1" wp14:anchorId="64C82543" wp14:editId="700F1642">
                <wp:simplePos x="0" y="0"/>
                <wp:positionH relativeFrom="page">
                  <wp:posOffset>363855</wp:posOffset>
                </wp:positionH>
                <wp:positionV relativeFrom="page">
                  <wp:posOffset>2354580</wp:posOffset>
                </wp:positionV>
                <wp:extent cx="3182400" cy="4755600"/>
                <wp:effectExtent l="0" t="0" r="0" b="0"/>
                <wp:wrapNone/>
                <wp:docPr id="43" nam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1D612D6">
              <v:shape id="OverlayLeft" style="position:absolute;margin-left:28.65pt;margin-top:185.4pt;width:250.6pt;height:374.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" w14:anchorId="45E791A8">
                <v:fill opacity="39321f"/>
                <v:path arrowok="t" o:connecttype="custom" o:connectlocs="935811,0;0,0;0,4755600;3182400,4755600;935811,0" o:connectangles="0,0,0,0,0"/>
                <w10:wrap anchorx="page" anchory="page"/>
                <w10:anchorlock/>
              </v:shape>
            </w:pict>
          </mc:Fallback>
        </mc:AlternateContent>
      </w:r>
      <w:r w:rsidR="00CA2A66" w:rsidRPr="00812815">
        <w:rPr>
          <w:noProof/>
          <w:color w:val="71C5E8" w:themeColor="text2"/>
          <w:lang w:eastAsia="en-AU"/>
        </w:rPr>
        <mc:AlternateContent>
          <mc:Choice Requires="wps">
            <w:drawing>
              <wp:anchor distT="0" distB="0" distL="114300" distR="114300" simplePos="0" relativeHeight="251658250" behindDoc="0" locked="1" layoutInCell="1" allowOverlap="1" wp14:anchorId="5B83EB69" wp14:editId="0DD5DA17">
                <wp:simplePos x="0" y="0"/>
                <wp:positionH relativeFrom="page">
                  <wp:posOffset>3542665</wp:posOffset>
                </wp:positionH>
                <wp:positionV relativeFrom="page">
                  <wp:posOffset>2354580</wp:posOffset>
                </wp:positionV>
                <wp:extent cx="3657600" cy="4755600"/>
                <wp:effectExtent l="0" t="0" r="0" b="0"/>
                <wp:wrapNone/>
                <wp:docPr id="16" nam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87B1616">
              <v:shape id="OverlayRight" style="position:absolute;margin-left:278.95pt;margin-top:185.4pt;width:4in;height:374.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71c5e8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" w14:anchorId="55E0CADE">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60" behindDoc="0" locked="1" layoutInCell="1" allowOverlap="1" wp14:anchorId="49771A2E" wp14:editId="7D1BD460">
                <wp:simplePos x="3543300" y="4787900"/>
                <wp:positionH relativeFrom="page">
                  <wp:posOffset>2447925</wp:posOffset>
                </wp:positionH>
                <wp:positionV relativeFrom="page">
                  <wp:posOffset>4787900</wp:posOffset>
                </wp:positionV>
                <wp:extent cx="1188000" cy="12600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C92B288">
              <v:shape id="TriangleBottomACIMono" style="position:absolute;margin-left:192.75pt;margin-top:377pt;width:93.55pt;height:99.2pt;z-index:2516582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HAAAAAFJnaHRsb25n&#10;AAABN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FHATYDAREAAhEB&#10;AxEB/90ABAAn/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" w14:anchorId="3D72CE57">
                <v:fill type="frame" o:title="" recolor="t" rotate="t" r:id="rId20"/>
                <v:path arrowok="t" o:connecttype="custom" o:connectlocs="592981,1260000;0,0;1188000,0;592981,12600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41" behindDoc="0" locked="1" layoutInCell="1" allowOverlap="1" wp14:anchorId="636DD4ED" wp14:editId="132043EC">
                <wp:simplePos x="3542665" y="4787900"/>
                <wp:positionH relativeFrom="page">
                  <wp:posOffset>2447925</wp:posOffset>
                </wp:positionH>
                <wp:positionV relativeFrom="page">
                  <wp:posOffset>4787900</wp:posOffset>
                </wp:positionV>
                <wp:extent cx="1188000" cy="12600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F6334CC">
              <v:shape id="TriangleBottomSolar" style="position:absolute;margin-left:192.75pt;margin-top:377pt;width:93.55pt;height:99.2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" w14:anchorId="76722F28">
                <v:fill type="frame" o:title="" recolor="t" rotate="t" r:id="rId22"/>
                <v:path arrowok="t" o:connecttype="custom" o:connectlocs="592981,1260000;0,0;1188000,0;592981,12600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9" behindDoc="0" locked="1" layoutInCell="1" allowOverlap="1" wp14:anchorId="7E8EEBFE" wp14:editId="16136B08">
                <wp:simplePos x="0" y="0"/>
                <wp:positionH relativeFrom="page">
                  <wp:posOffset>2447925</wp:posOffset>
                </wp:positionH>
                <wp:positionV relativeFrom="page">
                  <wp:posOffset>4857750</wp:posOffset>
                </wp:positionV>
                <wp:extent cx="1187450" cy="1259840"/>
                <wp:effectExtent l="0" t="0" r="0" b="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0" cy="125984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09CFF5B">
              <v:shape id="TriangleBottomACI" style="position:absolute;margin-left:192.75pt;margin-top:382.5pt;width:93.5pt;height:99.2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6e7f5 [1311]"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" w14:anchorId="34C2C769">
                <v:path arrowok="t" o:connecttype="custom" o:connectlocs="592706,1259840;0,0;1187450,0;592706,125984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58" behindDoc="0" locked="1" layoutInCell="1" allowOverlap="1" wp14:anchorId="44E74DEA" wp14:editId="37E7B310">
                <wp:simplePos x="3543300" y="4787900"/>
                <wp:positionH relativeFrom="page">
                  <wp:posOffset>2447925</wp:posOffset>
                </wp:positionH>
                <wp:positionV relativeFrom="page">
                  <wp:posOffset>4787900</wp:posOffset>
                </wp:positionV>
                <wp:extent cx="1188000" cy="12600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142F0E9">
              <v:shape id="TriangleBottom" style="position:absolute;margin-left:192.75pt;margin-top:377pt;width:93.55pt;height:99.2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6e8f6 [3208]"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" w14:anchorId="38F9A8E4">
                <v:path arrowok="t" o:connecttype="custom" o:connectlocs="592981,1260000;0,0;1188000,0;592981,12600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8" behindDoc="0" locked="1" layoutInCell="1" allowOverlap="1" wp14:anchorId="6B638F5E" wp14:editId="25AAAC0D">
                <wp:simplePos x="0" y="0"/>
                <wp:positionH relativeFrom="page">
                  <wp:posOffset>359410</wp:posOffset>
                </wp:positionH>
                <wp:positionV relativeFrom="page">
                  <wp:posOffset>359410</wp:posOffset>
                </wp:positionV>
                <wp:extent cx="1188000" cy="1260000"/>
                <wp:effectExtent l="0" t="0" r="0" b="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AB7D727">
              <v:shape id="TriangleTop" style="position:absolute;margin-left:28.3pt;margin-top:28.3pt;width:93.55pt;height:99.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71c5e8 [3202]"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" w14:anchorId="3020F3C5">
                <v:path arrowok="t" o:connecttype="custom" o:connectlocs="592981,1260000;0,0;1188000,0;592981,12600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7" behindDoc="0" locked="1" layoutInCell="1" allowOverlap="1" wp14:anchorId="7BBA1606" wp14:editId="7657B260">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CF8C2" w14:textId="77777777" w:rsidR="001F41B2" w:rsidRPr="009F69FA" w:rsidRDefault="001F41B2"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A1606" id="_x0000_t202" coordsize="21600,21600" o:spt="202" path="m,l,21600r21600,l21600,xe">
                <v:stroke joinstyle="miter"/>
                <v:path gradientshapeok="t" o:connecttype="rect"/>
              </v:shapetype>
              <v:shape id="WebAddress" o:spid="_x0000_s1026" type="#_x0000_t202" style="position:absolute;margin-left:0;margin-top:0;width:303pt;height:56.7pt;z-index:251658247;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7A8CF8C2" w14:textId="77777777" w:rsidR="001F41B2" w:rsidRPr="009F69FA" w:rsidRDefault="001F41B2"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7279E057" wp14:editId="4A6CD2F3">
                <wp:simplePos x="0" y="0"/>
                <wp:positionH relativeFrom="page">
                  <wp:align>left</wp:align>
                </wp:positionH>
                <wp:positionV relativeFrom="page">
                  <wp:posOffset>5507990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CC8B8" w14:textId="207F640D" w:rsidR="001F41B2" w:rsidRPr="00271B90" w:rsidRDefault="001F41B2"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9E057" id="CoverStatus" o:spid="_x0000_s1027" type="#_x0000_t202" alt="Title: Watermark Document Status" style="position:absolute;margin-left:0;margin-top:433.7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" filled="f" stroked="f" strokeweight=".5pt">
                <v:textbox inset="20mm,0,1mm,0">
                  <w:txbxContent>
                    <w:p w14:paraId="0BBCC8B8" w14:textId="207F640D" w:rsidR="001F41B2" w:rsidRPr="00271B90" w:rsidRDefault="001F41B2"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5" behindDoc="1" locked="1" layoutInCell="1" allowOverlap="1" wp14:anchorId="4C1F267F" wp14:editId="056E62AA">
                <wp:simplePos x="360045" y="6047740"/>
                <wp:positionH relativeFrom="page">
                  <wp:posOffset>360045</wp:posOffset>
                </wp:positionH>
                <wp:positionV relativeFrom="page">
                  <wp:posOffset>6047740</wp:posOffset>
                </wp:positionV>
                <wp:extent cx="9972001" cy="3456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9972001" cy="3456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CC225" w14:textId="77777777" w:rsidR="001F41B2" w:rsidRPr="00455A7E" w:rsidRDefault="001F41B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F267F" id="CoverProjectBar" o:spid="_x0000_s1028" type="#_x0000_t202" alt="Title: Decorative Cover Shape" style="position:absolute;margin-left:28.35pt;margin-top:476.2pt;width:785.2pt;height:27.2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" fillcolor="#71c5e8 [3202]" stroked="f" strokeweight=".5pt">
                <v:textbox inset="10mm,0,10mm,0">
                  <w:txbxContent>
                    <w:p w14:paraId="408CC225" w14:textId="77777777" w:rsidR="001F41B2" w:rsidRPr="00455A7E" w:rsidRDefault="001F41B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61" behindDoc="0" locked="1" layoutInCell="1" allowOverlap="1" wp14:anchorId="4EFD7800" wp14:editId="565386BE">
                <wp:simplePos x="0" y="0"/>
                <wp:positionH relativeFrom="page">
                  <wp:posOffset>360045</wp:posOffset>
                </wp:positionH>
                <wp:positionV relativeFrom="page">
                  <wp:posOffset>1619885</wp:posOffset>
                </wp:positionV>
                <wp:extent cx="9972001" cy="3168000"/>
                <wp:effectExtent l="0" t="0" r="0" b="0"/>
                <wp:wrapNone/>
                <wp:docPr id="34" name="LandscapePicSingle" descr="Cover Image" title="Cover Image"/>
                <wp:cNvGraphicFramePr/>
                <a:graphic xmlns:a="http://schemas.openxmlformats.org/drawingml/2006/main">
                  <a:graphicData uri="http://schemas.microsoft.com/office/word/2010/wordprocessingShape">
                    <wps:wsp>
                      <wps:cNvSpPr/>
                      <wps:spPr>
                        <a:xfrm>
                          <a:off x="0" y="0"/>
                          <a:ext cx="9972001" cy="316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1C6985E">
              <v:rect id="LandscapePicSingle" style="position:absolute;margin-left:28.35pt;margin-top:127.55pt;width:785.2pt;height:249.4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filled="f" stroked="f" strokeweight="2pt" w14:anchorId="0494B0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">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44" behindDoc="1" locked="1" layoutInCell="1" allowOverlap="1" wp14:anchorId="062A70F6" wp14:editId="5690F984">
                <wp:simplePos x="0" y="0"/>
                <wp:positionH relativeFrom="page">
                  <wp:posOffset>360045</wp:posOffset>
                </wp:positionH>
                <wp:positionV relativeFrom="page">
                  <wp:posOffset>2354580</wp:posOffset>
                </wp:positionV>
                <wp:extent cx="6840000" cy="4752000"/>
                <wp:effectExtent l="0" t="0" r="0" b="0"/>
                <wp:wrapNone/>
                <wp:docPr id="3" name="PicSingle" descr="Cover Image" hidden="1"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23">
                            <a:extLst>
                              <a:ext uri="{28A0092B-C50C-407E-A947-70E740481C1C}">
                                <a14:useLocalDpi xmlns:a14="http://schemas.microsoft.com/office/drawing/2010/main" val="0"/>
                              </a:ext>
                            </a:extLst>
                          </a:blip>
                          <a:srcRect/>
                          <a:stretch>
                            <a:fillRect t="-111" b="-11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3031A10">
              <v:rect id="PicSingle" style="position:absolute;margin-left:28.35pt;margin-top:185.4pt;width:538.6pt;height:374.15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45EE2F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">
                <v:fill type="frame" o:title="Cover Image" recolor="t" rotate="t" r:id="rId24"/>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3" behindDoc="1" locked="1" layoutInCell="1" allowOverlap="1" wp14:anchorId="147665CC" wp14:editId="756C9728">
                <wp:simplePos x="0" y="0"/>
                <wp:positionH relativeFrom="page">
                  <wp:posOffset>359410</wp:posOffset>
                </wp:positionH>
                <wp:positionV relativeFrom="page">
                  <wp:posOffset>359410</wp:posOffset>
                </wp:positionV>
                <wp:extent cx="9962515" cy="5759450"/>
                <wp:effectExtent l="0" t="0" r="635" b="0"/>
                <wp:wrapNone/>
                <wp:docPr id="4" name="CoverRectangle"/>
                <wp:cNvGraphicFramePr/>
                <a:graphic xmlns:a="http://schemas.openxmlformats.org/drawingml/2006/main">
                  <a:graphicData uri="http://schemas.microsoft.com/office/word/2010/wordprocessingShape">
                    <wps:wsp>
                      <wps:cNvSpPr/>
                      <wps:spPr>
                        <a:xfrm>
                          <a:off x="0" y="0"/>
                          <a:ext cx="9962515" cy="57594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45A7E651">
              <v:rect id="CoverRectangle" style="position:absolute;margin-left:28.3pt;margin-top:28.3pt;width:784.45pt;height:453.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3204]" stroked="f" strokeweight="2pt" w14:anchorId="3524FA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">
                <w10:wrap anchorx="page" anchory="page"/>
                <w10:anchorlock/>
              </v:rect>
            </w:pict>
          </mc:Fallback>
        </mc:AlternateContent>
      </w:r>
    </w:p>
    <w:p w14:paraId="52EFF2A9" w14:textId="77777777" w:rsidR="00D73B6C" w:rsidRDefault="00D73B6C"/>
    <w:tbl>
      <w:tblPr>
        <w:tblStyle w:val="TableAsPlaceholder"/>
        <w:tblpPr w:leftFromText="181" w:rightFromText="181" w:vertAnchor="page" w:horzAnchor="margin" w:tblpXSpec="right" w:tblpY="681"/>
        <w:tblOverlap w:val="never"/>
        <w:tblW w:w="12756" w:type="dxa"/>
        <w:tblLayout w:type="fixed"/>
        <w:tblLook w:val="0600" w:firstRow="0" w:lastRow="0" w:firstColumn="0" w:lastColumn="0" w:noHBand="1" w:noVBand="1"/>
      </w:tblPr>
      <w:tblGrid>
        <w:gridCol w:w="12756"/>
      </w:tblGrid>
      <w:tr w:rsidR="00D73B6C" w14:paraId="5D233914" w14:textId="77777777" w:rsidTr="00023D3D">
        <w:trPr>
          <w:trHeight w:hRule="exact" w:val="1928"/>
        </w:trPr>
        <w:tc>
          <w:tcPr>
            <w:tcW w:w="12756"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551B43FDE9EB40ACAC9B1A00F28CB913"/>
              </w:placeholder>
            </w:sdtPr>
            <w:sdtEndPr/>
            <w:sdtContent>
              <w:p w14:paraId="41C03FE9" w14:textId="77777777" w:rsidR="006652E8" w:rsidRDefault="006652E8" w:rsidP="006652E8">
                <w:pPr>
                  <w:pStyle w:val="Title"/>
                </w:pPr>
                <w:r>
                  <w:t>Non-residential buildings and works</w:t>
                </w:r>
                <w:r>
                  <w:br/>
                  <w:t>(such as commercial &amp; retail)</w:t>
                </w:r>
                <w:bookmarkEnd w:id="0"/>
              </w:p>
              <w:p w14:paraId="2472F5C9" w14:textId="77777777" w:rsidR="006652E8" w:rsidRDefault="006652E8" w:rsidP="006652E8">
                <w:pPr>
                  <w:pStyle w:val="Subtitle"/>
                </w:pPr>
                <w:r>
                  <w:t>Stormwater planning requirements development scenario</w:t>
                </w:r>
              </w:p>
              <w:p w14:paraId="14A37098" w14:textId="0760B7AC" w:rsidR="00512DFB" w:rsidRPr="00CB1FB7" w:rsidRDefault="002A4EFF" w:rsidP="00CD4964">
                <w:pPr>
                  <w:pStyle w:val="Subtitle"/>
                </w:pPr>
              </w:p>
            </w:sdtContent>
          </w:sdt>
        </w:tc>
      </w:tr>
    </w:tbl>
    <w:p w14:paraId="2B51A782" w14:textId="00F02BDB" w:rsidR="00D73B6C" w:rsidRDefault="00CE0F92">
      <w:r>
        <w:rPr>
          <w:noProof/>
        </w:rPr>
        <w:drawing>
          <wp:anchor distT="0" distB="0" distL="114300" distR="114300" simplePos="0" relativeHeight="251658257" behindDoc="1" locked="0" layoutInCell="1" allowOverlap="1" wp14:anchorId="2F4A604B" wp14:editId="65EB444A">
            <wp:simplePos x="0" y="0"/>
            <wp:positionH relativeFrom="column">
              <wp:posOffset>-351955</wp:posOffset>
            </wp:positionH>
            <wp:positionV relativeFrom="paragraph">
              <wp:posOffset>115809</wp:posOffset>
            </wp:positionV>
            <wp:extent cx="9969536" cy="3241964"/>
            <wp:effectExtent l="0" t="0" r="0" b="0"/>
            <wp:wrapNone/>
            <wp:docPr id="30" name="Picture 3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ter Glenane, HiVis Pictures.tif"/>
                    <pic:cNvPicPr/>
                  </pic:nvPicPr>
                  <pic:blipFill rotWithShape="1">
                    <a:blip r:embed="rId25" cstate="print">
                      <a:extLst>
                        <a:ext uri="{28A0092B-C50C-407E-A947-70E740481C1C}">
                          <a14:useLocalDpi xmlns:a14="http://schemas.microsoft.com/office/drawing/2010/main" val="0"/>
                        </a:ext>
                      </a:extLst>
                    </a:blip>
                    <a:srcRect t="23034" b="28183"/>
                    <a:stretch/>
                  </pic:blipFill>
                  <pic:spPr bwMode="auto">
                    <a:xfrm>
                      <a:off x="0" y="0"/>
                      <a:ext cx="9989560" cy="3248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3E7A3" w14:textId="77777777" w:rsidR="00D73B6C" w:rsidRPr="00D55628" w:rsidRDefault="008F0B33">
      <w:r w:rsidRPr="00D55628">
        <w:rPr>
          <w:noProof/>
        </w:rPr>
        <mc:AlternateContent>
          <mc:Choice Requires="wps">
            <w:drawing>
              <wp:anchor distT="0" distB="0" distL="114300" distR="114300" simplePos="0" relativeHeight="251658246" behindDoc="0" locked="0" layoutInCell="1" allowOverlap="1" wp14:anchorId="3CE4500A" wp14:editId="1DDF7490">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F41B2" w:rsidRPr="00AB780B" w14:paraId="276FF7DD" w14:textId="77777777" w:rsidTr="00AA4BE4">
                              <w:trPr>
                                <w:trHeight w:hRule="exact" w:val="964"/>
                                <w:tblCellSpacing w:w="71" w:type="dxa"/>
                              </w:trPr>
                              <w:tc>
                                <w:tcPr>
                                  <w:tcW w:w="1204" w:type="dxa"/>
                                  <w:vAlign w:val="bottom"/>
                                </w:tcPr>
                                <w:p w14:paraId="029F890D" w14:textId="77777777" w:rsidR="001F41B2" w:rsidRPr="00D55628" w:rsidRDefault="001F41B2" w:rsidP="00D55628">
                                  <w:r w:rsidRPr="00D55628">
                                    <w:rPr>
                                      <w:noProof/>
                                    </w:rPr>
                                    <w:drawing>
                                      <wp:inline distT="0" distB="0" distL="0" distR="0" wp14:anchorId="48C0BAD2" wp14:editId="24CBDC1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D59571E" w14:textId="77777777" w:rsidR="001F41B2" w:rsidRPr="00D55628" w:rsidRDefault="001F41B2" w:rsidP="00D55628">
                                  <w:r w:rsidRPr="00D55628">
                                    <w:rPr>
                                      <w:noProof/>
                                    </w:rPr>
                                    <w:drawing>
                                      <wp:inline distT="0" distB="0" distL="0" distR="0" wp14:anchorId="3BC80580" wp14:editId="0387C57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849B3A" w14:textId="77777777" w:rsidR="001F41B2" w:rsidRDefault="001F41B2"/>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500A" id="CoverCoBranded" o:spid="_x0000_s1029" type="#_x0000_t202" alt="Title: CoBranding Logos" style="position:absolute;margin-left:0;margin-top:0;width:371.35pt;height:89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F41B2" w:rsidRPr="00AB780B" w14:paraId="276FF7DD" w14:textId="77777777" w:rsidTr="00AA4BE4">
                        <w:trPr>
                          <w:trHeight w:hRule="exact" w:val="964"/>
                          <w:tblCellSpacing w:w="71" w:type="dxa"/>
                        </w:trPr>
                        <w:tc>
                          <w:tcPr>
                            <w:tcW w:w="1204" w:type="dxa"/>
                            <w:vAlign w:val="bottom"/>
                          </w:tcPr>
                          <w:p w14:paraId="029F890D" w14:textId="77777777" w:rsidR="001F41B2" w:rsidRPr="00D55628" w:rsidRDefault="001F41B2" w:rsidP="00D55628">
                            <w:r w:rsidRPr="00D55628">
                              <w:rPr>
                                <w:noProof/>
                              </w:rPr>
                              <w:drawing>
                                <wp:inline distT="0" distB="0" distL="0" distR="0" wp14:anchorId="48C0BAD2" wp14:editId="24CBDC1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D59571E" w14:textId="77777777" w:rsidR="001F41B2" w:rsidRPr="00D55628" w:rsidRDefault="001F41B2" w:rsidP="00D55628">
                            <w:r w:rsidRPr="00D55628">
                              <w:rPr>
                                <w:noProof/>
                              </w:rPr>
                              <w:drawing>
                                <wp:inline distT="0" distB="0" distL="0" distR="0" wp14:anchorId="3BC80580" wp14:editId="0387C57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849B3A" w14:textId="77777777" w:rsidR="001F41B2" w:rsidRDefault="001F41B2"/>
                  </w:txbxContent>
                </v:textbox>
                <w10:wrap anchorx="page" anchory="page"/>
              </v:shape>
            </w:pict>
          </mc:Fallback>
        </mc:AlternateContent>
      </w:r>
    </w:p>
    <w:p w14:paraId="232A4803" w14:textId="77777777" w:rsidR="00D73B6C" w:rsidRPr="00D55628" w:rsidRDefault="00D73B6C">
      <w:pPr>
        <w:sectPr w:rsidR="00D73B6C" w:rsidRPr="00D55628" w:rsidSect="00F87A1E">
          <w:headerReference w:type="even" r:id="rId30"/>
          <w:headerReference w:type="default" r:id="rId31"/>
          <w:footerReference w:type="even" r:id="rId32"/>
          <w:footerReference w:type="default" r:id="rId33"/>
          <w:headerReference w:type="first" r:id="rId34"/>
          <w:footerReference w:type="first" r:id="rId35"/>
          <w:pgSz w:w="16840" w:h="11907" w:orient="landscape" w:code="9"/>
          <w:pgMar w:top="1701" w:right="1134" w:bottom="1134" w:left="1134" w:header="283" w:footer="283" w:gutter="0"/>
          <w:cols w:space="708"/>
          <w:titlePg/>
          <w:docGrid w:linePitch="360"/>
        </w:sectPr>
      </w:pPr>
    </w:p>
    <w:tbl>
      <w:tblPr>
        <w:tblStyle w:val="TableAsPlaceholder"/>
        <w:tblpPr w:leftFromText="181" w:rightFromText="181" w:horzAnchor="margin" w:tblpYSpec="bottom"/>
        <w:tblOverlap w:val="never"/>
        <w:tblW w:w="5019" w:type="pct"/>
        <w:tblCellMar>
          <w:right w:w="57" w:type="dxa"/>
        </w:tblCellMar>
        <w:tblLook w:val="0600" w:firstRow="0" w:lastRow="0" w:firstColumn="0" w:lastColumn="0" w:noHBand="1" w:noVBand="1"/>
        <w:tblCaption w:val="Creative Commons Logo"/>
        <w:tblDescription w:val="Creative Commons Logo"/>
      </w:tblPr>
      <w:tblGrid>
        <w:gridCol w:w="14627"/>
      </w:tblGrid>
      <w:tr w:rsidR="007A4821" w14:paraId="61EC6C69" w14:textId="77777777" w:rsidTr="00D517A2">
        <w:tc>
          <w:tcPr>
            <w:tcW w:w="5000" w:type="pct"/>
            <w:shd w:val="clear" w:color="auto" w:fill="E5F7F6"/>
            <w:tcMar>
              <w:top w:w="0" w:type="dxa"/>
              <w:right w:w="0" w:type="dxa"/>
            </w:tcMar>
            <w:vAlign w:val="bottom"/>
          </w:tcPr>
          <w:p w14:paraId="69A19B67"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lastRenderedPageBreak/>
              <w:drawing>
                <wp:anchor distT="0" distB="0" distL="114300" distR="114300" simplePos="0" relativeHeight="251658255" behindDoc="0" locked="1" layoutInCell="1" allowOverlap="1" wp14:anchorId="78CA30F8" wp14:editId="769F3CAD">
                  <wp:simplePos x="0" y="0"/>
                  <wp:positionH relativeFrom="margin">
                    <wp:align>right</wp:align>
                  </wp:positionH>
                  <wp:positionV relativeFrom="margin">
                    <wp:align>bottom</wp:align>
                  </wp:positionV>
                  <wp:extent cx="1596580" cy="1062000"/>
                  <wp:effectExtent l="0" t="0" r="3810" b="508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96580" cy="106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77D3A225"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D005C95"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35560540" w14:textId="77777777" w:rsidTr="00D517A2">
        <w:tc>
          <w:tcPr>
            <w:tcW w:w="5000" w:type="pct"/>
            <w:tcMar>
              <w:top w:w="227" w:type="dxa"/>
            </w:tcMar>
            <w:vAlign w:val="bottom"/>
          </w:tcPr>
          <w:p w14:paraId="4607DF65" w14:textId="77777777" w:rsidR="009E7150" w:rsidRPr="00D55628" w:rsidRDefault="009E7150" w:rsidP="00DF7CB7">
            <w:pPr>
              <w:pStyle w:val="xDisclaimertext3"/>
            </w:pPr>
            <w:r>
              <w:t xml:space="preserve">© The State of Victoria Department of Environment, Land, Water and Planning </w:t>
            </w:r>
            <w:r w:rsidR="00D517A2">
              <w:t>2020</w:t>
            </w:r>
          </w:p>
          <w:p w14:paraId="37120B12" w14:textId="522E15B2"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8249" behindDoc="0" locked="1" layoutInCell="1" allowOverlap="1" wp14:anchorId="5B022440" wp14:editId="7C359BDD">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8" w:history="1">
              <w:r w:rsidRPr="00D55628">
                <w:t>http://creativecommons.org/licenses/by/4.0/</w:t>
              </w:r>
            </w:hyperlink>
            <w:r w:rsidRPr="00D55628">
              <w:t xml:space="preserve"> </w:t>
            </w:r>
          </w:p>
          <w:p w14:paraId="7976BAF6" w14:textId="77777777" w:rsidR="005F7A82" w:rsidRDefault="005F7A82" w:rsidP="00DF7CB7">
            <w:pPr>
              <w:pStyle w:val="xDisclaimertext3"/>
            </w:pPr>
          </w:p>
          <w:p w14:paraId="7229B87B" w14:textId="694F6019" w:rsidR="009E7150" w:rsidRDefault="00816C20" w:rsidP="00DF7CB7">
            <w:pPr>
              <w:pStyle w:val="xDisclaimerText"/>
              <w:rPr>
                <w:rFonts w:ascii="Arial" w:hAnsi="Arial"/>
                <w:b/>
                <w:bCs/>
                <w:color w:val="000000"/>
              </w:rPr>
            </w:pPr>
            <w:r>
              <w:rPr>
                <w:rFonts w:ascii="Arial" w:hAnsi="Arial"/>
                <w:b/>
                <w:bCs/>
                <w:color w:val="000000"/>
              </w:rPr>
              <w:t xml:space="preserve">ISBN </w:t>
            </w:r>
            <w:r>
              <w:rPr>
                <w:rFonts w:ascii="Arial" w:hAnsi="Arial"/>
                <w:color w:val="000000"/>
              </w:rPr>
              <w:t>978-1-76105-235-4</w:t>
            </w:r>
            <w:r>
              <w:rPr>
                <w:rFonts w:ascii="Arial" w:hAnsi="Arial"/>
                <w:b/>
                <w:bCs/>
                <w:color w:val="000000"/>
              </w:rPr>
              <w:t xml:space="preserve"> (pdf/online/MS word)</w:t>
            </w:r>
          </w:p>
          <w:p w14:paraId="25269ED6" w14:textId="77777777" w:rsidR="00816C20" w:rsidRPr="00D55628" w:rsidRDefault="00816C20" w:rsidP="00DF7CB7">
            <w:pPr>
              <w:pStyle w:val="xDisclaimerText"/>
            </w:pPr>
          </w:p>
          <w:p w14:paraId="4597338E" w14:textId="77777777" w:rsidR="009E7150" w:rsidRPr="00D55628" w:rsidRDefault="009E7150" w:rsidP="00DF7CB7">
            <w:pPr>
              <w:pStyle w:val="xDisclaimerHeading"/>
            </w:pPr>
            <w:r>
              <w:t>Disclaimer</w:t>
            </w:r>
          </w:p>
          <w:p w14:paraId="54A1B11E"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A14A044" w14:textId="77777777" w:rsidR="009E7150" w:rsidRPr="00D55628" w:rsidRDefault="009E7150" w:rsidP="00DF7CB7">
            <w:pPr>
              <w:pStyle w:val="xAccessibilityHeading"/>
            </w:pPr>
            <w:r w:rsidRPr="0084503F">
              <w:t>Accessibility</w:t>
            </w:r>
          </w:p>
          <w:p w14:paraId="64553EC5" w14:textId="32FAF103"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9" w:history="1">
              <w:r w:rsidRPr="00D55628">
                <w:t>customer.service@delwp.vic.gov.au</w:t>
              </w:r>
            </w:hyperlink>
            <w:r w:rsidRPr="00D55628">
              <w:t xml:space="preserve"> or via the National Relay Service on 133 677 </w:t>
            </w:r>
            <w:hyperlink r:id="rId40" w:history="1">
              <w:r w:rsidRPr="00D55628">
                <w:t>www.relayservice.com.au</w:t>
              </w:r>
            </w:hyperlink>
            <w:r w:rsidRPr="00D55628">
              <w:t xml:space="preserve">. This document is also available on the internet at </w:t>
            </w:r>
            <w:hyperlink r:id="rId41" w:history="1">
              <w:r w:rsidRPr="00D55628">
                <w:t>www.delwp.vic.gov.au</w:t>
              </w:r>
            </w:hyperlink>
            <w:r w:rsidRPr="00D55628">
              <w:t>.</w:t>
            </w:r>
          </w:p>
        </w:tc>
      </w:tr>
    </w:tbl>
    <w:p w14:paraId="4014417D" w14:textId="77777777" w:rsidR="00AB780B" w:rsidRDefault="00AB780B"/>
    <w:p w14:paraId="64213F0F" w14:textId="77777777" w:rsidR="004561E6" w:rsidRDefault="004561E6">
      <w:pPr>
        <w:sectPr w:rsidR="004561E6" w:rsidSect="0097723E">
          <w:headerReference w:type="even" r:id="rId42"/>
          <w:headerReference w:type="default" r:id="rId43"/>
          <w:footerReference w:type="even" r:id="rId44"/>
          <w:headerReference w:type="first" r:id="rId45"/>
          <w:footerReference w:type="first" r:id="rId46"/>
          <w:pgSz w:w="16840" w:h="11907" w:orient="landscape" w:code="9"/>
          <w:pgMar w:top="1701" w:right="1134" w:bottom="1134" w:left="1134" w:header="283" w:footer="283" w:gutter="0"/>
          <w:pgNumType w:fmt="lowerRoman" w:start="1"/>
          <w:cols w:space="708"/>
          <w:titlePg/>
          <w:docGrid w:linePitch="360"/>
        </w:sectPr>
      </w:pPr>
    </w:p>
    <w:p w14:paraId="6A7D1CCE" w14:textId="77777777" w:rsidR="00004237" w:rsidRPr="00C4364B" w:rsidRDefault="00FB5D61" w:rsidP="00D517A2">
      <w:pPr>
        <w:pStyle w:val="TOCHeading"/>
        <w:framePr w:wrap="around"/>
      </w:pPr>
      <w:r w:rsidRPr="00C4364B">
        <w:lastRenderedPageBreak/>
        <w:t>Contents</w:t>
      </w:r>
      <w:bookmarkStart w:id="3" w:name="_TOCMarker"/>
      <w:bookmarkEnd w:id="3"/>
    </w:p>
    <w:p w14:paraId="215CE216" w14:textId="6834EE28" w:rsidR="00542A4D" w:rsidRDefault="00D65A42">
      <w:pPr>
        <w:pStyle w:val="TOC1"/>
        <w:rPr>
          <w:rFonts w:eastAsiaTheme="minorEastAsia" w:cstheme="minorBidi"/>
          <w:b w:val="0"/>
          <w:color w:val="auto"/>
          <w:sz w:val="22"/>
          <w:szCs w:val="22"/>
        </w:rPr>
      </w:pPr>
      <w:r>
        <w:rPr>
          <w:b w:val="0"/>
        </w:rPr>
        <w:fldChar w:fldCharType="begin"/>
      </w:r>
      <w:r>
        <w:rPr>
          <w:b w:val="0"/>
        </w:rPr>
        <w:instrText xml:space="preserve"> TOC \o "1-2" \h \z \t "Heading 8,8,Section Heading,5" </w:instrText>
      </w:r>
      <w:r>
        <w:rPr>
          <w:b w:val="0"/>
        </w:rPr>
        <w:fldChar w:fldCharType="separate"/>
      </w:r>
      <w:hyperlink w:anchor="_Toc50946313" w:history="1">
        <w:r w:rsidR="00542A4D" w:rsidRPr="009F4EBE">
          <w:rPr>
            <w:rStyle w:val="Hyperlink"/>
          </w:rPr>
          <w:t>Introduction</w:t>
        </w:r>
        <w:r w:rsidR="00542A4D">
          <w:rPr>
            <w:webHidden/>
          </w:rPr>
          <w:tab/>
        </w:r>
        <w:r w:rsidR="00542A4D">
          <w:rPr>
            <w:webHidden/>
          </w:rPr>
          <w:fldChar w:fldCharType="begin"/>
        </w:r>
        <w:r w:rsidR="00542A4D">
          <w:rPr>
            <w:webHidden/>
          </w:rPr>
          <w:instrText xml:space="preserve"> PAGEREF _Toc50946313 \h </w:instrText>
        </w:r>
        <w:r w:rsidR="00542A4D">
          <w:rPr>
            <w:webHidden/>
          </w:rPr>
        </w:r>
        <w:r w:rsidR="00542A4D">
          <w:rPr>
            <w:webHidden/>
          </w:rPr>
          <w:fldChar w:fldCharType="separate"/>
        </w:r>
        <w:r w:rsidR="002A039B">
          <w:rPr>
            <w:webHidden/>
          </w:rPr>
          <w:t>1</w:t>
        </w:r>
        <w:r w:rsidR="00542A4D">
          <w:rPr>
            <w:webHidden/>
          </w:rPr>
          <w:fldChar w:fldCharType="end"/>
        </w:r>
      </w:hyperlink>
    </w:p>
    <w:p w14:paraId="035A1859" w14:textId="61BAACC8" w:rsidR="00542A4D" w:rsidRDefault="002A4EFF">
      <w:pPr>
        <w:pStyle w:val="TOC2"/>
        <w:rPr>
          <w:rFonts w:eastAsiaTheme="minorEastAsia" w:cstheme="minorBidi"/>
          <w:b w:val="0"/>
          <w:color w:val="auto"/>
          <w:sz w:val="22"/>
          <w:szCs w:val="22"/>
        </w:rPr>
      </w:pPr>
      <w:hyperlink w:anchor="_Toc50946314" w:history="1">
        <w:r w:rsidR="00542A4D" w:rsidRPr="009F4EBE">
          <w:rPr>
            <w:rStyle w:val="Hyperlink"/>
          </w:rPr>
          <w:t>Planning requirements</w:t>
        </w:r>
        <w:r w:rsidR="00542A4D">
          <w:rPr>
            <w:webHidden/>
          </w:rPr>
          <w:tab/>
        </w:r>
        <w:r w:rsidR="00542A4D">
          <w:rPr>
            <w:webHidden/>
          </w:rPr>
          <w:fldChar w:fldCharType="begin"/>
        </w:r>
        <w:r w:rsidR="00542A4D">
          <w:rPr>
            <w:webHidden/>
          </w:rPr>
          <w:instrText xml:space="preserve"> PAGEREF _Toc50946314 \h </w:instrText>
        </w:r>
        <w:r w:rsidR="00542A4D">
          <w:rPr>
            <w:webHidden/>
          </w:rPr>
        </w:r>
        <w:r w:rsidR="00542A4D">
          <w:rPr>
            <w:webHidden/>
          </w:rPr>
          <w:fldChar w:fldCharType="separate"/>
        </w:r>
        <w:r w:rsidR="002A039B">
          <w:rPr>
            <w:webHidden/>
          </w:rPr>
          <w:t>1</w:t>
        </w:r>
        <w:r w:rsidR="00542A4D">
          <w:rPr>
            <w:webHidden/>
          </w:rPr>
          <w:fldChar w:fldCharType="end"/>
        </w:r>
      </w:hyperlink>
    </w:p>
    <w:p w14:paraId="3264C435" w14:textId="30B8521D" w:rsidR="00542A4D" w:rsidRDefault="002A4EFF">
      <w:pPr>
        <w:pStyle w:val="TOC2"/>
        <w:rPr>
          <w:rFonts w:eastAsiaTheme="minorEastAsia" w:cstheme="minorBidi"/>
          <w:b w:val="0"/>
          <w:color w:val="auto"/>
          <w:sz w:val="22"/>
          <w:szCs w:val="22"/>
        </w:rPr>
      </w:pPr>
      <w:hyperlink w:anchor="_Toc50946315" w:history="1">
        <w:r w:rsidR="00542A4D" w:rsidRPr="009F4EBE">
          <w:rPr>
            <w:rStyle w:val="Hyperlink"/>
          </w:rPr>
          <w:t>Objectives of Clause 53.18</w:t>
        </w:r>
        <w:r w:rsidR="00542A4D">
          <w:rPr>
            <w:webHidden/>
          </w:rPr>
          <w:tab/>
        </w:r>
        <w:r w:rsidR="00542A4D">
          <w:rPr>
            <w:webHidden/>
          </w:rPr>
          <w:fldChar w:fldCharType="begin"/>
        </w:r>
        <w:r w:rsidR="00542A4D">
          <w:rPr>
            <w:webHidden/>
          </w:rPr>
          <w:instrText xml:space="preserve"> PAGEREF _Toc50946315 \h </w:instrText>
        </w:r>
        <w:r w:rsidR="00542A4D">
          <w:rPr>
            <w:webHidden/>
          </w:rPr>
        </w:r>
        <w:r w:rsidR="00542A4D">
          <w:rPr>
            <w:webHidden/>
          </w:rPr>
          <w:fldChar w:fldCharType="separate"/>
        </w:r>
        <w:r w:rsidR="002A039B">
          <w:rPr>
            <w:webHidden/>
          </w:rPr>
          <w:t>3</w:t>
        </w:r>
        <w:r w:rsidR="00542A4D">
          <w:rPr>
            <w:webHidden/>
          </w:rPr>
          <w:fldChar w:fldCharType="end"/>
        </w:r>
      </w:hyperlink>
    </w:p>
    <w:p w14:paraId="5EC7EFBB" w14:textId="3FF5C9C8" w:rsidR="00542A4D" w:rsidRDefault="002A4EFF">
      <w:pPr>
        <w:pStyle w:val="TOC2"/>
        <w:rPr>
          <w:rFonts w:eastAsiaTheme="minorEastAsia" w:cstheme="minorBidi"/>
          <w:b w:val="0"/>
          <w:color w:val="auto"/>
          <w:sz w:val="22"/>
          <w:szCs w:val="22"/>
        </w:rPr>
      </w:pPr>
      <w:hyperlink w:anchor="_Toc50946316" w:history="1">
        <w:r w:rsidR="00542A4D" w:rsidRPr="009F4EBE">
          <w:rPr>
            <w:rStyle w:val="Hyperlink"/>
            <w:lang w:eastAsia="en-US"/>
          </w:rPr>
          <w:t>Standards</w:t>
        </w:r>
        <w:r w:rsidR="00542A4D">
          <w:rPr>
            <w:webHidden/>
          </w:rPr>
          <w:tab/>
        </w:r>
        <w:r w:rsidR="00542A4D">
          <w:rPr>
            <w:webHidden/>
          </w:rPr>
          <w:fldChar w:fldCharType="begin"/>
        </w:r>
        <w:r w:rsidR="00542A4D">
          <w:rPr>
            <w:webHidden/>
          </w:rPr>
          <w:instrText xml:space="preserve"> PAGEREF _Toc50946316 \h </w:instrText>
        </w:r>
        <w:r w:rsidR="00542A4D">
          <w:rPr>
            <w:webHidden/>
          </w:rPr>
        </w:r>
        <w:r w:rsidR="00542A4D">
          <w:rPr>
            <w:webHidden/>
          </w:rPr>
          <w:fldChar w:fldCharType="separate"/>
        </w:r>
        <w:r w:rsidR="002A039B">
          <w:rPr>
            <w:webHidden/>
          </w:rPr>
          <w:t>3</w:t>
        </w:r>
        <w:r w:rsidR="00542A4D">
          <w:rPr>
            <w:webHidden/>
          </w:rPr>
          <w:fldChar w:fldCharType="end"/>
        </w:r>
      </w:hyperlink>
    </w:p>
    <w:p w14:paraId="3744C7E7" w14:textId="55463D67" w:rsidR="00542A4D" w:rsidRDefault="002A4EFF">
      <w:pPr>
        <w:pStyle w:val="TOC1"/>
        <w:rPr>
          <w:rFonts w:eastAsiaTheme="minorEastAsia" w:cstheme="minorBidi"/>
          <w:b w:val="0"/>
          <w:color w:val="auto"/>
          <w:sz w:val="22"/>
          <w:szCs w:val="22"/>
        </w:rPr>
      </w:pPr>
      <w:hyperlink w:anchor="_Toc50946317" w:history="1">
        <w:r w:rsidR="00542A4D" w:rsidRPr="009F4EBE">
          <w:rPr>
            <w:rStyle w:val="Hyperlink"/>
          </w:rPr>
          <w:t>Worked example</w:t>
        </w:r>
        <w:r w:rsidR="00542A4D">
          <w:rPr>
            <w:webHidden/>
          </w:rPr>
          <w:tab/>
        </w:r>
        <w:r w:rsidR="00542A4D">
          <w:rPr>
            <w:webHidden/>
          </w:rPr>
          <w:fldChar w:fldCharType="begin"/>
        </w:r>
        <w:r w:rsidR="00542A4D">
          <w:rPr>
            <w:webHidden/>
          </w:rPr>
          <w:instrText xml:space="preserve"> PAGEREF _Toc50946317 \h </w:instrText>
        </w:r>
        <w:r w:rsidR="00542A4D">
          <w:rPr>
            <w:webHidden/>
          </w:rPr>
        </w:r>
        <w:r w:rsidR="00542A4D">
          <w:rPr>
            <w:webHidden/>
          </w:rPr>
          <w:fldChar w:fldCharType="separate"/>
        </w:r>
        <w:r w:rsidR="002A039B">
          <w:rPr>
            <w:webHidden/>
          </w:rPr>
          <w:t>5</w:t>
        </w:r>
        <w:r w:rsidR="00542A4D">
          <w:rPr>
            <w:webHidden/>
          </w:rPr>
          <w:fldChar w:fldCharType="end"/>
        </w:r>
      </w:hyperlink>
    </w:p>
    <w:p w14:paraId="64B5C321" w14:textId="69BF0CFA" w:rsidR="00542A4D" w:rsidRDefault="002A4EFF">
      <w:pPr>
        <w:pStyle w:val="TOC2"/>
        <w:rPr>
          <w:rFonts w:eastAsiaTheme="minorEastAsia" w:cstheme="minorBidi"/>
          <w:b w:val="0"/>
          <w:color w:val="auto"/>
          <w:sz w:val="22"/>
          <w:szCs w:val="22"/>
        </w:rPr>
      </w:pPr>
      <w:hyperlink w:anchor="_Toc50946318" w:history="1">
        <w:r w:rsidR="00542A4D" w:rsidRPr="009F4EBE">
          <w:rPr>
            <w:rStyle w:val="Hyperlink"/>
          </w:rPr>
          <w:t>A: Proposed development description</w:t>
        </w:r>
        <w:r w:rsidR="00542A4D">
          <w:rPr>
            <w:webHidden/>
          </w:rPr>
          <w:tab/>
        </w:r>
        <w:r w:rsidR="00542A4D">
          <w:rPr>
            <w:webHidden/>
          </w:rPr>
          <w:fldChar w:fldCharType="begin"/>
        </w:r>
        <w:r w:rsidR="00542A4D">
          <w:rPr>
            <w:webHidden/>
          </w:rPr>
          <w:instrText xml:space="preserve"> PAGEREF _Toc50946318 \h </w:instrText>
        </w:r>
        <w:r w:rsidR="00542A4D">
          <w:rPr>
            <w:webHidden/>
          </w:rPr>
        </w:r>
        <w:r w:rsidR="00542A4D">
          <w:rPr>
            <w:webHidden/>
          </w:rPr>
          <w:fldChar w:fldCharType="separate"/>
        </w:r>
        <w:r w:rsidR="002A039B">
          <w:rPr>
            <w:webHidden/>
          </w:rPr>
          <w:t>5</w:t>
        </w:r>
        <w:r w:rsidR="00542A4D">
          <w:rPr>
            <w:webHidden/>
          </w:rPr>
          <w:fldChar w:fldCharType="end"/>
        </w:r>
      </w:hyperlink>
    </w:p>
    <w:p w14:paraId="2C0BBD81" w14:textId="3BA6135C" w:rsidR="00542A4D" w:rsidRDefault="002A4EFF">
      <w:pPr>
        <w:pStyle w:val="TOC2"/>
        <w:rPr>
          <w:rFonts w:eastAsiaTheme="minorEastAsia" w:cstheme="minorBidi"/>
          <w:b w:val="0"/>
          <w:color w:val="auto"/>
          <w:sz w:val="22"/>
          <w:szCs w:val="22"/>
        </w:rPr>
      </w:pPr>
      <w:hyperlink w:anchor="_Toc50946319" w:history="1">
        <w:r w:rsidR="00542A4D" w:rsidRPr="009F4EBE">
          <w:rPr>
            <w:rStyle w:val="Hyperlink"/>
          </w:rPr>
          <w:t>B: Stormwater site layout plan, catchment areas and WSUD treatment systems</w:t>
        </w:r>
        <w:r w:rsidR="00542A4D">
          <w:rPr>
            <w:webHidden/>
          </w:rPr>
          <w:tab/>
        </w:r>
        <w:r w:rsidR="00542A4D">
          <w:rPr>
            <w:webHidden/>
          </w:rPr>
          <w:fldChar w:fldCharType="begin"/>
        </w:r>
        <w:r w:rsidR="00542A4D">
          <w:rPr>
            <w:webHidden/>
          </w:rPr>
          <w:instrText xml:space="preserve"> PAGEREF _Toc50946319 \h </w:instrText>
        </w:r>
        <w:r w:rsidR="00542A4D">
          <w:rPr>
            <w:webHidden/>
          </w:rPr>
        </w:r>
        <w:r w:rsidR="00542A4D">
          <w:rPr>
            <w:webHidden/>
          </w:rPr>
          <w:fldChar w:fldCharType="separate"/>
        </w:r>
        <w:r w:rsidR="002A039B">
          <w:rPr>
            <w:webHidden/>
          </w:rPr>
          <w:t>6</w:t>
        </w:r>
        <w:r w:rsidR="00542A4D">
          <w:rPr>
            <w:webHidden/>
          </w:rPr>
          <w:fldChar w:fldCharType="end"/>
        </w:r>
      </w:hyperlink>
    </w:p>
    <w:p w14:paraId="5971C2A5" w14:textId="02597B61" w:rsidR="00542A4D" w:rsidRDefault="002A4EFF">
      <w:pPr>
        <w:pStyle w:val="TOC2"/>
        <w:rPr>
          <w:rFonts w:eastAsiaTheme="minorEastAsia" w:cstheme="minorBidi"/>
          <w:b w:val="0"/>
          <w:color w:val="auto"/>
          <w:sz w:val="22"/>
          <w:szCs w:val="22"/>
        </w:rPr>
      </w:pPr>
      <w:hyperlink w:anchor="_Toc50946320" w:history="1">
        <w:r w:rsidR="00542A4D" w:rsidRPr="009F4EBE">
          <w:rPr>
            <w:rStyle w:val="Hyperlink"/>
          </w:rPr>
          <w:t>C: Modelling and compliance</w:t>
        </w:r>
        <w:r w:rsidR="00542A4D">
          <w:rPr>
            <w:webHidden/>
          </w:rPr>
          <w:tab/>
        </w:r>
        <w:r w:rsidR="00542A4D">
          <w:rPr>
            <w:webHidden/>
          </w:rPr>
          <w:fldChar w:fldCharType="begin"/>
        </w:r>
        <w:r w:rsidR="00542A4D">
          <w:rPr>
            <w:webHidden/>
          </w:rPr>
          <w:instrText xml:space="preserve"> PAGEREF _Toc50946320 \h </w:instrText>
        </w:r>
        <w:r w:rsidR="00542A4D">
          <w:rPr>
            <w:webHidden/>
          </w:rPr>
        </w:r>
        <w:r w:rsidR="00542A4D">
          <w:rPr>
            <w:webHidden/>
          </w:rPr>
          <w:fldChar w:fldCharType="separate"/>
        </w:r>
        <w:r w:rsidR="002A039B">
          <w:rPr>
            <w:webHidden/>
          </w:rPr>
          <w:t>10</w:t>
        </w:r>
        <w:r w:rsidR="00542A4D">
          <w:rPr>
            <w:webHidden/>
          </w:rPr>
          <w:fldChar w:fldCharType="end"/>
        </w:r>
      </w:hyperlink>
    </w:p>
    <w:p w14:paraId="7C452A66" w14:textId="07BFF7EE" w:rsidR="00542A4D" w:rsidRDefault="002A4EFF">
      <w:pPr>
        <w:pStyle w:val="TOC2"/>
        <w:rPr>
          <w:rFonts w:eastAsiaTheme="minorEastAsia" w:cstheme="minorBidi"/>
          <w:b w:val="0"/>
          <w:color w:val="auto"/>
          <w:sz w:val="22"/>
          <w:szCs w:val="22"/>
        </w:rPr>
      </w:pPr>
      <w:hyperlink w:anchor="_Toc50946321" w:history="1">
        <w:r w:rsidR="00542A4D" w:rsidRPr="009F4EBE">
          <w:rPr>
            <w:rStyle w:val="Hyperlink"/>
          </w:rPr>
          <w:t>D: Functional design considerations</w:t>
        </w:r>
        <w:r w:rsidR="00542A4D">
          <w:rPr>
            <w:webHidden/>
          </w:rPr>
          <w:tab/>
        </w:r>
        <w:r w:rsidR="00542A4D">
          <w:rPr>
            <w:webHidden/>
          </w:rPr>
          <w:fldChar w:fldCharType="begin"/>
        </w:r>
        <w:r w:rsidR="00542A4D">
          <w:rPr>
            <w:webHidden/>
          </w:rPr>
          <w:instrText xml:space="preserve"> PAGEREF _Toc50946321 \h </w:instrText>
        </w:r>
        <w:r w:rsidR="00542A4D">
          <w:rPr>
            <w:webHidden/>
          </w:rPr>
        </w:r>
        <w:r w:rsidR="00542A4D">
          <w:rPr>
            <w:webHidden/>
          </w:rPr>
          <w:fldChar w:fldCharType="separate"/>
        </w:r>
        <w:r w:rsidR="002A039B">
          <w:rPr>
            <w:webHidden/>
          </w:rPr>
          <w:t>14</w:t>
        </w:r>
        <w:r w:rsidR="00542A4D">
          <w:rPr>
            <w:webHidden/>
          </w:rPr>
          <w:fldChar w:fldCharType="end"/>
        </w:r>
      </w:hyperlink>
    </w:p>
    <w:p w14:paraId="047891EE" w14:textId="6CDC1F4A" w:rsidR="00542A4D" w:rsidRDefault="002A4EFF">
      <w:pPr>
        <w:pStyle w:val="TOC2"/>
        <w:rPr>
          <w:rFonts w:eastAsiaTheme="minorEastAsia" w:cstheme="minorBidi"/>
          <w:b w:val="0"/>
          <w:color w:val="auto"/>
          <w:sz w:val="22"/>
          <w:szCs w:val="22"/>
        </w:rPr>
      </w:pPr>
      <w:hyperlink w:anchor="_Toc50946322" w:history="1">
        <w:r w:rsidR="00542A4D" w:rsidRPr="009F4EBE">
          <w:rPr>
            <w:rStyle w:val="Hyperlink"/>
          </w:rPr>
          <w:t>E: Site management plan</w:t>
        </w:r>
        <w:r w:rsidR="00542A4D">
          <w:rPr>
            <w:webHidden/>
          </w:rPr>
          <w:tab/>
        </w:r>
        <w:r w:rsidR="00542A4D">
          <w:rPr>
            <w:webHidden/>
          </w:rPr>
          <w:fldChar w:fldCharType="begin"/>
        </w:r>
        <w:r w:rsidR="00542A4D">
          <w:rPr>
            <w:webHidden/>
          </w:rPr>
          <w:instrText xml:space="preserve"> PAGEREF _Toc50946322 \h </w:instrText>
        </w:r>
        <w:r w:rsidR="00542A4D">
          <w:rPr>
            <w:webHidden/>
          </w:rPr>
        </w:r>
        <w:r w:rsidR="00542A4D">
          <w:rPr>
            <w:webHidden/>
          </w:rPr>
          <w:fldChar w:fldCharType="separate"/>
        </w:r>
        <w:r w:rsidR="002A039B">
          <w:rPr>
            <w:webHidden/>
          </w:rPr>
          <w:t>17</w:t>
        </w:r>
        <w:r w:rsidR="00542A4D">
          <w:rPr>
            <w:webHidden/>
          </w:rPr>
          <w:fldChar w:fldCharType="end"/>
        </w:r>
      </w:hyperlink>
    </w:p>
    <w:p w14:paraId="20830924" w14:textId="5FFECC85" w:rsidR="00542A4D" w:rsidRDefault="002A4EFF">
      <w:pPr>
        <w:pStyle w:val="TOC2"/>
        <w:rPr>
          <w:rFonts w:eastAsiaTheme="minorEastAsia" w:cstheme="minorBidi"/>
          <w:b w:val="0"/>
          <w:color w:val="auto"/>
          <w:sz w:val="22"/>
          <w:szCs w:val="22"/>
        </w:rPr>
      </w:pPr>
      <w:hyperlink w:anchor="_Toc50946323" w:history="1">
        <w:r w:rsidR="00542A4D" w:rsidRPr="009F4EBE">
          <w:rPr>
            <w:rStyle w:val="Hyperlink"/>
          </w:rPr>
          <w:t>F: Asset maintenance program</w:t>
        </w:r>
        <w:r w:rsidR="00542A4D">
          <w:rPr>
            <w:webHidden/>
          </w:rPr>
          <w:tab/>
        </w:r>
        <w:r w:rsidR="00542A4D">
          <w:rPr>
            <w:webHidden/>
          </w:rPr>
          <w:fldChar w:fldCharType="begin"/>
        </w:r>
        <w:r w:rsidR="00542A4D">
          <w:rPr>
            <w:webHidden/>
          </w:rPr>
          <w:instrText xml:space="preserve"> PAGEREF _Toc50946323 \h </w:instrText>
        </w:r>
        <w:r w:rsidR="00542A4D">
          <w:rPr>
            <w:webHidden/>
          </w:rPr>
        </w:r>
        <w:r w:rsidR="00542A4D">
          <w:rPr>
            <w:webHidden/>
          </w:rPr>
          <w:fldChar w:fldCharType="separate"/>
        </w:r>
        <w:r w:rsidR="002A039B">
          <w:rPr>
            <w:webHidden/>
          </w:rPr>
          <w:t>20</w:t>
        </w:r>
        <w:r w:rsidR="00542A4D">
          <w:rPr>
            <w:webHidden/>
          </w:rPr>
          <w:fldChar w:fldCharType="end"/>
        </w:r>
      </w:hyperlink>
    </w:p>
    <w:p w14:paraId="54BB7338" w14:textId="5E026DF6" w:rsidR="008F4D3D" w:rsidRDefault="00D65A42" w:rsidP="00162B86">
      <w:r>
        <w:rPr>
          <w:b/>
          <w:noProof/>
          <w:color w:val="71C5E8" w:themeColor="text2"/>
          <w:sz w:val="24"/>
          <w:szCs w:val="24"/>
        </w:rPr>
        <w:fldChar w:fldCharType="end"/>
      </w:r>
    </w:p>
    <w:p w14:paraId="36401B23" w14:textId="3A195AB7" w:rsidR="00436277" w:rsidRDefault="00D619CE" w:rsidP="00162B86">
      <w:pPr>
        <w:sectPr w:rsidR="00436277" w:rsidSect="0097723E">
          <w:headerReference w:type="even" r:id="rId47"/>
          <w:headerReference w:type="default" r:id="rId48"/>
          <w:footerReference w:type="even" r:id="rId49"/>
          <w:footerReference w:type="default" r:id="rId50"/>
          <w:headerReference w:type="first" r:id="rId51"/>
          <w:pgSz w:w="16840" w:h="11907" w:orient="landscape" w:code="9"/>
          <w:pgMar w:top="1701" w:right="1134" w:bottom="1134" w:left="1134" w:header="283" w:footer="283" w:gutter="0"/>
          <w:pgNumType w:fmt="lowerRoman"/>
          <w:cols w:space="708"/>
          <w:docGrid w:linePitch="360"/>
        </w:sectPr>
      </w:pPr>
      <w:r>
        <w:t xml:space="preserve"> </w:t>
      </w:r>
    </w:p>
    <w:p w14:paraId="545DE7DA" w14:textId="53F5240C" w:rsidR="00B83743" w:rsidRPr="00E23746" w:rsidRDefault="00D517A2" w:rsidP="00E23746">
      <w:pPr>
        <w:pStyle w:val="Heading1TopofPage"/>
        <w:framePr w:wrap="around"/>
      </w:pPr>
      <w:bookmarkStart w:id="4" w:name="_Toc39258413"/>
      <w:bookmarkStart w:id="5" w:name="_Toc50946313"/>
      <w:r>
        <w:lastRenderedPageBreak/>
        <w:t>Introduction</w:t>
      </w:r>
      <w:bookmarkEnd w:id="4"/>
      <w:bookmarkEnd w:id="5"/>
    </w:p>
    <w:p w14:paraId="1B404350" w14:textId="77777777" w:rsidR="00D517A2" w:rsidRPr="00D517A2" w:rsidRDefault="00D517A2" w:rsidP="00D517A2">
      <w:pPr>
        <w:pStyle w:val="BodyText"/>
      </w:pPr>
      <w:r w:rsidRPr="00D517A2">
        <w:t xml:space="preserve">This development scenario is a support tool for those complying with stormwater planning requirements. The intended audience is both design practitioners submitting applications, as well as council planners assessing development applications. </w:t>
      </w:r>
    </w:p>
    <w:p w14:paraId="799F5A2B" w14:textId="054F8D72" w:rsidR="00D517A2" w:rsidRDefault="00D517A2" w:rsidP="00D517A2">
      <w:pPr>
        <w:pStyle w:val="BodyText"/>
      </w:pPr>
      <w:r w:rsidRPr="00D517A2">
        <w:t xml:space="preserve">The generic ‘building and works’ checklist is referred to throughout the example. The checklist is a handy reference guide to be used in conjunction with the detailed worked example and indicates the minimum information that should be included in a stormwater report lodged with the planning application. This worked example demonstrates how a development application should be designed to satisfy the objectives and standards of the relevant clauses.  The </w:t>
      </w:r>
      <w:r w:rsidR="007E50F3">
        <w:t>right</w:t>
      </w:r>
      <w:r w:rsidR="007E50F3" w:rsidRPr="00D517A2">
        <w:t xml:space="preserve"> </w:t>
      </w:r>
      <w:r w:rsidRPr="00D517A2">
        <w:t xml:space="preserve">column of the example (green boxes </w:t>
      </w:r>
      <w:r w:rsidR="00F17B5B">
        <w:t xml:space="preserve"> </w:t>
      </w:r>
      <w:r w:rsidR="00F17B5B" w:rsidRPr="00383F4D">
        <w:rPr>
          <w:rStyle w:val="Italics"/>
          <w:noProof/>
        </w:rPr>
        <mc:AlternateContent>
          <mc:Choice Requires="wps">
            <w:drawing>
              <wp:inline distT="0" distB="0" distL="0" distR="0" wp14:anchorId="5E36BC55" wp14:editId="33C3CCBB">
                <wp:extent cx="370800" cy="120650"/>
                <wp:effectExtent l="0" t="0" r="10795" b="1270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120650"/>
                        </a:xfrm>
                        <a:prstGeom prst="rect">
                          <a:avLst/>
                        </a:prstGeom>
                        <a:solidFill>
                          <a:srgbClr val="D9FFEA"/>
                        </a:solidFill>
                        <a:ln w="12700" cap="rnd">
                          <a:solidFill>
                            <a:srgbClr val="00B050"/>
                          </a:solidFill>
                          <a:miter lim="800000"/>
                          <a:headEnd/>
                          <a:tailEnd/>
                        </a:ln>
                      </wps:spPr>
                      <wps:txbx>
                        <w:txbxContent>
                          <w:p w14:paraId="676AECBC" w14:textId="77777777" w:rsidR="001F41B2" w:rsidRPr="0095417F" w:rsidRDefault="001F41B2" w:rsidP="00F17B5B">
                            <w:pPr>
                              <w:rPr>
                                <w:b/>
                              </w:rPr>
                            </w:pPr>
                          </w:p>
                        </w:txbxContent>
                      </wps:txbx>
                      <wps:bodyPr rot="0" vert="horz" wrap="square" lIns="91440" tIns="45720" rIns="91440" bIns="45720" anchor="t" anchorCtr="0">
                        <a:noAutofit/>
                      </wps:bodyPr>
                    </wps:wsp>
                  </a:graphicData>
                </a:graphic>
              </wp:inline>
            </w:drawing>
          </mc:Choice>
          <mc:Fallback>
            <w:pict>
              <v:shape w14:anchorId="5E36BC55" id="Text Box 2" o:spid="_x0000_s1030" type="#_x0000_t202" style="width:29.2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" fillcolor="#d9ffea" strokecolor="#00b050" strokeweight="1pt">
                <v:stroke endcap="round"/>
                <v:textbox>
                  <w:txbxContent>
                    <w:p w14:paraId="676AECBC" w14:textId="77777777" w:rsidR="001F41B2" w:rsidRPr="0095417F" w:rsidRDefault="001F41B2" w:rsidP="00F17B5B">
                      <w:pPr>
                        <w:rPr>
                          <w:b/>
                        </w:rPr>
                      </w:pPr>
                    </w:p>
                  </w:txbxContent>
                </v:textbox>
                <w10:anchorlock/>
              </v:shape>
            </w:pict>
          </mc:Fallback>
        </mc:AlternateContent>
      </w:r>
      <w:r w:rsidRPr="00D517A2">
        <w:t>) indicate which sections of the report respond to which checklist items. The call out text boxes (blue boxes</w:t>
      </w:r>
      <w:r w:rsidR="00084160">
        <w:t xml:space="preserve">  </w:t>
      </w:r>
      <w:r w:rsidR="00F17B5B" w:rsidRPr="00383F4D">
        <w:rPr>
          <w:rStyle w:val="Italics"/>
          <w:noProof/>
        </w:rPr>
        <mc:AlternateContent>
          <mc:Choice Requires="wps">
            <w:drawing>
              <wp:inline distT="0" distB="0" distL="0" distR="0" wp14:anchorId="50F68B3F" wp14:editId="1A323074">
                <wp:extent cx="370800" cy="120650"/>
                <wp:effectExtent l="0" t="0" r="10795" b="12700"/>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120650"/>
                        </a:xfrm>
                        <a:prstGeom prst="rect">
                          <a:avLst/>
                        </a:prstGeom>
                        <a:solidFill>
                          <a:schemeClr val="accent5"/>
                        </a:solidFill>
                        <a:ln w="12700" cap="rnd">
                          <a:solidFill>
                            <a:schemeClr val="tx2"/>
                          </a:solidFill>
                          <a:miter lim="800000"/>
                          <a:headEnd/>
                          <a:tailEnd/>
                        </a:ln>
                      </wps:spPr>
                      <wps:txbx>
                        <w:txbxContent>
                          <w:p w14:paraId="3D277CE1" w14:textId="77777777" w:rsidR="001F41B2" w:rsidRPr="0095417F" w:rsidRDefault="001F41B2" w:rsidP="00F17B5B">
                            <w:pPr>
                              <w:rPr>
                                <w:b/>
                              </w:rPr>
                            </w:pPr>
                          </w:p>
                        </w:txbxContent>
                      </wps:txbx>
                      <wps:bodyPr rot="0" vert="horz" wrap="square" lIns="91440" tIns="45720" rIns="91440" bIns="45720" anchor="t" anchorCtr="0">
                        <a:noAutofit/>
                      </wps:bodyPr>
                    </wps:wsp>
                  </a:graphicData>
                </a:graphic>
              </wp:inline>
            </w:drawing>
          </mc:Choice>
          <mc:Fallback>
            <w:pict>
              <v:shape w14:anchorId="50F68B3F" id="_x0000_s1031" type="#_x0000_t202" style="width:29.2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" fillcolor="#c6e8f6 [3208]" strokecolor="#71c5e8 [3215]" strokeweight="1pt">
                <v:stroke endcap="round"/>
                <v:textbox>
                  <w:txbxContent>
                    <w:p w14:paraId="3D277CE1" w14:textId="77777777" w:rsidR="001F41B2" w:rsidRPr="0095417F" w:rsidRDefault="001F41B2" w:rsidP="00F17B5B">
                      <w:pPr>
                        <w:rPr>
                          <w:b/>
                        </w:rPr>
                      </w:pPr>
                    </w:p>
                  </w:txbxContent>
                </v:textbox>
                <w10:anchorlock/>
              </v:shape>
            </w:pict>
          </mc:Fallback>
        </mc:AlternateContent>
      </w:r>
      <w:r w:rsidRPr="00D517A2">
        <w:t xml:space="preserve">) offer resources and links </w:t>
      </w:r>
      <w:r w:rsidR="009F3888">
        <w:t>for</w:t>
      </w:r>
      <w:r w:rsidR="009F3888" w:rsidRPr="00D517A2">
        <w:t xml:space="preserve"> </w:t>
      </w:r>
      <w:r w:rsidRPr="00D517A2">
        <w:t xml:space="preserve">both designers and assessors. </w:t>
      </w:r>
    </w:p>
    <w:p w14:paraId="0A4106D7" w14:textId="77777777" w:rsidR="00D517A2" w:rsidRPr="00D517A2" w:rsidRDefault="00D517A2" w:rsidP="00D517A2">
      <w:pPr>
        <w:pStyle w:val="Heading2"/>
      </w:pPr>
      <w:bookmarkStart w:id="6" w:name="_Toc39258414"/>
      <w:bookmarkStart w:id="7" w:name="_Toc50946314"/>
      <w:bookmarkStart w:id="8" w:name="_Toc480839995"/>
      <w:bookmarkStart w:id="9" w:name="_Toc480840056"/>
      <w:bookmarkStart w:id="10" w:name="_Toc480840219"/>
      <w:r w:rsidRPr="00D517A2">
        <w:t>Planning requirements</w:t>
      </w:r>
      <w:bookmarkEnd w:id="6"/>
      <w:bookmarkEnd w:id="7"/>
    </w:p>
    <w:p w14:paraId="7BB0110A" w14:textId="48503A13" w:rsidR="00D517A2" w:rsidRPr="00E37E81" w:rsidRDefault="00D517A2" w:rsidP="00D517A2">
      <w:pPr>
        <w:pStyle w:val="BodyText"/>
        <w:rPr>
          <w:noProof/>
        </w:rPr>
      </w:pPr>
      <w:r>
        <w:t>The development in this example is for non-residential building</w:t>
      </w:r>
      <w:r w:rsidR="006B1BDA">
        <w:t>s</w:t>
      </w:r>
      <w:r>
        <w:t xml:space="preserve"> and works, such as office</w:t>
      </w:r>
      <w:r w:rsidR="001F3AC5">
        <w:t>s</w:t>
      </w:r>
      <w:r>
        <w:t xml:space="preserve"> or industrial warehouses. The stormwater management response </w:t>
      </w:r>
      <w:r w:rsidR="00E35E74">
        <w:t xml:space="preserve">is required </w:t>
      </w:r>
      <w:r>
        <w:t xml:space="preserve">to comply with Clause 53.18-5 </w:t>
      </w:r>
      <w:r w:rsidR="00287B24">
        <w:t>(</w:t>
      </w:r>
      <w:r w:rsidR="00C909EF" w:rsidRPr="00C909EF">
        <w:t xml:space="preserve">Stormwater management objectives for </w:t>
      </w:r>
      <w:r w:rsidR="00FD7A1A">
        <w:t>buildings and works</w:t>
      </w:r>
      <w:r w:rsidR="00287B24">
        <w:t>)</w:t>
      </w:r>
      <w:r>
        <w:t xml:space="preserve"> and 53.18-6 </w:t>
      </w:r>
      <w:r w:rsidR="00287B24">
        <w:t>(</w:t>
      </w:r>
      <w:r>
        <w:t xml:space="preserve">Site </w:t>
      </w:r>
      <w:r w:rsidR="007E3363">
        <w:t>m</w:t>
      </w:r>
      <w:r>
        <w:t>anagement</w:t>
      </w:r>
      <w:r w:rsidR="007E3363">
        <w:t xml:space="preserve"> objectives</w:t>
      </w:r>
      <w:r w:rsidR="00287B24">
        <w:t>)</w:t>
      </w:r>
      <w:r>
        <w:t xml:space="preserve"> under the Victoria Planning Provisions (VPP). The requirements discussed apply irrespective of the site being subdivided in the future.</w:t>
      </w:r>
      <w:r w:rsidR="00BC4D44">
        <w:t xml:space="preserve"> </w:t>
      </w:r>
    </w:p>
    <w:p w14:paraId="2C8A950C" w14:textId="34DA066D" w:rsidR="00D517A2" w:rsidRDefault="00D517A2" w:rsidP="00D517A2">
      <w:pPr>
        <w:pStyle w:val="BodyText"/>
      </w:pPr>
      <w:r>
        <w:t xml:space="preserve">This example can be used for other proposals, such as a large commercial retailer, a supermarket, or for multiple commercial tenancies under one roof. In this example the site is large enough to provide </w:t>
      </w:r>
      <w:r w:rsidR="00824D36">
        <w:t>on-site</w:t>
      </w:r>
      <w:r>
        <w:t xml:space="preserve"> car</w:t>
      </w:r>
      <w:r w:rsidR="00BC4D44">
        <w:t xml:space="preserve"> </w:t>
      </w:r>
      <w:r>
        <w:t xml:space="preserve">parking and utility areas associated with the development. It can be adapted for smaller commercial developments with these features.  </w:t>
      </w:r>
    </w:p>
    <w:p w14:paraId="5B84B883" w14:textId="36C4191A" w:rsidR="00D517A2" w:rsidRDefault="00D517A2" w:rsidP="00D517A2">
      <w:pPr>
        <w:pStyle w:val="BodyText"/>
      </w:pPr>
      <w:r>
        <w:t xml:space="preserve">The application will need to meet all planning scheme requirements for the land and the development type. This may include local controls. Applicants are encouraged to check with their local council if they are not sure which planning scheme provisions apply and complete a site layout plan before starting the stormwater report. </w:t>
      </w:r>
    </w:p>
    <w:p w14:paraId="1C03CEAB" w14:textId="57EE2DBA" w:rsidR="00D517A2" w:rsidRDefault="00D517A2" w:rsidP="00D517A2">
      <w:pPr>
        <w:pStyle w:val="BodyText"/>
        <w:rPr>
          <w:noProof/>
        </w:rPr>
      </w:pPr>
      <w:r>
        <w:rPr>
          <w:noProof/>
        </w:rPr>
        <w:lastRenderedPageBreak/>
        <mc:AlternateContent>
          <mc:Choice Requires="wps">
            <w:drawing>
              <wp:anchor distT="0" distB="0" distL="114300" distR="114300" simplePos="0" relativeHeight="251658256" behindDoc="0" locked="0" layoutInCell="1" allowOverlap="1" wp14:anchorId="2C5465AE" wp14:editId="47916431">
                <wp:simplePos x="0" y="0"/>
                <wp:positionH relativeFrom="column">
                  <wp:posOffset>2640330</wp:posOffset>
                </wp:positionH>
                <wp:positionV relativeFrom="paragraph">
                  <wp:posOffset>2417445</wp:posOffset>
                </wp:positionV>
                <wp:extent cx="3467100" cy="1021080"/>
                <wp:effectExtent l="0" t="0" r="19050" b="26670"/>
                <wp:wrapNone/>
                <wp:docPr id="13" name="Rounded Rectangle 28"/>
                <wp:cNvGraphicFramePr/>
                <a:graphic xmlns:a="http://schemas.openxmlformats.org/drawingml/2006/main">
                  <a:graphicData uri="http://schemas.microsoft.com/office/word/2010/wordprocessingShape">
                    <wps:wsp>
                      <wps:cNvSpPr/>
                      <wps:spPr>
                        <a:xfrm>
                          <a:off x="0" y="0"/>
                          <a:ext cx="3467100" cy="10210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B055E29">
              <v:roundrect id="Rounded Rectangle 28" style="position:absolute;margin-left:207.9pt;margin-top:190.35pt;width:273pt;height:80.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46CF12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"/>
            </w:pict>
          </mc:Fallback>
        </mc:AlternateContent>
      </w:r>
      <w:r>
        <w:rPr>
          <w:noProof/>
        </w:rPr>
        <w:drawing>
          <wp:inline distT="0" distB="0" distL="0" distR="0" wp14:anchorId="29661964" wp14:editId="5C06981E">
            <wp:extent cx="6105525" cy="46500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7706" t="25688" r="24181" b="9163"/>
                    <a:stretch/>
                  </pic:blipFill>
                  <pic:spPr bwMode="auto">
                    <a:xfrm>
                      <a:off x="0" y="0"/>
                      <a:ext cx="6113137" cy="4655826"/>
                    </a:xfrm>
                    <a:prstGeom prst="rect">
                      <a:avLst/>
                    </a:prstGeom>
                    <a:ln>
                      <a:noFill/>
                    </a:ln>
                    <a:extLst>
                      <a:ext uri="{53640926-AAD7-44D8-BBD7-CCE9431645EC}">
                        <a14:shadowObscured xmlns:a14="http://schemas.microsoft.com/office/drawing/2010/main"/>
                      </a:ext>
                    </a:extLst>
                  </pic:spPr>
                </pic:pic>
              </a:graphicData>
            </a:graphic>
          </wp:inline>
        </w:drawing>
      </w:r>
    </w:p>
    <w:p w14:paraId="0FCE1B79" w14:textId="77777777" w:rsidR="000E6440" w:rsidRDefault="000E6440" w:rsidP="00D517A2">
      <w:pPr>
        <w:pStyle w:val="Heading2"/>
      </w:pPr>
      <w:bookmarkStart w:id="11" w:name="_Toc39258415"/>
      <w:bookmarkStart w:id="12" w:name="_Toc460924661"/>
      <w:bookmarkStart w:id="13" w:name="_Toc480839996"/>
      <w:bookmarkStart w:id="14" w:name="_Toc480840057"/>
      <w:bookmarkStart w:id="15" w:name="_Toc480840220"/>
      <w:bookmarkEnd w:id="8"/>
      <w:bookmarkEnd w:id="9"/>
      <w:bookmarkEnd w:id="10"/>
      <w:r>
        <w:br w:type="page"/>
      </w:r>
    </w:p>
    <w:p w14:paraId="3B7ED5CB" w14:textId="38A0E716" w:rsidR="00D517A2" w:rsidRPr="00D517A2" w:rsidRDefault="00D517A2" w:rsidP="00D517A2">
      <w:pPr>
        <w:pStyle w:val="Heading2"/>
      </w:pPr>
      <w:bookmarkStart w:id="16" w:name="_Toc50946315"/>
      <w:r w:rsidRPr="00D517A2">
        <w:lastRenderedPageBreak/>
        <w:t>Objectives of Clause 53.18</w:t>
      </w:r>
      <w:bookmarkEnd w:id="11"/>
      <w:bookmarkEnd w:id="16"/>
    </w:p>
    <w:p w14:paraId="0BDC91FC" w14:textId="77777777" w:rsidR="00D517A2" w:rsidRPr="00D517A2" w:rsidRDefault="00D517A2" w:rsidP="00D517A2">
      <w:pPr>
        <w:pStyle w:val="Heading3"/>
        <w:rPr>
          <w:lang w:eastAsia="en-US"/>
        </w:rPr>
      </w:pPr>
      <w:bookmarkStart w:id="17" w:name="_Toc39258416"/>
      <w:r w:rsidRPr="00D517A2">
        <w:rPr>
          <w:lang w:eastAsia="en-US"/>
        </w:rPr>
        <w:t>53.18-5 Stormwater management objectives for buildings and works</w:t>
      </w:r>
      <w:bookmarkEnd w:id="17"/>
    </w:p>
    <w:p w14:paraId="27D91DBB" w14:textId="123E9E2B" w:rsidR="00D517A2" w:rsidRPr="00D517A2" w:rsidRDefault="00D517A2" w:rsidP="00D517A2">
      <w:pPr>
        <w:pStyle w:val="ListBullet"/>
        <w:rPr>
          <w:lang w:eastAsia="en-US"/>
        </w:rPr>
      </w:pPr>
      <w:r w:rsidRPr="00D517A2">
        <w:rPr>
          <w:lang w:eastAsia="en-US"/>
        </w:rPr>
        <w:t>To encourage stormwater management that maximises the retention and reuse of stormwater.</w:t>
      </w:r>
    </w:p>
    <w:p w14:paraId="4F5656B7" w14:textId="3B4CCD7C" w:rsidR="00D517A2" w:rsidRPr="00D517A2" w:rsidRDefault="00D517A2" w:rsidP="00D517A2">
      <w:pPr>
        <w:pStyle w:val="ListBullet"/>
        <w:rPr>
          <w:lang w:eastAsia="en-US"/>
        </w:rPr>
      </w:pPr>
      <w:r w:rsidRPr="00D517A2">
        <w:rPr>
          <w:lang w:eastAsia="en-US"/>
        </w:rPr>
        <w:t>To encourage development that reduces the impact of stormwater on the drainage system and filters sediment and waste from stormwater prior to discharge from the site.</w:t>
      </w:r>
    </w:p>
    <w:p w14:paraId="3E4984C5" w14:textId="52D380D2" w:rsidR="00D517A2" w:rsidRPr="00D517A2" w:rsidRDefault="00D517A2" w:rsidP="00D517A2">
      <w:pPr>
        <w:pStyle w:val="ListBullet"/>
        <w:rPr>
          <w:lang w:eastAsia="en-US"/>
        </w:rPr>
      </w:pPr>
      <w:r w:rsidRPr="00D517A2">
        <w:rPr>
          <w:lang w:eastAsia="en-US"/>
        </w:rPr>
        <w:t>To encourage stormwater management that contributes to cooling, local habitat improvements and provision of attractive and enjoyable spaces.</w:t>
      </w:r>
    </w:p>
    <w:p w14:paraId="25774EB0" w14:textId="3DAA595B" w:rsidR="00D517A2" w:rsidRPr="00D517A2" w:rsidRDefault="00D517A2" w:rsidP="00D517A2">
      <w:pPr>
        <w:pStyle w:val="ListBullet"/>
        <w:rPr>
          <w:lang w:eastAsia="en-US"/>
        </w:rPr>
      </w:pPr>
      <w:r w:rsidRPr="00D517A2">
        <w:rPr>
          <w:lang w:eastAsia="en-US"/>
        </w:rPr>
        <w:t>To ensure that industrial and commercial chemical pollutants and other toxicants do not enter the stormwater system.</w:t>
      </w:r>
    </w:p>
    <w:p w14:paraId="6D127699" w14:textId="77777777" w:rsidR="00D517A2" w:rsidRPr="00D517A2" w:rsidRDefault="00D517A2" w:rsidP="00D517A2">
      <w:pPr>
        <w:pStyle w:val="Heading3"/>
      </w:pPr>
      <w:bookmarkStart w:id="18" w:name="_Toc39258417"/>
      <w:r w:rsidRPr="00D517A2">
        <w:t>53.18-6 Site management objectives</w:t>
      </w:r>
      <w:bookmarkEnd w:id="18"/>
    </w:p>
    <w:p w14:paraId="785CC26A" w14:textId="5F55DC0D" w:rsidR="00D517A2" w:rsidRPr="00D517A2" w:rsidRDefault="00D517A2" w:rsidP="00D517A2">
      <w:pPr>
        <w:pStyle w:val="ListBullet"/>
        <w:rPr>
          <w:lang w:eastAsia="en-US"/>
        </w:rPr>
      </w:pPr>
      <w:r w:rsidRPr="00D517A2">
        <w:rPr>
          <w:lang w:eastAsia="en-US"/>
        </w:rPr>
        <w:t>To protect drainage infrastructure and receiving waters from sedimentation and contamination.</w:t>
      </w:r>
    </w:p>
    <w:p w14:paraId="78BEFE2C" w14:textId="6CB7E28A" w:rsidR="00D517A2" w:rsidRPr="00D517A2" w:rsidRDefault="00D517A2" w:rsidP="004348FC">
      <w:pPr>
        <w:pStyle w:val="ListBullet"/>
        <w:rPr>
          <w:lang w:eastAsia="en-US"/>
        </w:rPr>
      </w:pPr>
      <w:r w:rsidRPr="00D517A2">
        <w:rPr>
          <w:lang w:eastAsia="en-US"/>
        </w:rPr>
        <w:t>To protect the site and surrounding area from environmental degradation prior to and during</w:t>
      </w:r>
      <w:r>
        <w:rPr>
          <w:lang w:eastAsia="en-US"/>
        </w:rPr>
        <w:t xml:space="preserve"> </w:t>
      </w:r>
      <w:r w:rsidRPr="00D517A2">
        <w:rPr>
          <w:lang w:eastAsia="en-US"/>
        </w:rPr>
        <w:t>construction of subdivision works.</w:t>
      </w:r>
    </w:p>
    <w:p w14:paraId="5229C8D5" w14:textId="77777777" w:rsidR="00D517A2" w:rsidRPr="00D517A2" w:rsidRDefault="00D517A2" w:rsidP="00D517A2">
      <w:pPr>
        <w:pStyle w:val="Heading2"/>
        <w:rPr>
          <w:lang w:eastAsia="en-US"/>
        </w:rPr>
      </w:pPr>
      <w:bookmarkStart w:id="19" w:name="_Toc39258418"/>
      <w:bookmarkStart w:id="20" w:name="_Toc50946316"/>
      <w:r w:rsidRPr="00D517A2">
        <w:rPr>
          <w:lang w:eastAsia="en-US"/>
        </w:rPr>
        <w:t>Standards</w:t>
      </w:r>
      <w:bookmarkEnd w:id="19"/>
      <w:bookmarkEnd w:id="20"/>
      <w:r w:rsidRPr="00D517A2">
        <w:rPr>
          <w:lang w:eastAsia="en-US"/>
        </w:rPr>
        <w:t xml:space="preserve"> </w:t>
      </w:r>
    </w:p>
    <w:p w14:paraId="280A6E1E" w14:textId="77777777" w:rsidR="00D517A2" w:rsidRPr="00D517A2" w:rsidRDefault="00D517A2" w:rsidP="00D517A2">
      <w:pPr>
        <w:pStyle w:val="BodyText"/>
      </w:pPr>
      <w:r w:rsidRPr="00D517A2">
        <w:t>The requirements for Standard W2 and W3 are listed in the table below.</w:t>
      </w:r>
    </w:p>
    <w:p w14:paraId="4F971D4C" w14:textId="423EA3E0" w:rsidR="00D517A2" w:rsidRDefault="00D517A2" w:rsidP="00D517A2">
      <w:pPr>
        <w:pStyle w:val="BodyText"/>
        <w:rPr>
          <w:b/>
          <w:bCs/>
        </w:rPr>
      </w:pPr>
      <w:r w:rsidRPr="00D517A2">
        <w:rPr>
          <w:b/>
          <w:bCs/>
        </w:rPr>
        <w:t>All applications must be accompanied by details of the proposed stormwater management system, including drainage works and retention, detention and discharges of stormwater to the drainage system.</w:t>
      </w:r>
    </w:p>
    <w:tbl>
      <w:tblPr>
        <w:tblStyle w:val="TableGrid"/>
        <w:tblW w:w="5000" w:type="pct"/>
        <w:tblLook w:val="00A0" w:firstRow="1" w:lastRow="0" w:firstColumn="1" w:lastColumn="0" w:noHBand="0" w:noVBand="0"/>
      </w:tblPr>
      <w:tblGrid>
        <w:gridCol w:w="1796"/>
        <w:gridCol w:w="1040"/>
        <w:gridCol w:w="11736"/>
      </w:tblGrid>
      <w:tr w:rsidR="00D517A2" w:rsidRPr="00310991" w14:paraId="4FB79737" w14:textId="77777777" w:rsidTr="000E6440">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616" w:type="pct"/>
            <w:hideMark/>
          </w:tcPr>
          <w:p w14:paraId="44E79205" w14:textId="77777777" w:rsidR="00D517A2" w:rsidRPr="00310991" w:rsidRDefault="00D517A2" w:rsidP="00D517A2">
            <w:pPr>
              <w:pStyle w:val="TableHeadingLeft"/>
            </w:pPr>
          </w:p>
        </w:tc>
        <w:tc>
          <w:tcPr>
            <w:cnfStyle w:val="000010000000" w:firstRow="0" w:lastRow="0" w:firstColumn="0" w:lastColumn="0" w:oddVBand="1" w:evenVBand="0" w:oddHBand="0" w:evenHBand="0" w:firstRowFirstColumn="0" w:firstRowLastColumn="0" w:lastRowFirstColumn="0" w:lastRowLastColumn="0"/>
            <w:tcW w:w="357" w:type="pct"/>
            <w:hideMark/>
          </w:tcPr>
          <w:p w14:paraId="02D9B5DE" w14:textId="7C47AA94" w:rsidR="00D517A2" w:rsidRPr="00310991" w:rsidRDefault="00D517A2" w:rsidP="00D517A2">
            <w:pPr>
              <w:pStyle w:val="TableHeadingLeft"/>
            </w:pPr>
            <w:r w:rsidRPr="00310991">
              <w:t>C</w:t>
            </w:r>
            <w:r w:rsidR="00ED4D4F">
              <w:t>lause</w:t>
            </w:r>
          </w:p>
        </w:tc>
        <w:tc>
          <w:tcPr>
            <w:tcW w:w="4027" w:type="pct"/>
            <w:hideMark/>
          </w:tcPr>
          <w:p w14:paraId="7522B646" w14:textId="77777777" w:rsidR="00D517A2" w:rsidRPr="00310991" w:rsidRDefault="00D517A2" w:rsidP="00D517A2">
            <w:pPr>
              <w:pStyle w:val="TableHeadingLeft"/>
              <w:cnfStyle w:val="100000000000" w:firstRow="1" w:lastRow="0" w:firstColumn="0" w:lastColumn="0" w:oddVBand="0" w:evenVBand="0" w:oddHBand="0" w:evenHBand="0" w:firstRowFirstColumn="0" w:firstRowLastColumn="0" w:lastRowFirstColumn="0" w:lastRowLastColumn="0"/>
            </w:pPr>
            <w:r w:rsidRPr="00310991">
              <w:t>Standards</w:t>
            </w:r>
          </w:p>
        </w:tc>
      </w:tr>
      <w:tr w:rsidR="00D517A2" w:rsidRPr="00310991" w14:paraId="54DFD571" w14:textId="77777777" w:rsidTr="000E6440">
        <w:trPr>
          <w:cantSplit/>
        </w:trPr>
        <w:tc>
          <w:tcPr>
            <w:tcW w:w="616" w:type="pct"/>
            <w:vMerge w:val="restart"/>
            <w:hideMark/>
          </w:tcPr>
          <w:p w14:paraId="5130E63B" w14:textId="77777777" w:rsidR="00D517A2" w:rsidRPr="000E6440" w:rsidRDefault="00D517A2" w:rsidP="00D517A2">
            <w:pPr>
              <w:pStyle w:val="TableTextLeft"/>
              <w:rPr>
                <w:b/>
                <w:bCs/>
              </w:rPr>
            </w:pPr>
            <w:r w:rsidRPr="000E6440">
              <w:rPr>
                <w:b/>
                <w:bCs/>
              </w:rPr>
              <w:t>For new building &gt;50 m</w:t>
            </w:r>
            <w:r w:rsidRPr="000E6440">
              <w:rPr>
                <w:b/>
                <w:bCs/>
                <w:vertAlign w:val="superscript"/>
              </w:rPr>
              <w:t>2</w:t>
            </w:r>
          </w:p>
        </w:tc>
        <w:tc>
          <w:tcPr>
            <w:cnfStyle w:val="000010000000" w:firstRow="0" w:lastRow="0" w:firstColumn="0" w:lastColumn="0" w:oddVBand="1" w:evenVBand="0" w:oddHBand="0" w:evenHBand="0" w:firstRowFirstColumn="0" w:firstRowLastColumn="0" w:lastRowFirstColumn="0" w:lastRowLastColumn="0"/>
            <w:tcW w:w="357" w:type="pct"/>
            <w:hideMark/>
          </w:tcPr>
          <w:p w14:paraId="5BFD49B0" w14:textId="77777777" w:rsidR="00D517A2" w:rsidRPr="000E6440" w:rsidRDefault="00D517A2" w:rsidP="00D517A2">
            <w:pPr>
              <w:pStyle w:val="TableTextLeft"/>
              <w:rPr>
                <w:b/>
                <w:bCs/>
              </w:rPr>
            </w:pPr>
            <w:r w:rsidRPr="000E6440">
              <w:rPr>
                <w:b/>
                <w:bCs/>
              </w:rPr>
              <w:t>53.18-5</w:t>
            </w:r>
          </w:p>
        </w:tc>
        <w:tc>
          <w:tcPr>
            <w:tcW w:w="4027" w:type="pct"/>
            <w:hideMark/>
          </w:tcPr>
          <w:p w14:paraId="1F00C021" w14:textId="77777777" w:rsidR="00D517A2" w:rsidRPr="000E6440" w:rsidRDefault="00D517A2" w:rsidP="00D517A2">
            <w:pPr>
              <w:pStyle w:val="TableTextLeft"/>
              <w:cnfStyle w:val="000000000000" w:firstRow="0" w:lastRow="0" w:firstColumn="0" w:lastColumn="0" w:oddVBand="0" w:evenVBand="0" w:oddHBand="0" w:evenHBand="0" w:firstRowFirstColumn="0" w:firstRowLastColumn="0" w:lastRowFirstColumn="0" w:lastRowLastColumn="0"/>
              <w:rPr>
                <w:b/>
                <w:bCs/>
              </w:rPr>
            </w:pPr>
            <w:r w:rsidRPr="000E6440">
              <w:rPr>
                <w:b/>
                <w:bCs/>
              </w:rPr>
              <w:t>Standard W2:</w:t>
            </w:r>
          </w:p>
          <w:p w14:paraId="7AD767A2" w14:textId="77777777" w:rsidR="00D517A2" w:rsidRPr="00310991" w:rsidRDefault="00D517A2" w:rsidP="00D517A2">
            <w:pPr>
              <w:pStyle w:val="TableTextLeft"/>
              <w:cnfStyle w:val="000000000000" w:firstRow="0" w:lastRow="0" w:firstColumn="0" w:lastColumn="0" w:oddVBand="0" w:evenVBand="0" w:oddHBand="0" w:evenHBand="0" w:firstRowFirstColumn="0" w:firstRowLastColumn="0" w:lastRowFirstColumn="0" w:lastRowLastColumn="0"/>
            </w:pPr>
            <w:bookmarkStart w:id="21" w:name="_Hlk12022766"/>
            <w:r w:rsidRPr="00310991">
              <w:t xml:space="preserve">The stormwater management system should be designed to: </w:t>
            </w:r>
          </w:p>
          <w:p w14:paraId="34AFB427" w14:textId="77777777" w:rsidR="00D517A2" w:rsidRPr="00310991" w:rsidRDefault="00D517A2" w:rsidP="00D517A2">
            <w:pPr>
              <w:pStyle w:val="TableTextBullet"/>
              <w:cnfStyle w:val="000000000000" w:firstRow="0" w:lastRow="0" w:firstColumn="0" w:lastColumn="0" w:oddVBand="0" w:evenVBand="0" w:oddHBand="0" w:evenHBand="0" w:firstRowFirstColumn="0" w:firstRowLastColumn="0" w:lastRowFirstColumn="0" w:lastRowLastColumn="0"/>
            </w:pPr>
            <w:r w:rsidRPr="00310991">
              <w:t xml:space="preserve">Meet the current best practice performance objectives for stormwater quality as contained in the Urban Stormwater - Best Practice Environmental Management Guidelines (Victorian Stormwater Committee, 1999). </w:t>
            </w:r>
          </w:p>
          <w:p w14:paraId="539F1136" w14:textId="77777777" w:rsidR="00D517A2" w:rsidRPr="00310991" w:rsidRDefault="00D517A2" w:rsidP="00D517A2">
            <w:pPr>
              <w:pStyle w:val="TableTextBullet"/>
              <w:cnfStyle w:val="000000000000" w:firstRow="0" w:lastRow="0" w:firstColumn="0" w:lastColumn="0" w:oddVBand="0" w:evenVBand="0" w:oddHBand="0" w:evenHBand="0" w:firstRowFirstColumn="0" w:firstRowLastColumn="0" w:lastRowFirstColumn="0" w:lastRowLastColumn="0"/>
            </w:pPr>
            <w:r w:rsidRPr="00310991">
              <w:t xml:space="preserve">Minimise the impact of chemical pollutants and other toxicants including by, but not limited to, bunding and covering or roofing of storage, loading and work areas. </w:t>
            </w:r>
          </w:p>
          <w:p w14:paraId="186424AE" w14:textId="0AB2A254" w:rsidR="00D517A2" w:rsidRPr="00310991" w:rsidRDefault="00D517A2" w:rsidP="00D517A2">
            <w:pPr>
              <w:pStyle w:val="TableTextBullet"/>
              <w:cnfStyle w:val="000000000000" w:firstRow="0" w:lastRow="0" w:firstColumn="0" w:lastColumn="0" w:oddVBand="0" w:evenVBand="0" w:oddHBand="0" w:evenHBand="0" w:firstRowFirstColumn="0" w:firstRowLastColumn="0" w:lastRowFirstColumn="0" w:lastRowLastColumn="0"/>
            </w:pPr>
            <w:r w:rsidRPr="00310991">
              <w:t>Contribute to cooling, improving local habitat and providing attractive and enjoyable spaces</w:t>
            </w:r>
            <w:bookmarkEnd w:id="21"/>
            <w:r w:rsidR="00E57909">
              <w:t>.</w:t>
            </w:r>
          </w:p>
        </w:tc>
      </w:tr>
      <w:tr w:rsidR="00D517A2" w:rsidRPr="00310991" w14:paraId="5B5B8AB4" w14:textId="77777777" w:rsidTr="000E6440">
        <w:trPr>
          <w:cantSplit/>
        </w:trPr>
        <w:tc>
          <w:tcPr>
            <w:tcW w:w="616" w:type="pct"/>
            <w:vMerge/>
            <w:hideMark/>
          </w:tcPr>
          <w:p w14:paraId="2A0C2CAA" w14:textId="77777777" w:rsidR="00D517A2" w:rsidRPr="00310991" w:rsidRDefault="00D517A2" w:rsidP="00D517A2">
            <w:pPr>
              <w:pStyle w:val="TableTextLeft"/>
            </w:pPr>
          </w:p>
        </w:tc>
        <w:tc>
          <w:tcPr>
            <w:cnfStyle w:val="000010000000" w:firstRow="0" w:lastRow="0" w:firstColumn="0" w:lastColumn="0" w:oddVBand="1" w:evenVBand="0" w:oddHBand="0" w:evenHBand="0" w:firstRowFirstColumn="0" w:firstRowLastColumn="0" w:lastRowFirstColumn="0" w:lastRowLastColumn="0"/>
            <w:tcW w:w="357" w:type="pct"/>
            <w:hideMark/>
          </w:tcPr>
          <w:p w14:paraId="301A3CB7" w14:textId="77777777" w:rsidR="00D517A2" w:rsidRPr="000E6440" w:rsidRDefault="00D517A2" w:rsidP="00D517A2">
            <w:pPr>
              <w:pStyle w:val="TableTextLeft"/>
              <w:rPr>
                <w:b/>
                <w:bCs/>
              </w:rPr>
            </w:pPr>
            <w:r w:rsidRPr="000E6440">
              <w:rPr>
                <w:b/>
                <w:bCs/>
              </w:rPr>
              <w:t>53.18-6</w:t>
            </w:r>
          </w:p>
        </w:tc>
        <w:tc>
          <w:tcPr>
            <w:tcW w:w="4027" w:type="pct"/>
            <w:hideMark/>
          </w:tcPr>
          <w:p w14:paraId="799812D7" w14:textId="77777777" w:rsidR="00D517A2" w:rsidRPr="000E6440" w:rsidRDefault="00D517A2" w:rsidP="00D517A2">
            <w:pPr>
              <w:pStyle w:val="TableTextLeft"/>
              <w:cnfStyle w:val="000000000000" w:firstRow="0" w:lastRow="0" w:firstColumn="0" w:lastColumn="0" w:oddVBand="0" w:evenVBand="0" w:oddHBand="0" w:evenHBand="0" w:firstRowFirstColumn="0" w:firstRowLastColumn="0" w:lastRowFirstColumn="0" w:lastRowLastColumn="0"/>
              <w:rPr>
                <w:b/>
                <w:bCs/>
              </w:rPr>
            </w:pPr>
            <w:r w:rsidRPr="000E6440">
              <w:rPr>
                <w:b/>
                <w:bCs/>
              </w:rPr>
              <w:t>Standard W3:</w:t>
            </w:r>
          </w:p>
          <w:p w14:paraId="5A17C48E" w14:textId="77777777" w:rsidR="00D517A2" w:rsidRPr="00310991" w:rsidRDefault="00D517A2" w:rsidP="00D517A2">
            <w:pPr>
              <w:pStyle w:val="TableTextLeft"/>
              <w:cnfStyle w:val="000000000000" w:firstRow="0" w:lastRow="0" w:firstColumn="0" w:lastColumn="0" w:oddVBand="0" w:evenVBand="0" w:oddHBand="0" w:evenHBand="0" w:firstRowFirstColumn="0" w:firstRowLastColumn="0" w:lastRowFirstColumn="0" w:lastRowLastColumn="0"/>
            </w:pPr>
            <w:r w:rsidRPr="00310991">
              <w:t xml:space="preserve">An application should describe how the site will be managed prior to and during the construction period and may set out requirements for managing: </w:t>
            </w:r>
          </w:p>
          <w:p w14:paraId="5CDC5E91" w14:textId="77777777" w:rsidR="00D517A2" w:rsidRPr="00310991" w:rsidRDefault="00D517A2" w:rsidP="00D517A2">
            <w:pPr>
              <w:pStyle w:val="TableTextBullet"/>
              <w:cnfStyle w:val="000000000000" w:firstRow="0" w:lastRow="0" w:firstColumn="0" w:lastColumn="0" w:oddVBand="0" w:evenVBand="0" w:oddHBand="0" w:evenHBand="0" w:firstRowFirstColumn="0" w:firstRowLastColumn="0" w:lastRowFirstColumn="0" w:lastRowLastColumn="0"/>
            </w:pPr>
            <w:r w:rsidRPr="00310991">
              <w:t xml:space="preserve">Erosion and sediment. </w:t>
            </w:r>
          </w:p>
          <w:p w14:paraId="0D24B87F" w14:textId="77777777" w:rsidR="00D517A2" w:rsidRPr="00310991" w:rsidRDefault="00D517A2" w:rsidP="00D517A2">
            <w:pPr>
              <w:pStyle w:val="TableTextBullet"/>
              <w:cnfStyle w:val="000000000000" w:firstRow="0" w:lastRow="0" w:firstColumn="0" w:lastColumn="0" w:oddVBand="0" w:evenVBand="0" w:oddHBand="0" w:evenHBand="0" w:firstRowFirstColumn="0" w:firstRowLastColumn="0" w:lastRowFirstColumn="0" w:lastRowLastColumn="0"/>
            </w:pPr>
            <w:r w:rsidRPr="00310991">
              <w:t xml:space="preserve">Stormwater. </w:t>
            </w:r>
          </w:p>
          <w:p w14:paraId="54C68F1E" w14:textId="77777777" w:rsidR="00D517A2" w:rsidRPr="00310991" w:rsidRDefault="00D517A2" w:rsidP="00D517A2">
            <w:pPr>
              <w:pStyle w:val="TableTextBullet"/>
              <w:cnfStyle w:val="000000000000" w:firstRow="0" w:lastRow="0" w:firstColumn="0" w:lastColumn="0" w:oddVBand="0" w:evenVBand="0" w:oddHBand="0" w:evenHBand="0" w:firstRowFirstColumn="0" w:firstRowLastColumn="0" w:lastRowFirstColumn="0" w:lastRowLastColumn="0"/>
            </w:pPr>
            <w:r w:rsidRPr="00310991">
              <w:t xml:space="preserve">Litter, concrete and other construction wastes. </w:t>
            </w:r>
          </w:p>
          <w:p w14:paraId="606D4777" w14:textId="77777777" w:rsidR="00D517A2" w:rsidRPr="00310991" w:rsidRDefault="00D517A2" w:rsidP="00D517A2">
            <w:pPr>
              <w:pStyle w:val="TableTextBullet"/>
              <w:cnfStyle w:val="000000000000" w:firstRow="0" w:lastRow="0" w:firstColumn="0" w:lastColumn="0" w:oddVBand="0" w:evenVBand="0" w:oddHBand="0" w:evenHBand="0" w:firstRowFirstColumn="0" w:firstRowLastColumn="0" w:lastRowFirstColumn="0" w:lastRowLastColumn="0"/>
            </w:pPr>
            <w:r w:rsidRPr="00310991">
              <w:t>Chemical contamination.</w:t>
            </w:r>
          </w:p>
        </w:tc>
      </w:tr>
    </w:tbl>
    <w:p w14:paraId="6E1FBDB3" w14:textId="77777777" w:rsidR="00D517A2" w:rsidRDefault="00D517A2" w:rsidP="00D517A2">
      <w:pPr>
        <w:tabs>
          <w:tab w:val="left" w:pos="8364"/>
        </w:tabs>
        <w:rPr>
          <w:rStyle w:val="Hyperlink"/>
          <w:b/>
          <w:sz w:val="40"/>
          <w:szCs w:val="40"/>
        </w:rPr>
        <w:sectPr w:rsidR="00D517A2" w:rsidSect="000A4728">
          <w:pgSz w:w="16840" w:h="11907" w:orient="landscape" w:code="9"/>
          <w:pgMar w:top="1701" w:right="1134" w:bottom="1134" w:left="1134" w:header="283" w:footer="283" w:gutter="0"/>
          <w:pgNumType w:start="1"/>
          <w:cols w:space="720"/>
          <w:titlePg/>
          <w:docGrid w:linePitch="360"/>
        </w:sectPr>
      </w:pPr>
    </w:p>
    <w:p w14:paraId="2EE8E121" w14:textId="053F72B2" w:rsidR="00D517A2" w:rsidRPr="00D517A2" w:rsidRDefault="00D517A2" w:rsidP="00D517A2">
      <w:pPr>
        <w:pStyle w:val="Heading1TopofPage"/>
        <w:framePr w:wrap="around"/>
      </w:pPr>
      <w:bookmarkStart w:id="22" w:name="_Toc39258419"/>
      <w:bookmarkStart w:id="23" w:name="_Toc50946317"/>
      <w:r w:rsidRPr="00D517A2">
        <w:lastRenderedPageBreak/>
        <w:t>Worked example</w:t>
      </w:r>
      <w:bookmarkEnd w:id="22"/>
      <w:bookmarkEnd w:id="23"/>
    </w:p>
    <w:p w14:paraId="0BDF72F1" w14:textId="77777777" w:rsidR="00F9758E" w:rsidRDefault="00F9758E" w:rsidP="00D517A2">
      <w:pPr>
        <w:pStyle w:val="BodyText"/>
        <w:sectPr w:rsidR="00F9758E" w:rsidSect="00F87A1E">
          <w:pgSz w:w="16840" w:h="11907" w:orient="landscape" w:code="9"/>
          <w:pgMar w:top="1701" w:right="1134" w:bottom="1134" w:left="1134" w:header="283" w:footer="283" w:gutter="0"/>
          <w:cols w:space="720"/>
          <w:docGrid w:linePitch="360"/>
        </w:sectPr>
      </w:pPr>
    </w:p>
    <w:p w14:paraId="37118CE0" w14:textId="6C11EA71" w:rsidR="00D517A2" w:rsidRPr="0084273D" w:rsidRDefault="00D517A2" w:rsidP="00D517A2">
      <w:pPr>
        <w:pStyle w:val="BodyText"/>
      </w:pPr>
      <w:r>
        <w:t>The</w:t>
      </w:r>
      <w:r w:rsidRPr="0084273D">
        <w:t xml:space="preserve"> stormwater report </w:t>
      </w:r>
      <w:r>
        <w:t xml:space="preserve">presented by the applicant should provide all the information listed in the checklist. This example is conceptual level and focuses on the elements required to satisfy the relevant criteria of </w:t>
      </w:r>
      <w:r w:rsidR="00AE757B">
        <w:t>C</w:t>
      </w:r>
      <w:r>
        <w:t xml:space="preserve">lause 53.18-5 and 53.18-6 (standards W2 and W3) only. Certain councils may require more detail for aspects of the design than presented here. The schematic is not intended as an accurate representation of all other planning requirements for a development of this nature. </w:t>
      </w:r>
    </w:p>
    <w:p w14:paraId="26260006" w14:textId="177CC558" w:rsidR="00D517A2" w:rsidRPr="00D517A2" w:rsidRDefault="000543AF" w:rsidP="00D517A2">
      <w:pPr>
        <w:pStyle w:val="Heading2"/>
      </w:pPr>
      <w:bookmarkStart w:id="24" w:name="_Toc39258420"/>
      <w:bookmarkStart w:id="25" w:name="_Toc50946318"/>
      <w:r>
        <w:t xml:space="preserve">A: </w:t>
      </w:r>
      <w:r w:rsidR="00D517A2" w:rsidRPr="00D517A2">
        <w:t>Proposed development de</w:t>
      </w:r>
      <w:r w:rsidR="00D517A2">
        <w:t>scription</w:t>
      </w:r>
      <w:bookmarkEnd w:id="24"/>
      <w:bookmarkEnd w:id="25"/>
    </w:p>
    <w:p w14:paraId="521CE8E4" w14:textId="01B67136" w:rsidR="00D517A2" w:rsidRPr="00AC24B0" w:rsidRDefault="00D517A2" w:rsidP="00D517A2">
      <w:pPr>
        <w:pStyle w:val="BodyText"/>
      </w:pPr>
      <w:r>
        <w:t>The site is an existing 6000m</w:t>
      </w:r>
      <w:r w:rsidRPr="00D53B0E">
        <w:rPr>
          <w:vertAlign w:val="superscript"/>
        </w:rPr>
        <w:t>2</w:t>
      </w:r>
      <w:r>
        <w:t xml:space="preserve"> commercial block, to be developed into a proposed new ‘large restricted retail’ premises with car</w:t>
      </w:r>
      <w:r w:rsidR="00177828">
        <w:t xml:space="preserve"> </w:t>
      </w:r>
      <w:r>
        <w:t>parking. The store has 4225m</w:t>
      </w:r>
      <w:r w:rsidRPr="008E7AC1">
        <w:rPr>
          <w:vertAlign w:val="superscript"/>
        </w:rPr>
        <w:t>2</w:t>
      </w:r>
      <w:r>
        <w:t xml:space="preserve"> impervious building area and 612m</w:t>
      </w:r>
      <w:r w:rsidRPr="008E7AC1">
        <w:rPr>
          <w:vertAlign w:val="superscript"/>
        </w:rPr>
        <w:t>2</w:t>
      </w:r>
      <w:r>
        <w:t xml:space="preserve"> impervious parking area for customers</w:t>
      </w:r>
      <w:r w:rsidR="008B3DED">
        <w:t>, plus an additional 250m</w:t>
      </w:r>
      <w:r w:rsidR="008B3DED" w:rsidRPr="5C68943C">
        <w:rPr>
          <w:vertAlign w:val="superscript"/>
        </w:rPr>
        <w:t>2</w:t>
      </w:r>
      <w:r w:rsidR="008B3DED" w:rsidRPr="00E57B28">
        <w:t xml:space="preserve"> paved</w:t>
      </w:r>
      <w:r w:rsidR="008B3DED" w:rsidRPr="5C68943C">
        <w:t xml:space="preserve"> driveway and 104m</w:t>
      </w:r>
      <w:r w:rsidR="008B3DED" w:rsidRPr="5C68943C">
        <w:rPr>
          <w:vertAlign w:val="superscript"/>
        </w:rPr>
        <w:t>2</w:t>
      </w:r>
      <w:r w:rsidR="008B3DED" w:rsidRPr="5C68943C">
        <w:t xml:space="preserve"> paved walkway</w:t>
      </w:r>
      <w:r>
        <w:t>. The building services 30 staff members on average each day. The site is located in a Commercial 2 Zone.</w:t>
      </w:r>
    </w:p>
    <w:p w14:paraId="3A1F5EBA" w14:textId="77777777" w:rsidR="00D517A2" w:rsidRDefault="00D517A2" w:rsidP="00D517A2">
      <w:pPr>
        <w:pStyle w:val="ListBullet"/>
      </w:pPr>
      <w:r w:rsidRPr="007173AC">
        <w:t xml:space="preserve">30% of the total roof area is drained to a rainwater tank, with overflows directed to the street drainage. The harvested roof runoff is supplied to toilets. </w:t>
      </w:r>
    </w:p>
    <w:p w14:paraId="6081CEA0" w14:textId="68D28DA4" w:rsidR="00D517A2" w:rsidRDefault="00D517A2" w:rsidP="00D517A2">
      <w:pPr>
        <w:pStyle w:val="ListBullet"/>
      </w:pPr>
      <w:r w:rsidRPr="007173AC">
        <w:t xml:space="preserve">50% of the roof drains to a </w:t>
      </w:r>
      <w:r>
        <w:t xml:space="preserve">tree pit </w:t>
      </w:r>
      <w:r w:rsidRPr="007173AC">
        <w:t>raingarden (45m</w:t>
      </w:r>
      <w:r w:rsidRPr="007173AC">
        <w:rPr>
          <w:vertAlign w:val="superscript"/>
        </w:rPr>
        <w:t>2</w:t>
      </w:r>
      <w:r w:rsidRPr="007173AC">
        <w:t>) located adjacent to the building</w:t>
      </w:r>
      <w:r w:rsidR="009E6FE9">
        <w:t>.</w:t>
      </w:r>
      <w:r w:rsidRPr="007173AC">
        <w:t xml:space="preserve"> </w:t>
      </w:r>
    </w:p>
    <w:p w14:paraId="6EE0ADC8" w14:textId="77777777" w:rsidR="00D517A2" w:rsidRPr="007173AC" w:rsidRDefault="00D517A2" w:rsidP="00D517A2">
      <w:pPr>
        <w:pStyle w:val="ListBullet"/>
      </w:pPr>
      <w:r w:rsidRPr="007173AC">
        <w:t xml:space="preserve">20% of the roof area remains untreated and discharged to the street drainage. </w:t>
      </w:r>
    </w:p>
    <w:p w14:paraId="3C77D3CF" w14:textId="7DD0A00B" w:rsidR="00D517A2" w:rsidRDefault="00D517A2" w:rsidP="00D517A2">
      <w:pPr>
        <w:pStyle w:val="BodyText"/>
      </w:pPr>
      <w:r>
        <w:t>Runoff from the carparks, driveway and walkway are directed to a series of tree pit raingardens 80m</w:t>
      </w:r>
      <w:r w:rsidRPr="008E7AC1">
        <w:rPr>
          <w:vertAlign w:val="superscript"/>
        </w:rPr>
        <w:t>2</w:t>
      </w:r>
      <w:r>
        <w:t xml:space="preserve"> in area. Tree pit raingardens have been chosen to maximise greening to the site. They provide passive irrigation to trees via biofiltration basins</w:t>
      </w:r>
      <w:r w:rsidR="00325D35">
        <w:t>, to</w:t>
      </w:r>
      <w:r>
        <w:t xml:space="preserve"> which surrounding hard surfaces are drained. Trees and native tussock grasses are planted in the raingardens contributing </w:t>
      </w:r>
      <w:r w:rsidRPr="00310991">
        <w:t>to</w:t>
      </w:r>
      <w:r>
        <w:t>wards</w:t>
      </w:r>
      <w:r w:rsidRPr="00310991">
        <w:t xml:space="preserve"> cooling and providing attractive and enjoyable spaces</w:t>
      </w:r>
      <w:r>
        <w:t>.</w:t>
      </w:r>
      <w:r w:rsidR="00F9758E">
        <w:br w:type="column"/>
      </w:r>
    </w:p>
    <w:p w14:paraId="76D935FE" w14:textId="05F941AB" w:rsidR="00F9758E" w:rsidRDefault="00F9758E" w:rsidP="00D517A2">
      <w:pPr>
        <w:pStyle w:val="BodyText"/>
      </w:pPr>
    </w:p>
    <w:p w14:paraId="46590248" w14:textId="5FB950BB" w:rsidR="00F9758E" w:rsidRDefault="00F9758E" w:rsidP="00D517A2">
      <w:pPr>
        <w:pStyle w:val="BodyText"/>
      </w:pPr>
    </w:p>
    <w:p w14:paraId="635B0833" w14:textId="36566671" w:rsidR="00F9758E" w:rsidRDefault="00F9758E" w:rsidP="00D517A2">
      <w:pPr>
        <w:pStyle w:val="BodyText"/>
      </w:pPr>
    </w:p>
    <w:tbl>
      <w:tblPr>
        <w:tblStyle w:val="TableGrid"/>
        <w:tblW w:w="2835"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835"/>
      </w:tblGrid>
      <w:tr w:rsidR="00F9758E" w:rsidRPr="00F9758E" w14:paraId="0E1E2039" w14:textId="77777777" w:rsidTr="00434D1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35" w:type="dxa"/>
            <w:shd w:val="clear" w:color="auto" w:fill="D9FFEA"/>
          </w:tcPr>
          <w:p w14:paraId="0601CCE5" w14:textId="2334E6FF" w:rsidR="00F9758E" w:rsidRPr="00195CBF" w:rsidRDefault="00F9758E" w:rsidP="00F9758E">
            <w:pPr>
              <w:pStyle w:val="TableHeadingLeft"/>
              <w:rPr>
                <w:color w:val="auto"/>
              </w:rPr>
            </w:pPr>
            <w:r w:rsidRPr="00195CBF">
              <w:rPr>
                <w:color w:val="auto"/>
              </w:rPr>
              <w:t>A: Proposed development description</w:t>
            </w:r>
          </w:p>
        </w:tc>
      </w:tr>
      <w:tr w:rsidR="00F9758E" w:rsidRPr="00F9758E" w14:paraId="4A88F6CB" w14:textId="77777777" w:rsidTr="00434D12">
        <w:tc>
          <w:tcPr>
            <w:tcW w:w="2835" w:type="dxa"/>
            <w:shd w:val="clear" w:color="auto" w:fill="auto"/>
          </w:tcPr>
          <w:p w14:paraId="34C6D292" w14:textId="77777777" w:rsidR="00F9758E" w:rsidRPr="00F9758E" w:rsidRDefault="00F9758E" w:rsidP="000E66E6">
            <w:pPr>
              <w:pStyle w:val="TableTextBullet"/>
              <w:numPr>
                <w:ilvl w:val="0"/>
                <w:numId w:val="14"/>
              </w:numPr>
              <w:tabs>
                <w:tab w:val="clear" w:pos="284"/>
                <w:tab w:val="num" w:pos="711"/>
              </w:tabs>
              <w:ind w:left="569" w:hanging="425"/>
            </w:pPr>
            <w:r w:rsidRPr="00F9758E">
              <w:rPr>
                <w:b/>
              </w:rPr>
              <w:t>A1</w:t>
            </w:r>
            <w:r w:rsidRPr="00F9758E">
              <w:t>: Describe the proposed development i.e. describe the land use, anticipated tenancy, buildings and works, number of car parking spaces, expected number of occupants, etc.</w:t>
            </w:r>
          </w:p>
        </w:tc>
      </w:tr>
    </w:tbl>
    <w:p w14:paraId="361FCFDD" w14:textId="77777777" w:rsidR="00F9758E" w:rsidRDefault="00F9758E" w:rsidP="00D517A2">
      <w:pPr>
        <w:pStyle w:val="BodyText"/>
      </w:pPr>
    </w:p>
    <w:p w14:paraId="7F447879" w14:textId="77777777" w:rsidR="00D517A2" w:rsidRDefault="00D517A2" w:rsidP="00D517A2">
      <w:pPr>
        <w:pStyle w:val="BodyText"/>
      </w:pPr>
    </w:p>
    <w:p w14:paraId="6F95E624" w14:textId="77777777" w:rsidR="00F9758E" w:rsidRDefault="00F9758E" w:rsidP="00D517A2">
      <w:pPr>
        <w:pStyle w:val="BodyText"/>
        <w:rPr>
          <w:rFonts w:cs="Arial"/>
          <w:b/>
          <w:bCs/>
          <w:iCs/>
          <w:color w:val="71C5E8" w:themeColor="text2"/>
          <w:kern w:val="20"/>
          <w:sz w:val="24"/>
          <w:szCs w:val="28"/>
          <w:lang w:eastAsia="en-AU"/>
        </w:rPr>
        <w:sectPr w:rsidR="00F9758E" w:rsidSect="00F87A1E">
          <w:type w:val="continuous"/>
          <w:pgSz w:w="16840" w:h="11907" w:orient="landscape" w:code="9"/>
          <w:pgMar w:top="1701" w:right="1134" w:bottom="1134" w:left="1134" w:header="283" w:footer="283" w:gutter="0"/>
          <w:cols w:num="2" w:space="284" w:equalWidth="0">
            <w:col w:w="11340" w:space="284"/>
            <w:col w:w="2948"/>
          </w:cols>
          <w:docGrid w:linePitch="360"/>
        </w:sectPr>
      </w:pPr>
    </w:p>
    <w:p w14:paraId="62A28C0F" w14:textId="04F8A700" w:rsidR="007E6DC8" w:rsidRDefault="00C12712" w:rsidP="00957C0A">
      <w:pPr>
        <w:pStyle w:val="Heading2"/>
      </w:pPr>
      <w:bookmarkStart w:id="26" w:name="_Toc50946319"/>
      <w:r>
        <w:lastRenderedPageBreak/>
        <w:t xml:space="preserve">B: </w:t>
      </w:r>
      <w:r w:rsidR="00D517A2" w:rsidRPr="00D517A2">
        <w:t>Stormwater site layout plan, catchment areas and WSUD treatment systems</w:t>
      </w:r>
      <w:bookmarkEnd w:id="26"/>
    </w:p>
    <w:p w14:paraId="56E538CB" w14:textId="77777777" w:rsidR="00A428B9" w:rsidRDefault="000E66E6" w:rsidP="00A428B9">
      <w:pPr>
        <w:pStyle w:val="CaptionImageorFigure"/>
      </w:pPr>
      <w:r>
        <w:rPr>
          <w:noProof/>
        </w:rPr>
        <w:drawing>
          <wp:inline distT="0" distB="0" distL="0" distR="0" wp14:anchorId="522E70B6" wp14:editId="30F925A6">
            <wp:extent cx="5237922" cy="5204146"/>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matic -V6_drainage_Dec2019.jpg"/>
                    <pic:cNvPicPr/>
                  </pic:nvPicPr>
                  <pic:blipFill rotWithShape="1">
                    <a:blip r:embed="rId53">
                      <a:extLst>
                        <a:ext uri="{28A0092B-C50C-407E-A947-70E740481C1C}">
                          <a14:useLocalDpi xmlns:a14="http://schemas.microsoft.com/office/drawing/2010/main" val="0"/>
                        </a:ext>
                      </a:extLst>
                    </a:blip>
                    <a:srcRect l="6902" t="3787" r="28778" b="3906"/>
                    <a:stretch/>
                  </pic:blipFill>
                  <pic:spPr bwMode="auto">
                    <a:xfrm>
                      <a:off x="0" y="0"/>
                      <a:ext cx="5283281" cy="5249212"/>
                    </a:xfrm>
                    <a:prstGeom prst="rect">
                      <a:avLst/>
                    </a:prstGeom>
                    <a:ln>
                      <a:noFill/>
                    </a:ln>
                    <a:extLst>
                      <a:ext uri="{53640926-AAD7-44D8-BBD7-CCE9431645EC}">
                        <a14:shadowObscured xmlns:a14="http://schemas.microsoft.com/office/drawing/2010/main"/>
                      </a:ext>
                    </a:extLst>
                  </pic:spPr>
                </pic:pic>
              </a:graphicData>
            </a:graphic>
          </wp:inline>
        </w:drawing>
      </w:r>
    </w:p>
    <w:p w14:paraId="1AAB7423" w14:textId="189FE2DD" w:rsidR="007E6DC8" w:rsidRDefault="00A428B9" w:rsidP="00A428B9">
      <w:pPr>
        <w:pStyle w:val="CaptionImageorFigure"/>
      </w:pPr>
      <w:r>
        <w:t>Figure 1</w:t>
      </w:r>
      <w:r w:rsidR="00C65191">
        <w:t>:</w:t>
      </w:r>
      <w:r>
        <w:t xml:space="preserve"> Site </w:t>
      </w:r>
      <w:r w:rsidRPr="00F42F80">
        <w:t xml:space="preserve">layout plan </w:t>
      </w:r>
      <w:r w:rsidRPr="00B22DAF">
        <w:t>with stormwater treatment</w:t>
      </w:r>
    </w:p>
    <w:p w14:paraId="5FA1933A" w14:textId="5499FF52" w:rsidR="007E6DC8" w:rsidRDefault="007E6DC8">
      <w:r>
        <w:br w:type="column"/>
      </w:r>
    </w:p>
    <w:tbl>
      <w:tblPr>
        <w:tblStyle w:val="TableGrid"/>
        <w:tblW w:w="2948" w:type="dxa"/>
        <w:tblInd w:w="-10"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948"/>
      </w:tblGrid>
      <w:tr w:rsidR="000E66E6" w:rsidRPr="00F9758E" w14:paraId="1EC9F7CE" w14:textId="77777777" w:rsidTr="00434D1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48" w:type="dxa"/>
            <w:shd w:val="clear" w:color="auto" w:fill="D9FFEA"/>
          </w:tcPr>
          <w:p w14:paraId="28E97212" w14:textId="3F8E87D9" w:rsidR="007E6DC8" w:rsidRPr="00195CBF" w:rsidRDefault="00573627" w:rsidP="004C5A63">
            <w:pPr>
              <w:pStyle w:val="TableHeadingLeft"/>
              <w:tabs>
                <w:tab w:val="left" w:pos="570"/>
              </w:tabs>
              <w:rPr>
                <w:color w:val="auto"/>
              </w:rPr>
            </w:pPr>
            <w:r w:rsidRPr="00195CBF">
              <w:rPr>
                <w:color w:val="auto"/>
              </w:rPr>
              <w:t>B: Site layout plan, catchment areas and WSUD treatment systems</w:t>
            </w:r>
          </w:p>
        </w:tc>
      </w:tr>
      <w:tr w:rsidR="000E66E6" w:rsidRPr="00F9758E" w14:paraId="03E577F6" w14:textId="77777777" w:rsidTr="00434D12">
        <w:tc>
          <w:tcPr>
            <w:tcW w:w="2948" w:type="dxa"/>
            <w:shd w:val="clear" w:color="auto" w:fill="auto"/>
          </w:tcPr>
          <w:p w14:paraId="33F70DD4" w14:textId="4798C67F" w:rsidR="007E6DC8" w:rsidRPr="00D82703" w:rsidRDefault="007E6DC8" w:rsidP="00092ECF">
            <w:pPr>
              <w:pStyle w:val="TableTextBullet"/>
              <w:numPr>
                <w:ilvl w:val="0"/>
                <w:numId w:val="15"/>
              </w:numPr>
              <w:tabs>
                <w:tab w:val="clear" w:pos="284"/>
                <w:tab w:val="left" w:pos="570"/>
                <w:tab w:val="num" w:pos="852"/>
              </w:tabs>
              <w:ind w:left="567" w:hanging="454"/>
            </w:pPr>
            <w:r w:rsidRPr="00D82703">
              <w:rPr>
                <w:b/>
              </w:rPr>
              <w:t xml:space="preserve">B1: </w:t>
            </w:r>
            <w:r w:rsidRPr="00D82703">
              <w:t>Provide a site layout plan showing all building roofs and covered areas, pervious (</w:t>
            </w:r>
            <w:r w:rsidR="00AC47EC">
              <w:t>un</w:t>
            </w:r>
            <w:r w:rsidRPr="00D82703">
              <w:t>sealed) surface areas and impervious (sealed) surface areas with dimensions. These details must be consistent with the plans and other documents lodged with the planning application.</w:t>
            </w:r>
          </w:p>
          <w:p w14:paraId="27DA53BC" w14:textId="4B03E3C2" w:rsidR="007E6DC8" w:rsidRPr="00D82703" w:rsidRDefault="007E6DC8" w:rsidP="00092ECF">
            <w:pPr>
              <w:pStyle w:val="TableTextBullet"/>
              <w:numPr>
                <w:ilvl w:val="0"/>
                <w:numId w:val="15"/>
              </w:numPr>
              <w:tabs>
                <w:tab w:val="clear" w:pos="284"/>
                <w:tab w:val="left" w:pos="570"/>
                <w:tab w:val="num" w:pos="852"/>
              </w:tabs>
              <w:ind w:left="567" w:hanging="454"/>
            </w:pPr>
            <w:r w:rsidRPr="00D82703">
              <w:rPr>
                <w:b/>
              </w:rPr>
              <w:t>B2:</w:t>
            </w:r>
            <w:r w:rsidRPr="00D82703">
              <w:t xml:space="preserve"> Show the</w:t>
            </w:r>
            <w:r w:rsidRPr="00D82703">
              <w:rPr>
                <w:b/>
              </w:rPr>
              <w:t xml:space="preserve"> </w:t>
            </w:r>
            <w:r w:rsidRPr="00D82703">
              <w:t xml:space="preserve">site boundary, dimensions, and total site area </w:t>
            </w:r>
            <w:r w:rsidR="008C78F7">
              <w:t>on</w:t>
            </w:r>
            <w:r w:rsidR="00F12E0C">
              <w:t xml:space="preserve"> </w:t>
            </w:r>
            <w:r w:rsidRPr="00D82703">
              <w:t>the site layout plan.</w:t>
            </w:r>
          </w:p>
          <w:p w14:paraId="310C490B" w14:textId="6F455959" w:rsidR="000E66E6" w:rsidRDefault="007E6DC8" w:rsidP="00092ECF">
            <w:pPr>
              <w:pStyle w:val="TableTextBullet"/>
              <w:numPr>
                <w:ilvl w:val="0"/>
                <w:numId w:val="15"/>
              </w:numPr>
              <w:tabs>
                <w:tab w:val="clear" w:pos="284"/>
                <w:tab w:val="left" w:pos="570"/>
                <w:tab w:val="num" w:pos="852"/>
              </w:tabs>
              <w:ind w:left="567" w:hanging="454"/>
            </w:pPr>
            <w:r w:rsidRPr="00D82703">
              <w:rPr>
                <w:b/>
              </w:rPr>
              <w:t>B3:</w:t>
            </w:r>
            <w:r w:rsidRPr="00D82703">
              <w:t xml:space="preserve"> </w:t>
            </w:r>
            <w:r w:rsidR="000E66E6" w:rsidRPr="000E66E6">
              <w:t>Show the legal point of discharge (see checklist for further description)</w:t>
            </w:r>
            <w:r w:rsidR="003D6DAA">
              <w:t>.</w:t>
            </w:r>
          </w:p>
          <w:p w14:paraId="45345674" w14:textId="0A4680A5" w:rsidR="007E6DC8" w:rsidRPr="007E6DC8" w:rsidRDefault="007E6DC8" w:rsidP="00092ECF">
            <w:pPr>
              <w:pStyle w:val="TableTextBullet"/>
              <w:numPr>
                <w:ilvl w:val="0"/>
                <w:numId w:val="15"/>
              </w:numPr>
              <w:tabs>
                <w:tab w:val="clear" w:pos="284"/>
                <w:tab w:val="left" w:pos="570"/>
                <w:tab w:val="num" w:pos="852"/>
              </w:tabs>
              <w:ind w:left="567" w:hanging="454"/>
            </w:pPr>
            <w:r w:rsidRPr="00D82703">
              <w:rPr>
                <w:b/>
              </w:rPr>
              <w:t xml:space="preserve">B4: </w:t>
            </w:r>
            <w:r w:rsidR="000E66E6" w:rsidRPr="000E66E6">
              <w:t>Specify the area draining to each downpipe</w:t>
            </w:r>
            <w:r w:rsidR="004864B0">
              <w:t>, treatment</w:t>
            </w:r>
            <w:r w:rsidR="000E66E6" w:rsidRPr="000E66E6">
              <w:t xml:space="preserve"> and legal point of discharge</w:t>
            </w:r>
            <w:r w:rsidR="002D2B2F">
              <w:t xml:space="preserve"> – </w:t>
            </w:r>
            <w:r w:rsidR="000E66E6" w:rsidRPr="000E66E6">
              <w:t>includes both impervious and pervious areas (</w:t>
            </w:r>
            <w:r w:rsidR="001E2958">
              <w:t>s</w:t>
            </w:r>
            <w:r w:rsidR="000E66E6" w:rsidRPr="000E66E6">
              <w:t>ee checklist for further description)</w:t>
            </w:r>
          </w:p>
        </w:tc>
      </w:tr>
    </w:tbl>
    <w:p w14:paraId="0579E1B6" w14:textId="77777777" w:rsidR="00A428B9" w:rsidRDefault="00D517A2" w:rsidP="00D517A2">
      <w:pPr>
        <w:pStyle w:val="BodyText"/>
        <w:rPr>
          <w:rFonts w:cs="Arial"/>
          <w:b/>
          <w:bCs/>
          <w:sz w:val="16"/>
          <w:lang w:eastAsia="en-AU"/>
        </w:rPr>
      </w:pPr>
      <w:r>
        <w:rPr>
          <w:noProof/>
        </w:rPr>
        <w:lastRenderedPageBreak/>
        <w:drawing>
          <wp:inline distT="0" distB="0" distL="0" distR="0" wp14:anchorId="09B2DE25" wp14:editId="2B981DAF">
            <wp:extent cx="5747657" cy="5412517"/>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matic -V6_drainage.jpg"/>
                    <pic:cNvPicPr/>
                  </pic:nvPicPr>
                  <pic:blipFill rotWithShape="1">
                    <a:blip r:embed="rId54">
                      <a:extLst>
                        <a:ext uri="{28A0092B-C50C-407E-A947-70E740481C1C}">
                          <a14:useLocalDpi xmlns:a14="http://schemas.microsoft.com/office/drawing/2010/main" val="0"/>
                        </a:ext>
                      </a:extLst>
                    </a:blip>
                    <a:srcRect l="9590" t="5254" r="33697" b="17608"/>
                    <a:stretch/>
                  </pic:blipFill>
                  <pic:spPr bwMode="auto">
                    <a:xfrm>
                      <a:off x="0" y="0"/>
                      <a:ext cx="5756261" cy="5420620"/>
                    </a:xfrm>
                    <a:prstGeom prst="rect">
                      <a:avLst/>
                    </a:prstGeom>
                    <a:ln>
                      <a:noFill/>
                    </a:ln>
                    <a:extLst>
                      <a:ext uri="{53640926-AAD7-44D8-BBD7-CCE9431645EC}">
                        <a14:shadowObscured xmlns:a14="http://schemas.microsoft.com/office/drawing/2010/main"/>
                      </a:ext>
                    </a:extLst>
                  </pic:spPr>
                </pic:pic>
              </a:graphicData>
            </a:graphic>
          </wp:inline>
        </w:drawing>
      </w:r>
    </w:p>
    <w:p w14:paraId="5EDCD5DD" w14:textId="1164FF64" w:rsidR="00084160" w:rsidRDefault="00A428B9" w:rsidP="00D517A2">
      <w:pPr>
        <w:pStyle w:val="BodyText"/>
        <w:rPr>
          <w:rFonts w:cs="Arial"/>
          <w:b/>
          <w:bCs/>
          <w:sz w:val="16"/>
          <w:lang w:eastAsia="en-AU"/>
        </w:rPr>
      </w:pPr>
      <w:r w:rsidRPr="00A428B9">
        <w:rPr>
          <w:rFonts w:cs="Arial"/>
          <w:b/>
          <w:bCs/>
          <w:sz w:val="16"/>
          <w:lang w:eastAsia="en-AU"/>
        </w:rPr>
        <w:t>Figure 2</w:t>
      </w:r>
      <w:r w:rsidR="00C65191">
        <w:rPr>
          <w:rFonts w:cs="Arial"/>
          <w:b/>
          <w:bCs/>
          <w:sz w:val="16"/>
          <w:lang w:eastAsia="en-AU"/>
        </w:rPr>
        <w:t>:</w:t>
      </w:r>
      <w:r w:rsidRPr="00A428B9">
        <w:rPr>
          <w:rFonts w:cs="Arial"/>
          <w:b/>
          <w:bCs/>
          <w:sz w:val="16"/>
          <w:lang w:eastAsia="en-AU"/>
        </w:rPr>
        <w:t xml:space="preserve"> Drainage plan for design solution</w:t>
      </w:r>
    </w:p>
    <w:p w14:paraId="3F18FCB3" w14:textId="77777777" w:rsidR="00084160" w:rsidRDefault="00084160" w:rsidP="00D517A2">
      <w:pPr>
        <w:pStyle w:val="BodyText"/>
        <w:rPr>
          <w:rFonts w:cs="Arial"/>
          <w:b/>
          <w:bCs/>
          <w:sz w:val="16"/>
          <w:lang w:eastAsia="en-AU"/>
        </w:rPr>
      </w:pPr>
    </w:p>
    <w:tbl>
      <w:tblPr>
        <w:tblStyle w:val="TableGrid"/>
        <w:tblW w:w="2948" w:type="dxa"/>
        <w:tblInd w:w="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948"/>
      </w:tblGrid>
      <w:tr w:rsidR="00A428B9" w:rsidRPr="00F9758E" w14:paraId="7B9DF2B0" w14:textId="77777777" w:rsidTr="00434D1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48" w:type="dxa"/>
            <w:shd w:val="clear" w:color="auto" w:fill="D9FFEA"/>
          </w:tcPr>
          <w:p w14:paraId="3319B0BC" w14:textId="5B1B6368" w:rsidR="00A428B9" w:rsidRPr="00195CBF" w:rsidRDefault="00573627" w:rsidP="004348FC">
            <w:pPr>
              <w:pStyle w:val="TableHeadingLeft"/>
              <w:rPr>
                <w:color w:val="auto"/>
              </w:rPr>
            </w:pPr>
            <w:r w:rsidRPr="00195CBF">
              <w:rPr>
                <w:color w:val="auto"/>
              </w:rPr>
              <w:t>B: Site layout plan, catchment areas and WSUD treatment systems</w:t>
            </w:r>
          </w:p>
        </w:tc>
      </w:tr>
      <w:tr w:rsidR="00A428B9" w:rsidRPr="00F9758E" w14:paraId="6A0AEB99" w14:textId="77777777" w:rsidTr="00434D12">
        <w:tc>
          <w:tcPr>
            <w:tcW w:w="2948" w:type="dxa"/>
            <w:shd w:val="clear" w:color="auto" w:fill="auto"/>
          </w:tcPr>
          <w:p w14:paraId="103CF27A" w14:textId="77777777" w:rsidR="00AC3EB5" w:rsidRPr="00092ECF" w:rsidRDefault="00AC3EB5" w:rsidP="00092ECF">
            <w:pPr>
              <w:pStyle w:val="TableTextBullet"/>
              <w:numPr>
                <w:ilvl w:val="0"/>
                <w:numId w:val="15"/>
              </w:numPr>
              <w:tabs>
                <w:tab w:val="clear" w:pos="284"/>
                <w:tab w:val="left" w:pos="570"/>
                <w:tab w:val="num" w:pos="852"/>
              </w:tabs>
              <w:ind w:left="555" w:hanging="442"/>
              <w:rPr>
                <w:bCs/>
              </w:rPr>
            </w:pPr>
            <w:r w:rsidRPr="003816C9">
              <w:rPr>
                <w:b/>
              </w:rPr>
              <w:t>B5:</w:t>
            </w:r>
            <w:r w:rsidRPr="00092ECF">
              <w:rPr>
                <w:bCs/>
              </w:rPr>
              <w:t xml:space="preserve"> </w:t>
            </w:r>
            <w:r w:rsidRPr="003816C9">
              <w:rPr>
                <w:bCs/>
              </w:rPr>
              <w:t>Show the location, type and surface area (m</w:t>
            </w:r>
            <w:r w:rsidRPr="00075A18">
              <w:rPr>
                <w:bCs/>
                <w:vertAlign w:val="superscript"/>
              </w:rPr>
              <w:t>2</w:t>
            </w:r>
            <w:r w:rsidRPr="003816C9">
              <w:rPr>
                <w:bCs/>
              </w:rPr>
              <w:t>) of the proposed WSUD treatment systems on a plan, including how each internal catchment area to be treated will be connected to a</w:t>
            </w:r>
            <w:r w:rsidRPr="00B314D4">
              <w:rPr>
                <w:bCs/>
              </w:rPr>
              <w:t xml:space="preserve"> WSUD element (</w:t>
            </w:r>
            <w:r w:rsidRPr="00A101C1">
              <w:rPr>
                <w:bCs/>
              </w:rPr>
              <w:t>e.g. roof to rainwater tank, driveway</w:t>
            </w:r>
            <w:r w:rsidRPr="00FF2892">
              <w:rPr>
                <w:bCs/>
              </w:rPr>
              <w:t xml:space="preserve"> to raingarden</w:t>
            </w:r>
            <w:r w:rsidRPr="00286684">
              <w:rPr>
                <w:bCs/>
              </w:rPr>
              <w:t>).</w:t>
            </w:r>
            <w:r w:rsidRPr="000E4DF5">
              <w:rPr>
                <w:bCs/>
              </w:rPr>
              <w:t xml:space="preserve"> Show how piped connections will be made within the site and to the LPOD</w:t>
            </w:r>
            <w:r w:rsidRPr="00ED261D">
              <w:rPr>
                <w:bCs/>
              </w:rPr>
              <w:t xml:space="preserve"> and clearly annotate any </w:t>
            </w:r>
            <w:r w:rsidRPr="007343B8">
              <w:rPr>
                <w:bCs/>
              </w:rPr>
              <w:t>impervious areas not being treated by a WSUD element</w:t>
            </w:r>
            <w:r w:rsidRPr="00075A18">
              <w:rPr>
                <w:bCs/>
              </w:rPr>
              <w:t>.</w:t>
            </w:r>
          </w:p>
          <w:p w14:paraId="6F4FB0B9" w14:textId="1081CDF2" w:rsidR="00AC3EB5" w:rsidRPr="00092ECF" w:rsidRDefault="00AC3EB5" w:rsidP="00092ECF">
            <w:pPr>
              <w:pStyle w:val="TableTextBullet"/>
              <w:numPr>
                <w:ilvl w:val="0"/>
                <w:numId w:val="15"/>
              </w:numPr>
              <w:tabs>
                <w:tab w:val="clear" w:pos="284"/>
                <w:tab w:val="left" w:pos="570"/>
                <w:tab w:val="num" w:pos="852"/>
              </w:tabs>
              <w:ind w:left="555" w:hanging="442"/>
              <w:rPr>
                <w:bCs/>
              </w:rPr>
            </w:pPr>
            <w:r w:rsidRPr="00092ECF">
              <w:rPr>
                <w:b/>
              </w:rPr>
              <w:t>B8:</w:t>
            </w:r>
            <w:r w:rsidRPr="00092ECF">
              <w:rPr>
                <w:bCs/>
              </w:rPr>
              <w:t xml:space="preserve"> </w:t>
            </w:r>
            <w:r w:rsidR="00243DEE">
              <w:t>Describe</w:t>
            </w:r>
            <w:r w:rsidR="00243DEE" w:rsidRPr="00D82703">
              <w:t xml:space="preserve"> how the </w:t>
            </w:r>
            <w:r w:rsidR="00243DEE">
              <w:t xml:space="preserve">stormwater management </w:t>
            </w:r>
            <w:r w:rsidR="00243DEE" w:rsidRPr="00D82703">
              <w:t>design contributes to local cooling, improving local habitat outcomes and providing attractive/enjoyable spaces.</w:t>
            </w:r>
          </w:p>
          <w:p w14:paraId="074E832C" w14:textId="7749BC5A" w:rsidR="00A428B9" w:rsidRPr="00A428B9" w:rsidRDefault="00A428B9" w:rsidP="00092ECF">
            <w:pPr>
              <w:pStyle w:val="TableTextBullet"/>
              <w:numPr>
                <w:ilvl w:val="0"/>
                <w:numId w:val="0"/>
              </w:numPr>
              <w:tabs>
                <w:tab w:val="left" w:pos="570"/>
              </w:tabs>
              <w:ind w:left="113"/>
            </w:pPr>
          </w:p>
        </w:tc>
      </w:tr>
    </w:tbl>
    <w:p w14:paraId="1BAB890B" w14:textId="7B7A7071" w:rsidR="00084160" w:rsidRDefault="00084160" w:rsidP="00D517A2">
      <w:pPr>
        <w:pStyle w:val="BodyText"/>
        <w:rPr>
          <w:b/>
          <w:bCs/>
        </w:rPr>
      </w:pPr>
      <w:r>
        <w:rPr>
          <w:b/>
          <w:bCs/>
        </w:rPr>
        <w:br w:type="page"/>
      </w:r>
    </w:p>
    <w:p w14:paraId="4F4E3AF9" w14:textId="3DFD2ADF" w:rsidR="00D517A2" w:rsidRDefault="00D517A2" w:rsidP="00D517A2">
      <w:pPr>
        <w:pStyle w:val="BodyText"/>
      </w:pPr>
      <w:r>
        <w:lastRenderedPageBreak/>
        <w:t>The Water Sensitive Urban Design (WSUD) solutions to meet best practice water quality and cooling/amenity objectives of Clause 53.18 Standard W2 are:</w:t>
      </w:r>
    </w:p>
    <w:p w14:paraId="07393A94" w14:textId="51E7CD75" w:rsidR="00D517A2" w:rsidRDefault="00606D12" w:rsidP="00D517A2">
      <w:pPr>
        <w:pStyle w:val="ListBullet"/>
      </w:pPr>
      <w:r>
        <w:t>R</w:t>
      </w:r>
      <w:r w:rsidR="00D517A2">
        <w:t>oof area (30%) harvested and supplied for toilet flushing demand for 30 staff</w:t>
      </w:r>
      <w:r w:rsidR="00F45C28">
        <w:t>.</w:t>
      </w:r>
    </w:p>
    <w:p w14:paraId="3988E442" w14:textId="44C1E575" w:rsidR="00D517A2" w:rsidRDefault="00606D12" w:rsidP="00D517A2">
      <w:pPr>
        <w:pStyle w:val="ListBullet"/>
      </w:pPr>
      <w:r>
        <w:t>R</w:t>
      </w:r>
      <w:r w:rsidR="00D517A2">
        <w:t>oof area (50%) treated by raingarden</w:t>
      </w:r>
      <w:r w:rsidR="00F45C28">
        <w:t>.</w:t>
      </w:r>
    </w:p>
    <w:p w14:paraId="53A97D0F" w14:textId="5D8C9F2E" w:rsidR="00D517A2" w:rsidRDefault="00606D12" w:rsidP="00D517A2">
      <w:pPr>
        <w:pStyle w:val="ListBullet"/>
      </w:pPr>
      <w:r>
        <w:t>C</w:t>
      </w:r>
      <w:r w:rsidR="00D517A2" w:rsidRPr="00BE5EB4">
        <w:t>arpark</w:t>
      </w:r>
      <w:r w:rsidR="00D517A2">
        <w:t xml:space="preserve">, driveway and </w:t>
      </w:r>
      <w:r w:rsidR="00D517A2" w:rsidRPr="00BE5EB4">
        <w:t xml:space="preserve">walkway surfaces </w:t>
      </w:r>
      <w:bookmarkStart w:id="27" w:name="_Hlk7614994"/>
      <w:r w:rsidR="00D517A2" w:rsidRPr="00BE5EB4">
        <w:t>treated by raingarden</w:t>
      </w:r>
      <w:bookmarkEnd w:id="27"/>
      <w:r w:rsidR="00F45C28">
        <w:t>.</w:t>
      </w:r>
    </w:p>
    <w:p w14:paraId="3A366DA1" w14:textId="451265CB" w:rsidR="00573627" w:rsidRPr="00573627" w:rsidRDefault="00573627" w:rsidP="00573627">
      <w:pPr>
        <w:pStyle w:val="Caption"/>
      </w:pPr>
      <w:r w:rsidRPr="00573627">
        <w:t xml:space="preserve">Table </w:t>
      </w:r>
      <w:fldSimple w:instr=" SEQ Table \* ARABIC  ">
        <w:r w:rsidR="006652E8">
          <w:rPr>
            <w:noProof/>
          </w:rPr>
          <w:t>1</w:t>
        </w:r>
      </w:fldSimple>
      <w:r w:rsidRPr="00573627">
        <w:t xml:space="preserve">: </w:t>
      </w:r>
      <w:r>
        <w:t>Catchment type or WSUD asset surface area</w:t>
      </w:r>
    </w:p>
    <w:tbl>
      <w:tblPr>
        <w:tblStyle w:val="TableGrid"/>
        <w:tblW w:w="16822" w:type="pct"/>
        <w:tblLayout w:type="fixed"/>
        <w:tblLook w:val="00A0" w:firstRow="1" w:lastRow="0" w:firstColumn="1" w:lastColumn="0" w:noHBand="0" w:noVBand="0"/>
      </w:tblPr>
      <w:tblGrid>
        <w:gridCol w:w="2126"/>
        <w:gridCol w:w="1135"/>
        <w:gridCol w:w="1843"/>
        <w:gridCol w:w="3118"/>
        <w:gridCol w:w="1696"/>
      </w:tblGrid>
      <w:tr w:rsidR="00573627" w14:paraId="53EB151C" w14:textId="77777777" w:rsidTr="00573627">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072" w:type="pct"/>
            <w:noWrap/>
            <w:hideMark/>
          </w:tcPr>
          <w:p w14:paraId="0D79A165" w14:textId="77777777" w:rsidR="00084160" w:rsidRDefault="00084160" w:rsidP="00573627">
            <w:pPr>
              <w:pStyle w:val="TableHeadingLeft"/>
              <w:rPr>
                <w:lang w:val="en-US"/>
              </w:rPr>
            </w:pPr>
            <w:r>
              <w:t>Catchment area</w:t>
            </w:r>
          </w:p>
        </w:tc>
        <w:tc>
          <w:tcPr>
            <w:cnfStyle w:val="000010000000" w:firstRow="0" w:lastRow="0" w:firstColumn="0" w:lastColumn="0" w:oddVBand="1" w:evenVBand="0" w:oddHBand="0" w:evenHBand="0" w:firstRowFirstColumn="0" w:firstRowLastColumn="0" w:lastRowFirstColumn="0" w:lastRowLastColumn="0"/>
            <w:tcW w:w="572" w:type="pct"/>
            <w:hideMark/>
          </w:tcPr>
          <w:p w14:paraId="0E3166BA" w14:textId="7323FF26" w:rsidR="00084160" w:rsidRDefault="00084160" w:rsidP="00573627">
            <w:pPr>
              <w:pStyle w:val="TableHeadingLeft"/>
            </w:pPr>
            <w:r>
              <w:t>Area (m</w:t>
            </w:r>
            <w:r>
              <w:rPr>
                <w:vertAlign w:val="superscript"/>
              </w:rPr>
              <w:t>2</w:t>
            </w:r>
            <w:r>
              <w:t>)</w:t>
            </w:r>
          </w:p>
        </w:tc>
        <w:tc>
          <w:tcPr>
            <w:tcW w:w="929" w:type="pct"/>
            <w:hideMark/>
          </w:tcPr>
          <w:p w14:paraId="183EA88B" w14:textId="77777777" w:rsidR="00084160" w:rsidRDefault="00084160" w:rsidP="00573627">
            <w:pPr>
              <w:pStyle w:val="TableHeadingLeft"/>
              <w:cnfStyle w:val="100000000000" w:firstRow="1" w:lastRow="0" w:firstColumn="0" w:lastColumn="0" w:oddVBand="0" w:evenVBand="0" w:oddHBand="0" w:evenHBand="0" w:firstRowFirstColumn="0" w:firstRowLastColumn="0" w:lastRowFirstColumn="0" w:lastRowLastColumn="0"/>
            </w:pPr>
            <w:r>
              <w:t>Area as a per cent of site area</w:t>
            </w:r>
          </w:p>
        </w:tc>
        <w:tc>
          <w:tcPr>
            <w:cnfStyle w:val="000010000000" w:firstRow="0" w:lastRow="0" w:firstColumn="0" w:lastColumn="0" w:oddVBand="1" w:evenVBand="0" w:oddHBand="0" w:evenHBand="0" w:firstRowFirstColumn="0" w:firstRowLastColumn="0" w:lastRowFirstColumn="0" w:lastRowLastColumn="0"/>
            <w:tcW w:w="1572" w:type="pct"/>
            <w:noWrap/>
            <w:hideMark/>
          </w:tcPr>
          <w:p w14:paraId="36D48E19" w14:textId="4A039983" w:rsidR="00084160" w:rsidRDefault="00084160" w:rsidP="00573627">
            <w:pPr>
              <w:pStyle w:val="TableHeadingLeft"/>
            </w:pPr>
            <w:r>
              <w:t>Area treated by</w:t>
            </w:r>
          </w:p>
        </w:tc>
        <w:tc>
          <w:tcPr>
            <w:tcW w:w="855" w:type="pct"/>
            <w:hideMark/>
          </w:tcPr>
          <w:p w14:paraId="135C385D" w14:textId="6EA26F52" w:rsidR="00084160" w:rsidRDefault="00084160" w:rsidP="00573627">
            <w:pPr>
              <w:pStyle w:val="TableHeadingLeft"/>
              <w:cnfStyle w:val="100000000000" w:firstRow="1" w:lastRow="0" w:firstColumn="0" w:lastColumn="0" w:oddVBand="0" w:evenVBand="0" w:oddHBand="0" w:evenHBand="0" w:firstRowFirstColumn="0" w:firstRowLastColumn="0" w:lastRowFirstColumn="0" w:lastRowLastColumn="0"/>
            </w:pPr>
            <w:r>
              <w:t xml:space="preserve">Treatment </w:t>
            </w:r>
            <w:r w:rsidR="00AE757B">
              <w:t>s</w:t>
            </w:r>
            <w:r>
              <w:t>ize</w:t>
            </w:r>
          </w:p>
        </w:tc>
      </w:tr>
      <w:tr w:rsidR="00573627" w14:paraId="1D4A978F" w14:textId="77777777" w:rsidTr="00573627">
        <w:trPr>
          <w:cantSplit/>
        </w:trPr>
        <w:tc>
          <w:tcPr>
            <w:tcW w:w="1072" w:type="pct"/>
            <w:noWrap/>
            <w:hideMark/>
          </w:tcPr>
          <w:p w14:paraId="7C95BE64" w14:textId="64C9392C" w:rsidR="00084160" w:rsidRDefault="00084160" w:rsidP="00573627">
            <w:pPr>
              <w:pStyle w:val="TableTextLeft"/>
            </w:pPr>
            <w:r>
              <w:t xml:space="preserve">50% </w:t>
            </w:r>
            <w:r w:rsidR="009C62BF">
              <w:t>r</w:t>
            </w:r>
            <w:r>
              <w:t>oof</w:t>
            </w:r>
          </w:p>
        </w:tc>
        <w:tc>
          <w:tcPr>
            <w:cnfStyle w:val="000010000000" w:firstRow="0" w:lastRow="0" w:firstColumn="0" w:lastColumn="0" w:oddVBand="1" w:evenVBand="0" w:oddHBand="0" w:evenHBand="0" w:firstRowFirstColumn="0" w:firstRowLastColumn="0" w:lastRowFirstColumn="0" w:lastRowLastColumn="0"/>
            <w:tcW w:w="572" w:type="pct"/>
            <w:hideMark/>
          </w:tcPr>
          <w:p w14:paraId="17B5FFC3" w14:textId="342ABB2D" w:rsidR="00084160" w:rsidRDefault="00084160" w:rsidP="00573627">
            <w:pPr>
              <w:pStyle w:val="TableTextLeft"/>
              <w:rPr>
                <w:noProof/>
              </w:rPr>
            </w:pPr>
            <w:r>
              <w:t>2,112m</w:t>
            </w:r>
            <w:r>
              <w:rPr>
                <w:vertAlign w:val="superscript"/>
              </w:rPr>
              <w:t>2</w:t>
            </w:r>
          </w:p>
        </w:tc>
        <w:tc>
          <w:tcPr>
            <w:tcW w:w="929" w:type="pct"/>
            <w:hideMark/>
          </w:tcPr>
          <w:p w14:paraId="3C219203" w14:textId="77777777"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35.2%</w:t>
            </w:r>
          </w:p>
        </w:tc>
        <w:tc>
          <w:tcPr>
            <w:cnfStyle w:val="000010000000" w:firstRow="0" w:lastRow="0" w:firstColumn="0" w:lastColumn="0" w:oddVBand="1" w:evenVBand="0" w:oddHBand="0" w:evenHBand="0" w:firstRowFirstColumn="0" w:firstRowLastColumn="0" w:lastRowFirstColumn="0" w:lastRowLastColumn="0"/>
            <w:tcW w:w="1572" w:type="pct"/>
            <w:noWrap/>
            <w:hideMark/>
          </w:tcPr>
          <w:p w14:paraId="6EEB6370" w14:textId="77777777" w:rsidR="00084160" w:rsidRDefault="00084160" w:rsidP="00573627">
            <w:pPr>
              <w:pStyle w:val="TableTextLeft"/>
            </w:pPr>
            <w:r>
              <w:t xml:space="preserve">Raingarden </w:t>
            </w:r>
          </w:p>
        </w:tc>
        <w:tc>
          <w:tcPr>
            <w:tcW w:w="855" w:type="pct"/>
            <w:hideMark/>
          </w:tcPr>
          <w:p w14:paraId="5752C489" w14:textId="787FBAA5"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45.0m</w:t>
            </w:r>
            <w:r>
              <w:rPr>
                <w:vertAlign w:val="superscript"/>
              </w:rPr>
              <w:t>2</w:t>
            </w:r>
          </w:p>
        </w:tc>
      </w:tr>
      <w:tr w:rsidR="00573627" w14:paraId="2BD1E87F" w14:textId="77777777" w:rsidTr="00573627">
        <w:trPr>
          <w:cantSplit/>
        </w:trPr>
        <w:tc>
          <w:tcPr>
            <w:tcW w:w="1072" w:type="pct"/>
            <w:noWrap/>
            <w:hideMark/>
          </w:tcPr>
          <w:p w14:paraId="51A50FFB" w14:textId="0FD83301" w:rsidR="00084160" w:rsidRDefault="00084160" w:rsidP="00573627">
            <w:pPr>
              <w:pStyle w:val="TableTextLeft"/>
            </w:pPr>
            <w:r>
              <w:t xml:space="preserve">30% </w:t>
            </w:r>
            <w:r w:rsidR="009C62BF">
              <w:t>r</w:t>
            </w:r>
            <w:r>
              <w:t>oof</w:t>
            </w:r>
          </w:p>
        </w:tc>
        <w:tc>
          <w:tcPr>
            <w:cnfStyle w:val="000010000000" w:firstRow="0" w:lastRow="0" w:firstColumn="0" w:lastColumn="0" w:oddVBand="1" w:evenVBand="0" w:oddHBand="0" w:evenHBand="0" w:firstRowFirstColumn="0" w:firstRowLastColumn="0" w:lastRowFirstColumn="0" w:lastRowLastColumn="0"/>
            <w:tcW w:w="572" w:type="pct"/>
            <w:hideMark/>
          </w:tcPr>
          <w:p w14:paraId="4462F184" w14:textId="665B8529" w:rsidR="00084160" w:rsidRDefault="00084160" w:rsidP="00573627">
            <w:pPr>
              <w:pStyle w:val="TableTextLeft"/>
              <w:rPr>
                <w:noProof/>
              </w:rPr>
            </w:pPr>
            <w:r>
              <w:t>1,268m</w:t>
            </w:r>
            <w:r>
              <w:rPr>
                <w:vertAlign w:val="superscript"/>
              </w:rPr>
              <w:t>2</w:t>
            </w:r>
          </w:p>
        </w:tc>
        <w:tc>
          <w:tcPr>
            <w:tcW w:w="929" w:type="pct"/>
            <w:hideMark/>
          </w:tcPr>
          <w:p w14:paraId="22D82CEC" w14:textId="77777777"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21.1%</w:t>
            </w:r>
          </w:p>
        </w:tc>
        <w:tc>
          <w:tcPr>
            <w:cnfStyle w:val="000010000000" w:firstRow="0" w:lastRow="0" w:firstColumn="0" w:lastColumn="0" w:oddVBand="1" w:evenVBand="0" w:oddHBand="0" w:evenHBand="0" w:firstRowFirstColumn="0" w:firstRowLastColumn="0" w:lastRowFirstColumn="0" w:lastRowLastColumn="0"/>
            <w:tcW w:w="1572" w:type="pct"/>
            <w:noWrap/>
            <w:hideMark/>
          </w:tcPr>
          <w:p w14:paraId="5A4016A6" w14:textId="072511DB" w:rsidR="00084160" w:rsidRDefault="00084160" w:rsidP="00573627">
            <w:pPr>
              <w:pStyle w:val="TableTextLeft"/>
            </w:pPr>
            <w:r>
              <w:t>Rainwater tank for 30 staff toilet flushing (20L/pp/day =0.6</w:t>
            </w:r>
            <w:r w:rsidR="002A765E">
              <w:t>k</w:t>
            </w:r>
            <w:r>
              <w:t>L/day)</w:t>
            </w:r>
          </w:p>
        </w:tc>
        <w:tc>
          <w:tcPr>
            <w:tcW w:w="855" w:type="pct"/>
            <w:hideMark/>
          </w:tcPr>
          <w:p w14:paraId="67B1D1FE" w14:textId="572847F2"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 xml:space="preserve">15,000 Litres </w:t>
            </w:r>
            <w:r>
              <w:br/>
              <w:t>(15</w:t>
            </w:r>
            <w:r w:rsidR="002A765E">
              <w:t>k</w:t>
            </w:r>
            <w:r>
              <w:t>L)</w:t>
            </w:r>
          </w:p>
        </w:tc>
      </w:tr>
      <w:tr w:rsidR="00573627" w14:paraId="5AF7BDE9" w14:textId="77777777" w:rsidTr="00573627">
        <w:trPr>
          <w:cantSplit/>
        </w:trPr>
        <w:tc>
          <w:tcPr>
            <w:tcW w:w="1072" w:type="pct"/>
            <w:noWrap/>
            <w:hideMark/>
          </w:tcPr>
          <w:p w14:paraId="2ED12734" w14:textId="7277C9A5" w:rsidR="00084160" w:rsidRDefault="00084160" w:rsidP="00573627">
            <w:pPr>
              <w:pStyle w:val="TableTextLeft"/>
            </w:pPr>
            <w:r>
              <w:t xml:space="preserve">20% </w:t>
            </w:r>
            <w:r w:rsidR="009C62BF">
              <w:t>r</w:t>
            </w:r>
            <w:r>
              <w:t>oof</w:t>
            </w:r>
          </w:p>
        </w:tc>
        <w:tc>
          <w:tcPr>
            <w:cnfStyle w:val="000010000000" w:firstRow="0" w:lastRow="0" w:firstColumn="0" w:lastColumn="0" w:oddVBand="1" w:evenVBand="0" w:oddHBand="0" w:evenHBand="0" w:firstRowFirstColumn="0" w:firstRowLastColumn="0" w:lastRowFirstColumn="0" w:lastRowLastColumn="0"/>
            <w:tcW w:w="572" w:type="pct"/>
            <w:hideMark/>
          </w:tcPr>
          <w:p w14:paraId="28D9D247" w14:textId="60107199" w:rsidR="00084160" w:rsidRDefault="00084160" w:rsidP="00573627">
            <w:pPr>
              <w:pStyle w:val="TableTextLeft"/>
              <w:rPr>
                <w:noProof/>
              </w:rPr>
            </w:pPr>
            <w:r>
              <w:t>845m</w:t>
            </w:r>
            <w:r>
              <w:rPr>
                <w:vertAlign w:val="superscript"/>
              </w:rPr>
              <w:t>2</w:t>
            </w:r>
          </w:p>
        </w:tc>
        <w:tc>
          <w:tcPr>
            <w:tcW w:w="929" w:type="pct"/>
            <w:hideMark/>
          </w:tcPr>
          <w:p w14:paraId="4764C635" w14:textId="77777777"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14.1%</w:t>
            </w:r>
          </w:p>
        </w:tc>
        <w:tc>
          <w:tcPr>
            <w:cnfStyle w:val="000010000000" w:firstRow="0" w:lastRow="0" w:firstColumn="0" w:lastColumn="0" w:oddVBand="1" w:evenVBand="0" w:oddHBand="0" w:evenHBand="0" w:firstRowFirstColumn="0" w:firstRowLastColumn="0" w:lastRowFirstColumn="0" w:lastRowLastColumn="0"/>
            <w:tcW w:w="1572" w:type="pct"/>
            <w:noWrap/>
            <w:hideMark/>
          </w:tcPr>
          <w:p w14:paraId="0014C5FC" w14:textId="77777777" w:rsidR="00084160" w:rsidRDefault="00084160" w:rsidP="00573627">
            <w:pPr>
              <w:pStyle w:val="TableTextLeft"/>
            </w:pPr>
            <w:r>
              <w:t>No treatment</w:t>
            </w:r>
          </w:p>
        </w:tc>
        <w:tc>
          <w:tcPr>
            <w:tcW w:w="855" w:type="pct"/>
            <w:hideMark/>
          </w:tcPr>
          <w:p w14:paraId="37FC0926" w14:textId="77777777"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w:t>
            </w:r>
          </w:p>
        </w:tc>
      </w:tr>
      <w:tr w:rsidR="00573627" w14:paraId="01481CD0" w14:textId="77777777" w:rsidTr="00573627">
        <w:trPr>
          <w:cantSplit/>
        </w:trPr>
        <w:tc>
          <w:tcPr>
            <w:tcW w:w="1072" w:type="pct"/>
            <w:noWrap/>
            <w:hideMark/>
          </w:tcPr>
          <w:p w14:paraId="6D3D8994" w14:textId="23AD720B" w:rsidR="00084160" w:rsidRDefault="00084160" w:rsidP="00573627">
            <w:pPr>
              <w:pStyle w:val="TableTextLeft"/>
            </w:pPr>
            <w:r>
              <w:t>Carpark</w:t>
            </w:r>
            <w:r>
              <w:rPr>
                <w:noProof/>
              </w:rPr>
              <w:t xml:space="preserve"> +</w:t>
            </w:r>
            <w:r w:rsidR="009E4558">
              <w:rPr>
                <w:noProof/>
              </w:rPr>
              <w:t xml:space="preserve"> d</w:t>
            </w:r>
            <w:r>
              <w:t>riveways</w:t>
            </w:r>
          </w:p>
        </w:tc>
        <w:tc>
          <w:tcPr>
            <w:cnfStyle w:val="000010000000" w:firstRow="0" w:lastRow="0" w:firstColumn="0" w:lastColumn="0" w:oddVBand="1" w:evenVBand="0" w:oddHBand="0" w:evenHBand="0" w:firstRowFirstColumn="0" w:firstRowLastColumn="0" w:lastRowFirstColumn="0" w:lastRowLastColumn="0"/>
            <w:tcW w:w="572" w:type="pct"/>
            <w:hideMark/>
          </w:tcPr>
          <w:p w14:paraId="6CD3EF38" w14:textId="71E2F683" w:rsidR="00084160" w:rsidRDefault="00084160" w:rsidP="00573627">
            <w:pPr>
              <w:pStyle w:val="TableTextLeft"/>
              <w:rPr>
                <w:noProof/>
              </w:rPr>
            </w:pPr>
            <w:r>
              <w:t>862m</w:t>
            </w:r>
            <w:r>
              <w:rPr>
                <w:vertAlign w:val="superscript"/>
              </w:rPr>
              <w:t>2</w:t>
            </w:r>
          </w:p>
        </w:tc>
        <w:tc>
          <w:tcPr>
            <w:tcW w:w="929" w:type="pct"/>
            <w:hideMark/>
          </w:tcPr>
          <w:p w14:paraId="198D2C4F" w14:textId="77777777"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14.4%</w:t>
            </w:r>
          </w:p>
        </w:tc>
        <w:tc>
          <w:tcPr>
            <w:cnfStyle w:val="000010000000" w:firstRow="0" w:lastRow="0" w:firstColumn="0" w:lastColumn="0" w:oddVBand="1" w:evenVBand="0" w:oddHBand="0" w:evenHBand="0" w:firstRowFirstColumn="0" w:firstRowLastColumn="0" w:lastRowFirstColumn="0" w:lastRowLastColumn="0"/>
            <w:tcW w:w="1572" w:type="pct"/>
            <w:noWrap/>
            <w:hideMark/>
          </w:tcPr>
          <w:p w14:paraId="57E99B01" w14:textId="47129C01" w:rsidR="00084160" w:rsidRDefault="00084160" w:rsidP="00573627">
            <w:pPr>
              <w:pStyle w:val="TableTextLeft"/>
            </w:pPr>
            <w:r>
              <w:t>Multiple raingarden</w:t>
            </w:r>
            <w:r w:rsidR="00761CF6">
              <w:t>s</w:t>
            </w:r>
          </w:p>
        </w:tc>
        <w:tc>
          <w:tcPr>
            <w:tcW w:w="855" w:type="pct"/>
            <w:hideMark/>
          </w:tcPr>
          <w:p w14:paraId="37EC5A11" w14:textId="3F5D006E"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80.0m</w:t>
            </w:r>
            <w:r>
              <w:rPr>
                <w:vertAlign w:val="superscript"/>
              </w:rPr>
              <w:t>2</w:t>
            </w:r>
          </w:p>
        </w:tc>
      </w:tr>
      <w:tr w:rsidR="00573627" w14:paraId="4740998B" w14:textId="77777777" w:rsidTr="00573627">
        <w:trPr>
          <w:cantSplit/>
        </w:trPr>
        <w:tc>
          <w:tcPr>
            <w:tcW w:w="1072" w:type="pct"/>
            <w:noWrap/>
            <w:hideMark/>
          </w:tcPr>
          <w:p w14:paraId="46861AD9" w14:textId="77777777" w:rsidR="00084160" w:rsidRDefault="00084160" w:rsidP="00573627">
            <w:pPr>
              <w:pStyle w:val="TableTextLeft"/>
            </w:pPr>
            <w:r>
              <w:t>Walkway</w:t>
            </w:r>
          </w:p>
        </w:tc>
        <w:tc>
          <w:tcPr>
            <w:cnfStyle w:val="000010000000" w:firstRow="0" w:lastRow="0" w:firstColumn="0" w:lastColumn="0" w:oddVBand="1" w:evenVBand="0" w:oddHBand="0" w:evenHBand="0" w:firstRowFirstColumn="0" w:firstRowLastColumn="0" w:lastRowFirstColumn="0" w:lastRowLastColumn="0"/>
            <w:tcW w:w="572" w:type="pct"/>
            <w:hideMark/>
          </w:tcPr>
          <w:p w14:paraId="21C0D505" w14:textId="2B17EA11" w:rsidR="00084160" w:rsidRDefault="00084160" w:rsidP="00573627">
            <w:pPr>
              <w:pStyle w:val="TableTextLeft"/>
              <w:rPr>
                <w:noProof/>
              </w:rPr>
            </w:pPr>
            <w:r>
              <w:t>104m</w:t>
            </w:r>
            <w:r>
              <w:rPr>
                <w:vertAlign w:val="superscript"/>
              </w:rPr>
              <w:t>2</w:t>
            </w:r>
          </w:p>
        </w:tc>
        <w:tc>
          <w:tcPr>
            <w:tcW w:w="929" w:type="pct"/>
            <w:hideMark/>
          </w:tcPr>
          <w:p w14:paraId="7DB8EC1E" w14:textId="77777777"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1.7%</w:t>
            </w:r>
          </w:p>
        </w:tc>
        <w:tc>
          <w:tcPr>
            <w:cnfStyle w:val="000010000000" w:firstRow="0" w:lastRow="0" w:firstColumn="0" w:lastColumn="0" w:oddVBand="1" w:evenVBand="0" w:oddHBand="0" w:evenHBand="0" w:firstRowFirstColumn="0" w:firstRowLastColumn="0" w:lastRowFirstColumn="0" w:lastRowLastColumn="0"/>
            <w:tcW w:w="1572" w:type="pct"/>
            <w:noWrap/>
            <w:hideMark/>
          </w:tcPr>
          <w:p w14:paraId="3A4729CB" w14:textId="76C39434" w:rsidR="00084160" w:rsidRDefault="00F77F99" w:rsidP="00573627">
            <w:pPr>
              <w:pStyle w:val="TableTextLeft"/>
            </w:pPr>
            <w:r>
              <w:t>Raingarden (included in above)</w:t>
            </w:r>
          </w:p>
        </w:tc>
        <w:tc>
          <w:tcPr>
            <w:tcW w:w="855" w:type="pct"/>
            <w:hideMark/>
          </w:tcPr>
          <w:p w14:paraId="571B23FE" w14:textId="77777777"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w:t>
            </w:r>
          </w:p>
        </w:tc>
      </w:tr>
      <w:tr w:rsidR="00573627" w14:paraId="64EB847A" w14:textId="77777777" w:rsidTr="00573627">
        <w:trPr>
          <w:cantSplit/>
        </w:trPr>
        <w:tc>
          <w:tcPr>
            <w:tcW w:w="1072" w:type="pct"/>
            <w:noWrap/>
            <w:hideMark/>
          </w:tcPr>
          <w:p w14:paraId="144F5446" w14:textId="77777777" w:rsidR="00084160" w:rsidRDefault="00084160" w:rsidP="00573627">
            <w:pPr>
              <w:pStyle w:val="TableTextLeft"/>
            </w:pPr>
            <w:r>
              <w:t>Garden</w:t>
            </w:r>
          </w:p>
        </w:tc>
        <w:tc>
          <w:tcPr>
            <w:cnfStyle w:val="000010000000" w:firstRow="0" w:lastRow="0" w:firstColumn="0" w:lastColumn="0" w:oddVBand="1" w:evenVBand="0" w:oddHBand="0" w:evenHBand="0" w:firstRowFirstColumn="0" w:firstRowLastColumn="0" w:lastRowFirstColumn="0" w:lastRowLastColumn="0"/>
            <w:tcW w:w="572" w:type="pct"/>
            <w:hideMark/>
          </w:tcPr>
          <w:p w14:paraId="4260AEB0" w14:textId="4F7B45FF" w:rsidR="00084160" w:rsidRDefault="00084160" w:rsidP="00573627">
            <w:pPr>
              <w:pStyle w:val="TableTextLeft"/>
            </w:pPr>
            <w:r>
              <w:t>684m</w:t>
            </w:r>
            <w:r>
              <w:rPr>
                <w:vertAlign w:val="superscript"/>
              </w:rPr>
              <w:t>2</w:t>
            </w:r>
          </w:p>
        </w:tc>
        <w:tc>
          <w:tcPr>
            <w:tcW w:w="929" w:type="pct"/>
            <w:hideMark/>
          </w:tcPr>
          <w:p w14:paraId="121A64B1" w14:textId="77777777"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11.4%</w:t>
            </w:r>
          </w:p>
        </w:tc>
        <w:tc>
          <w:tcPr>
            <w:cnfStyle w:val="000010000000" w:firstRow="0" w:lastRow="0" w:firstColumn="0" w:lastColumn="0" w:oddVBand="1" w:evenVBand="0" w:oddHBand="0" w:evenHBand="0" w:firstRowFirstColumn="0" w:firstRowLastColumn="0" w:lastRowFirstColumn="0" w:lastRowLastColumn="0"/>
            <w:tcW w:w="1572" w:type="pct"/>
            <w:noWrap/>
            <w:hideMark/>
          </w:tcPr>
          <w:p w14:paraId="19958A1C" w14:textId="77777777" w:rsidR="00084160" w:rsidRDefault="00084160" w:rsidP="00573627">
            <w:pPr>
              <w:pStyle w:val="TableTextLeft"/>
            </w:pPr>
            <w:r>
              <w:t>-</w:t>
            </w:r>
          </w:p>
        </w:tc>
        <w:tc>
          <w:tcPr>
            <w:tcW w:w="855" w:type="pct"/>
            <w:hideMark/>
          </w:tcPr>
          <w:p w14:paraId="18E0034E" w14:textId="77777777"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w:t>
            </w:r>
          </w:p>
        </w:tc>
      </w:tr>
      <w:tr w:rsidR="00573627" w14:paraId="6E1FDA7B" w14:textId="77777777" w:rsidTr="00573627">
        <w:trPr>
          <w:cantSplit/>
        </w:trPr>
        <w:tc>
          <w:tcPr>
            <w:tcW w:w="1072" w:type="pct"/>
            <w:noWrap/>
            <w:hideMark/>
          </w:tcPr>
          <w:p w14:paraId="3A461E8D" w14:textId="77777777" w:rsidR="00084160" w:rsidRDefault="00084160" w:rsidP="00573627">
            <w:pPr>
              <w:pStyle w:val="TableTextLeft"/>
            </w:pPr>
            <w:r>
              <w:t>Raingarden</w:t>
            </w:r>
          </w:p>
        </w:tc>
        <w:tc>
          <w:tcPr>
            <w:cnfStyle w:val="000010000000" w:firstRow="0" w:lastRow="0" w:firstColumn="0" w:lastColumn="0" w:oddVBand="1" w:evenVBand="0" w:oddHBand="0" w:evenHBand="0" w:firstRowFirstColumn="0" w:firstRowLastColumn="0" w:lastRowFirstColumn="0" w:lastRowLastColumn="0"/>
            <w:tcW w:w="572" w:type="pct"/>
            <w:hideMark/>
          </w:tcPr>
          <w:p w14:paraId="2F0EE615" w14:textId="47392DD7" w:rsidR="00084160" w:rsidRDefault="00084160" w:rsidP="00573627">
            <w:pPr>
              <w:pStyle w:val="TableTextLeft"/>
            </w:pPr>
            <w:r>
              <w:t>189m</w:t>
            </w:r>
            <w:r>
              <w:rPr>
                <w:vertAlign w:val="superscript"/>
              </w:rPr>
              <w:t>2</w:t>
            </w:r>
          </w:p>
        </w:tc>
        <w:tc>
          <w:tcPr>
            <w:tcW w:w="929" w:type="pct"/>
            <w:hideMark/>
          </w:tcPr>
          <w:p w14:paraId="699D8BD1" w14:textId="77777777"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2.1%</w:t>
            </w:r>
          </w:p>
        </w:tc>
        <w:tc>
          <w:tcPr>
            <w:cnfStyle w:val="000010000000" w:firstRow="0" w:lastRow="0" w:firstColumn="0" w:lastColumn="0" w:oddVBand="1" w:evenVBand="0" w:oddHBand="0" w:evenHBand="0" w:firstRowFirstColumn="0" w:firstRowLastColumn="0" w:lastRowFirstColumn="0" w:lastRowLastColumn="0"/>
            <w:tcW w:w="1572" w:type="pct"/>
            <w:noWrap/>
            <w:hideMark/>
          </w:tcPr>
          <w:p w14:paraId="5C09C91C" w14:textId="77777777" w:rsidR="00084160" w:rsidRDefault="00084160" w:rsidP="00573627">
            <w:pPr>
              <w:pStyle w:val="TableTextLeft"/>
            </w:pPr>
            <w:r>
              <w:t>-</w:t>
            </w:r>
          </w:p>
        </w:tc>
        <w:tc>
          <w:tcPr>
            <w:tcW w:w="855" w:type="pct"/>
            <w:hideMark/>
          </w:tcPr>
          <w:p w14:paraId="7E751E7F" w14:textId="77777777"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w:t>
            </w:r>
          </w:p>
        </w:tc>
      </w:tr>
      <w:tr w:rsidR="00573627" w14:paraId="34BD72FE" w14:textId="77777777" w:rsidTr="00573627">
        <w:trPr>
          <w:cantSplit/>
        </w:trPr>
        <w:tc>
          <w:tcPr>
            <w:tcW w:w="1072" w:type="pct"/>
            <w:noWrap/>
            <w:hideMark/>
          </w:tcPr>
          <w:p w14:paraId="570D93B3" w14:textId="77777777" w:rsidR="00084160" w:rsidRPr="00573627" w:rsidRDefault="00084160" w:rsidP="00573627">
            <w:pPr>
              <w:pStyle w:val="TableTextLeft"/>
              <w:rPr>
                <w:b/>
                <w:bCs/>
              </w:rPr>
            </w:pPr>
            <w:r w:rsidRPr="00573627">
              <w:rPr>
                <w:b/>
                <w:bCs/>
              </w:rPr>
              <w:t>Total</w:t>
            </w:r>
          </w:p>
        </w:tc>
        <w:tc>
          <w:tcPr>
            <w:cnfStyle w:val="000010000000" w:firstRow="0" w:lastRow="0" w:firstColumn="0" w:lastColumn="0" w:oddVBand="1" w:evenVBand="0" w:oddHBand="0" w:evenHBand="0" w:firstRowFirstColumn="0" w:firstRowLastColumn="0" w:lastRowFirstColumn="0" w:lastRowLastColumn="0"/>
            <w:tcW w:w="572" w:type="pct"/>
            <w:hideMark/>
          </w:tcPr>
          <w:p w14:paraId="3EE80CF9" w14:textId="77A061A6" w:rsidR="00084160" w:rsidRPr="00573627" w:rsidRDefault="00084160" w:rsidP="00573627">
            <w:pPr>
              <w:pStyle w:val="TableTextLeft"/>
              <w:rPr>
                <w:b/>
                <w:bCs/>
              </w:rPr>
            </w:pPr>
            <w:r w:rsidRPr="00573627">
              <w:rPr>
                <w:b/>
                <w:bCs/>
              </w:rPr>
              <w:t>6,000m</w:t>
            </w:r>
            <w:r w:rsidRPr="00573627">
              <w:rPr>
                <w:b/>
                <w:bCs/>
                <w:vertAlign w:val="superscript"/>
              </w:rPr>
              <w:t>2</w:t>
            </w:r>
          </w:p>
        </w:tc>
        <w:tc>
          <w:tcPr>
            <w:tcW w:w="929" w:type="pct"/>
            <w:hideMark/>
          </w:tcPr>
          <w:p w14:paraId="67468937" w14:textId="77777777" w:rsidR="00084160" w:rsidRPr="00573627" w:rsidRDefault="00084160" w:rsidP="00573627">
            <w:pPr>
              <w:pStyle w:val="TableTextLeft"/>
              <w:cnfStyle w:val="000000000000" w:firstRow="0" w:lastRow="0" w:firstColumn="0" w:lastColumn="0" w:oddVBand="0" w:evenVBand="0" w:oddHBand="0" w:evenHBand="0" w:firstRowFirstColumn="0" w:firstRowLastColumn="0" w:lastRowFirstColumn="0" w:lastRowLastColumn="0"/>
              <w:rPr>
                <w:b/>
                <w:bCs/>
              </w:rPr>
            </w:pPr>
            <w:r w:rsidRPr="00573627">
              <w:rPr>
                <w:b/>
                <w:bCs/>
              </w:rPr>
              <w:t>100.0%</w:t>
            </w:r>
          </w:p>
        </w:tc>
        <w:tc>
          <w:tcPr>
            <w:cnfStyle w:val="000010000000" w:firstRow="0" w:lastRow="0" w:firstColumn="0" w:lastColumn="0" w:oddVBand="1" w:evenVBand="0" w:oddHBand="0" w:evenHBand="0" w:firstRowFirstColumn="0" w:firstRowLastColumn="0" w:lastRowFirstColumn="0" w:lastRowLastColumn="0"/>
            <w:tcW w:w="1572" w:type="pct"/>
            <w:noWrap/>
            <w:hideMark/>
          </w:tcPr>
          <w:p w14:paraId="180AFE3E" w14:textId="77777777" w:rsidR="00084160" w:rsidRDefault="00084160" w:rsidP="00573627">
            <w:pPr>
              <w:pStyle w:val="TableTextLeft"/>
            </w:pPr>
            <w:r>
              <w:t>-</w:t>
            </w:r>
          </w:p>
        </w:tc>
        <w:tc>
          <w:tcPr>
            <w:tcW w:w="855" w:type="pct"/>
            <w:hideMark/>
          </w:tcPr>
          <w:p w14:paraId="78C83C47" w14:textId="77777777" w:rsidR="00084160" w:rsidRDefault="00084160" w:rsidP="00573627">
            <w:pPr>
              <w:pStyle w:val="TableTextLeft"/>
              <w:cnfStyle w:val="000000000000" w:firstRow="0" w:lastRow="0" w:firstColumn="0" w:lastColumn="0" w:oddVBand="0" w:evenVBand="0" w:oddHBand="0" w:evenHBand="0" w:firstRowFirstColumn="0" w:firstRowLastColumn="0" w:lastRowFirstColumn="0" w:lastRowLastColumn="0"/>
            </w:pPr>
            <w:r>
              <w:t>-</w:t>
            </w:r>
          </w:p>
        </w:tc>
      </w:tr>
    </w:tbl>
    <w:p w14:paraId="79D93218" w14:textId="04EF8029" w:rsidR="00084160" w:rsidRDefault="00573627" w:rsidP="00573627">
      <w:pPr>
        <w:pStyle w:val="BodyText"/>
      </w:pPr>
      <w:r>
        <w:br w:type="column"/>
      </w:r>
    </w:p>
    <w:tbl>
      <w:tblPr>
        <w:tblStyle w:val="TableGrid"/>
        <w:tblW w:w="3015" w:type="dxa"/>
        <w:tblInd w:w="-10"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3015"/>
      </w:tblGrid>
      <w:tr w:rsidR="00195CBF" w:rsidRPr="00195CBF" w14:paraId="37E98420" w14:textId="77777777" w:rsidTr="00C3108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015" w:type="dxa"/>
            <w:shd w:val="clear" w:color="auto" w:fill="D9FFEA"/>
          </w:tcPr>
          <w:p w14:paraId="1C63B37D" w14:textId="44C16319" w:rsidR="00084160" w:rsidRPr="00195CBF" w:rsidRDefault="00573627" w:rsidP="004348FC">
            <w:pPr>
              <w:pStyle w:val="TableHeadingLeft"/>
              <w:rPr>
                <w:color w:val="auto"/>
              </w:rPr>
            </w:pPr>
            <w:r w:rsidRPr="00195CBF">
              <w:rPr>
                <w:color w:val="auto"/>
              </w:rPr>
              <w:t>B: Site layout plan, catchment areas and WSUD treatment systems</w:t>
            </w:r>
          </w:p>
        </w:tc>
      </w:tr>
      <w:tr w:rsidR="00195CBF" w:rsidRPr="00195CBF" w14:paraId="12407462" w14:textId="77777777" w:rsidTr="00C31080">
        <w:tc>
          <w:tcPr>
            <w:tcW w:w="3015" w:type="dxa"/>
            <w:shd w:val="clear" w:color="auto" w:fill="auto"/>
          </w:tcPr>
          <w:p w14:paraId="0C2476AE" w14:textId="48198FB1" w:rsidR="00891FD6" w:rsidRDefault="00891FD6" w:rsidP="00092ECF">
            <w:pPr>
              <w:pStyle w:val="TableTextBullet"/>
              <w:numPr>
                <w:ilvl w:val="0"/>
                <w:numId w:val="15"/>
              </w:numPr>
              <w:tabs>
                <w:tab w:val="clear" w:pos="284"/>
                <w:tab w:val="left" w:pos="557"/>
              </w:tabs>
              <w:ind w:left="567" w:hanging="454"/>
              <w:rPr>
                <w:color w:val="auto"/>
              </w:rPr>
            </w:pPr>
            <w:r>
              <w:rPr>
                <w:b/>
                <w:color w:val="auto"/>
              </w:rPr>
              <w:t xml:space="preserve">B6: </w:t>
            </w:r>
            <w:r>
              <w:rPr>
                <w:color w:val="auto"/>
              </w:rPr>
              <w:t xml:space="preserve">Indicate the expected volume of </w:t>
            </w:r>
            <w:r w:rsidR="00824D36">
              <w:rPr>
                <w:color w:val="auto"/>
              </w:rPr>
              <w:t>on-site</w:t>
            </w:r>
            <w:r>
              <w:rPr>
                <w:color w:val="auto"/>
              </w:rPr>
              <w:t xml:space="preserve"> stormwater reuse and how this has been calculated.</w:t>
            </w:r>
          </w:p>
          <w:p w14:paraId="297D9E31" w14:textId="17AA5C6F" w:rsidR="00084160" w:rsidRDefault="00891FD6" w:rsidP="00092ECF">
            <w:pPr>
              <w:pStyle w:val="TableTextBullet"/>
              <w:numPr>
                <w:ilvl w:val="0"/>
                <w:numId w:val="15"/>
              </w:numPr>
              <w:tabs>
                <w:tab w:val="left" w:pos="557"/>
              </w:tabs>
              <w:ind w:left="567" w:hanging="454"/>
              <w:rPr>
                <w:color w:val="auto"/>
              </w:rPr>
            </w:pPr>
            <w:r>
              <w:rPr>
                <w:b/>
                <w:bCs/>
                <w:color w:val="auto"/>
              </w:rPr>
              <w:t>B9</w:t>
            </w:r>
            <w:r>
              <w:rPr>
                <w:color w:val="auto"/>
              </w:rPr>
              <w:t>: Table summarising the internal drainage catchment areas shown on the site layout plan, the size of the catchment area, the percentage of the site this represents and information about the corresponding WSUD treatment system. The table should equal 100% of total site area.  The information should correspond to the information shown on the site layout plan.</w:t>
            </w:r>
          </w:p>
          <w:p w14:paraId="159BBA22" w14:textId="0778345E" w:rsidR="009D1EC4" w:rsidRPr="00195CBF" w:rsidRDefault="009D1EC4" w:rsidP="009D1EC4">
            <w:pPr>
              <w:pStyle w:val="TableTextBullet"/>
              <w:numPr>
                <w:ilvl w:val="0"/>
                <w:numId w:val="0"/>
              </w:numPr>
              <w:ind w:left="284"/>
              <w:rPr>
                <w:color w:val="auto"/>
              </w:rPr>
            </w:pPr>
          </w:p>
        </w:tc>
      </w:tr>
    </w:tbl>
    <w:p w14:paraId="75C45ED8" w14:textId="2B554491" w:rsidR="00573627" w:rsidRDefault="00573627" w:rsidP="00573627">
      <w:pPr>
        <w:pStyle w:val="ListBullet"/>
        <w:numPr>
          <w:ilvl w:val="0"/>
          <w:numId w:val="0"/>
        </w:numPr>
        <w:ind w:left="170"/>
      </w:pPr>
      <w:r>
        <w:br w:type="page"/>
      </w:r>
    </w:p>
    <w:p w14:paraId="5F852A96" w14:textId="7952BA5C" w:rsidR="00084160" w:rsidRDefault="00084160" w:rsidP="00084160">
      <w:pPr>
        <w:pStyle w:val="BodyText"/>
      </w:pPr>
      <w:r w:rsidRPr="00FB3815">
        <w:rPr>
          <w:b/>
          <w:bCs/>
        </w:rPr>
        <w:lastRenderedPageBreak/>
        <w:t>Figure 2</w:t>
      </w:r>
      <w:r>
        <w:t xml:space="preserve"> shows the WSUD assets and their required drainage connections. Please refer to concept design drawings for further details of each WSUD asset.</w:t>
      </w:r>
    </w:p>
    <w:p w14:paraId="12BF9596" w14:textId="77777777" w:rsidR="00084160" w:rsidRDefault="00084160" w:rsidP="00084160">
      <w:pPr>
        <w:pStyle w:val="BodyText"/>
      </w:pPr>
      <w:r>
        <w:t>The litter generated from the site will be drained to raingardens, which are a highly effective gross litter trap. In order to maintain the aesthetic and function of the raingarden, the litter will need to be removed at regular intervals (approximately monthly, as required). This is discussed further at the end of the example and your local council should be consulted for specific requirements at planning stage.</w:t>
      </w:r>
    </w:p>
    <w:tbl>
      <w:tblPr>
        <w:tblStyle w:val="PullOutBoxTable"/>
        <w:tblW w:w="19290" w:type="pct"/>
        <w:shd w:val="clear" w:color="auto" w:fill="C6E8F6" w:themeFill="accent5"/>
        <w:tblLook w:val="0600" w:firstRow="0" w:lastRow="0" w:firstColumn="0" w:lastColumn="0" w:noHBand="1" w:noVBand="1"/>
      </w:tblPr>
      <w:tblGrid>
        <w:gridCol w:w="11335"/>
      </w:tblGrid>
      <w:tr w:rsidR="00573627" w14:paraId="4D034562" w14:textId="77777777" w:rsidTr="00092ECF">
        <w:trPr>
          <w:trHeight w:val="2761"/>
        </w:trPr>
        <w:tc>
          <w:tcPr>
            <w:tcW w:w="5000" w:type="pct"/>
            <w:shd w:val="clear" w:color="auto" w:fill="C6E8F6" w:themeFill="accent5"/>
          </w:tcPr>
          <w:p w14:paraId="5EEDC772" w14:textId="325180B8" w:rsidR="00573627" w:rsidRPr="00092ECF" w:rsidRDefault="00573627" w:rsidP="00092ECF">
            <w:pPr>
              <w:pStyle w:val="Heading3"/>
              <w:ind w:left="298"/>
              <w:outlineLvl w:val="2"/>
              <w:rPr>
                <w:rFonts w:eastAsiaTheme="minorHAnsi"/>
                <w:sz w:val="22"/>
                <w:szCs w:val="22"/>
                <w:lang w:val="en-US" w:eastAsia="en-US"/>
              </w:rPr>
            </w:pPr>
            <w:r w:rsidRPr="00092ECF">
              <w:rPr>
                <w:rFonts w:eastAsiaTheme="minorHAnsi"/>
                <w:sz w:val="22"/>
                <w:szCs w:val="22"/>
                <w:lang w:val="en-US" w:eastAsia="en-US"/>
              </w:rPr>
              <w:t>Relevant links</w:t>
            </w:r>
          </w:p>
          <w:p w14:paraId="0564784C" w14:textId="77777777" w:rsidR="002F146E" w:rsidRPr="00092ECF" w:rsidRDefault="002F146E" w:rsidP="00092ECF">
            <w:pPr>
              <w:pStyle w:val="PullOutBoxBullet"/>
              <w:numPr>
                <w:ilvl w:val="0"/>
                <w:numId w:val="33"/>
              </w:numPr>
              <w:tabs>
                <w:tab w:val="num" w:pos="567"/>
              </w:tabs>
              <w:ind w:left="312" w:hanging="170"/>
              <w:rPr>
                <w:rFonts w:eastAsiaTheme="minorEastAsia" w:cstheme="minorBidi"/>
              </w:rPr>
            </w:pPr>
            <w:r w:rsidRPr="00092ECF">
              <w:rPr>
                <w:rFonts w:eastAsia="Arial" w:cstheme="minorHAnsi"/>
              </w:rPr>
              <w:t>Urban</w:t>
            </w:r>
            <w:r w:rsidRPr="00092ECF">
              <w:rPr>
                <w:rFonts w:ascii="Arial" w:eastAsia="Arial" w:hAnsi="Arial"/>
              </w:rPr>
              <w:t xml:space="preserve"> Stormwater Best Practice Environmental Management Guidelines (Victorian Stormwater Committee):</w:t>
            </w:r>
            <w:r w:rsidRPr="00A101C1">
              <w:br/>
            </w:r>
            <w:hyperlink r:id="rId55">
              <w:r w:rsidRPr="00092ECF">
                <w:rPr>
                  <w:rStyle w:val="Hyperlink"/>
                  <w:rFonts w:ascii="Arial" w:eastAsia="Arial" w:hAnsi="Arial"/>
                  <w:color w:val="363534" w:themeColor="text1"/>
                </w:rPr>
                <w:t>http://www.publish.csiro.au/book/2190</w:t>
              </w:r>
            </w:hyperlink>
          </w:p>
          <w:p w14:paraId="7A67A0FF" w14:textId="77777777" w:rsidR="002F146E" w:rsidRPr="00092ECF" w:rsidRDefault="002F146E" w:rsidP="00092ECF">
            <w:pPr>
              <w:pStyle w:val="PullOutBoxBullet"/>
              <w:numPr>
                <w:ilvl w:val="0"/>
                <w:numId w:val="33"/>
              </w:numPr>
              <w:tabs>
                <w:tab w:val="num" w:pos="567"/>
              </w:tabs>
              <w:ind w:left="312" w:hanging="170"/>
              <w:rPr>
                <w:rFonts w:eastAsiaTheme="minorEastAsia" w:cstheme="minorBidi"/>
              </w:rPr>
            </w:pPr>
            <w:r w:rsidRPr="00092ECF">
              <w:rPr>
                <w:rFonts w:eastAsia="Arial" w:cstheme="minorHAnsi"/>
              </w:rPr>
              <w:t>Options</w:t>
            </w:r>
            <w:r w:rsidRPr="00092ECF">
              <w:rPr>
                <w:rFonts w:ascii="Arial" w:eastAsia="Arial" w:hAnsi="Arial"/>
              </w:rPr>
              <w:t xml:space="preserve"> for treating stormwater using WSUD (Melbourne Water):</w:t>
            </w:r>
            <w:r w:rsidRPr="00A101C1">
              <w:br/>
            </w:r>
            <w:hyperlink r:id="rId56">
              <w:r w:rsidRPr="00092ECF">
                <w:rPr>
                  <w:rStyle w:val="Hyperlink"/>
                  <w:rFonts w:ascii="Arial" w:eastAsia="Arial" w:hAnsi="Arial"/>
                  <w:color w:val="363534" w:themeColor="text1"/>
                </w:rPr>
                <w:t>https://www.melbournewater.com.au/planning-and-building/stormwater-management/options-treating-stormwater</w:t>
              </w:r>
            </w:hyperlink>
          </w:p>
          <w:p w14:paraId="749848F9" w14:textId="77777777" w:rsidR="002F146E" w:rsidRPr="00092ECF" w:rsidRDefault="002F146E" w:rsidP="00092ECF">
            <w:pPr>
              <w:pStyle w:val="PullOutBoxBullet"/>
              <w:numPr>
                <w:ilvl w:val="0"/>
                <w:numId w:val="33"/>
              </w:numPr>
              <w:tabs>
                <w:tab w:val="num" w:pos="567"/>
              </w:tabs>
              <w:ind w:left="312" w:hanging="170"/>
              <w:rPr>
                <w:rFonts w:eastAsiaTheme="minorEastAsia" w:cstheme="minorBidi"/>
              </w:rPr>
            </w:pPr>
            <w:r w:rsidRPr="00092ECF">
              <w:rPr>
                <w:rFonts w:eastAsia="Arial" w:cstheme="minorHAnsi"/>
              </w:rPr>
              <w:t>WSUD</w:t>
            </w:r>
            <w:r w:rsidRPr="00092ECF">
              <w:rPr>
                <w:rFonts w:ascii="Arial" w:eastAsia="Arial" w:hAnsi="Arial"/>
              </w:rPr>
              <w:t xml:space="preserve"> Engineering Procedures Stormwater (Melbourne Water):</w:t>
            </w:r>
            <w:r w:rsidRPr="00A101C1">
              <w:br/>
            </w:r>
            <w:hyperlink r:id="rId57" w:anchor="contents">
              <w:r w:rsidRPr="00092ECF">
                <w:rPr>
                  <w:rStyle w:val="Hyperlink"/>
                  <w:rFonts w:ascii="Arial" w:eastAsia="Arial" w:hAnsi="Arial"/>
                  <w:color w:val="363534" w:themeColor="text1"/>
                </w:rPr>
                <w:t>https://www.publish.csiro.au/book/4974/#contents</w:t>
              </w:r>
            </w:hyperlink>
          </w:p>
          <w:p w14:paraId="10C0BC44" w14:textId="313323C1" w:rsidR="00573627" w:rsidRDefault="002F146E" w:rsidP="00092ECF">
            <w:pPr>
              <w:pStyle w:val="PullOutBoxBullet"/>
              <w:numPr>
                <w:ilvl w:val="0"/>
                <w:numId w:val="33"/>
              </w:numPr>
              <w:tabs>
                <w:tab w:val="num" w:pos="567"/>
              </w:tabs>
              <w:ind w:left="312" w:hanging="170"/>
            </w:pPr>
            <w:r w:rsidRPr="00092ECF">
              <w:rPr>
                <w:rFonts w:eastAsia="Arial" w:cstheme="minorHAnsi"/>
              </w:rPr>
              <w:t>Infrastructure Design Manual</w:t>
            </w:r>
            <w:r w:rsidR="00BE065F">
              <w:rPr>
                <w:rFonts w:eastAsia="Arial" w:cstheme="minorHAnsi"/>
              </w:rPr>
              <w:t xml:space="preserve"> (IDM)</w:t>
            </w:r>
            <w:r w:rsidRPr="00092ECF">
              <w:rPr>
                <w:rFonts w:eastAsia="Arial" w:cstheme="minorHAnsi"/>
              </w:rPr>
              <w:t xml:space="preserve"> (Local Government Infrastructure Design Association):</w:t>
            </w:r>
            <w:r w:rsidRPr="00092ECF">
              <w:rPr>
                <w:rFonts w:eastAsia="Arial" w:cstheme="minorHAnsi"/>
              </w:rPr>
              <w:br/>
            </w:r>
            <w:hyperlink r:id="rId58" w:history="1">
              <w:r w:rsidR="00E018E6" w:rsidRPr="00092ECF">
                <w:rPr>
                  <w:rStyle w:val="Hyperlink"/>
                  <w:rFonts w:eastAsia="Arial" w:cstheme="minorHAnsi"/>
                </w:rPr>
                <w:t>https://www.designmanual.com.au/download-id</w:t>
              </w:r>
              <w:r w:rsidR="00E018E6" w:rsidRPr="00804ECD">
                <w:rPr>
                  <w:rStyle w:val="Hyperlink"/>
                  <w:rFonts w:eastAsia="Arial" w:cstheme="minorHAnsi"/>
                </w:rPr>
                <w:t xml:space="preserve">m </w:t>
              </w:r>
            </w:hyperlink>
            <w:r w:rsidR="00573627" w:rsidRPr="00092ECF">
              <w:rPr>
                <w:rFonts w:eastAsia="Arial" w:cstheme="minorHAnsi"/>
              </w:rPr>
              <w:t xml:space="preserve"> </w:t>
            </w:r>
          </w:p>
        </w:tc>
      </w:tr>
    </w:tbl>
    <w:p w14:paraId="020CEF3D" w14:textId="77777777" w:rsidR="00573627" w:rsidRDefault="00573627" w:rsidP="00300FA4">
      <w:pPr>
        <w:pStyle w:val="BodyText"/>
        <w:spacing w:before="0" w:after="0"/>
      </w:pPr>
    </w:p>
    <w:p w14:paraId="4B2A9CA0" w14:textId="2954C870" w:rsidR="00573627" w:rsidRDefault="00573627" w:rsidP="00573627">
      <w:pPr>
        <w:pStyle w:val="BodyText"/>
      </w:pPr>
      <w:r>
        <w:t>Standard W2 requires measures to minimise the impact of chemical pollutants and other toxicants. The detailed response for the management of toxicants generated from the building is to be included in the detailed design. R</w:t>
      </w:r>
      <w:r>
        <w:rPr>
          <w:iCs/>
        </w:rPr>
        <w:t>isk of toxicants to the stormwater system will also be partly managed through the new general duty to prevent harm, as part of the new Environment Protection Act in mid-</w:t>
      </w:r>
      <w:r w:rsidR="006632E4">
        <w:rPr>
          <w:iCs/>
        </w:rPr>
        <w:t>2021</w:t>
      </w:r>
      <w:r>
        <w:rPr>
          <w:iCs/>
        </w:rPr>
        <w:t>.</w:t>
      </w:r>
      <w:r>
        <w:t xml:space="preserve"> All toxicants are to be isolated from interaction with runoff through the use of roofing, bunding, capture and disposal – as per the following diagram:</w:t>
      </w:r>
    </w:p>
    <w:p w14:paraId="63AF69A4" w14:textId="5C60669A" w:rsidR="00573627" w:rsidRDefault="00573627" w:rsidP="00300FA4">
      <w:pPr>
        <w:pStyle w:val="BodyText"/>
        <w:spacing w:before="0" w:after="0"/>
      </w:pPr>
      <w:r>
        <w:rPr>
          <w:noProof/>
        </w:rPr>
        <mc:AlternateContent>
          <mc:Choice Requires="wpg">
            <w:drawing>
              <wp:inline distT="0" distB="0" distL="0" distR="0" wp14:anchorId="1A283BCD" wp14:editId="1C7A69BE">
                <wp:extent cx="4772025" cy="1866259"/>
                <wp:effectExtent l="0" t="0" r="9525" b="1270"/>
                <wp:docPr id="4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72026" cy="1866259"/>
                          <a:chOff x="0" y="0"/>
                          <a:chExt cx="5883136" cy="2298700"/>
                        </a:xfrm>
                      </wpg:grpSpPr>
                      <pic:pic xmlns:pic="http://schemas.openxmlformats.org/drawingml/2006/picture">
                        <pic:nvPicPr>
                          <pic:cNvPr id="46" name="Picture 46"/>
                          <pic:cNvPicPr>
                            <a:picLocks noChangeAspect="1"/>
                          </pic:cNvPicPr>
                        </pic:nvPicPr>
                        <pic:blipFill>
                          <a:blip r:embed="rId59" cstate="print">
                            <a:extLst>
                              <a:ext uri="{28A0092B-C50C-407E-A947-70E740481C1C}">
                                <a14:useLocalDpi xmlns:a14="http://schemas.microsoft.com/office/drawing/2010/main" val="0"/>
                              </a:ext>
                            </a:extLst>
                          </a:blip>
                          <a:srcRect l="6773" r="1353"/>
                          <a:stretch>
                            <a:fillRect/>
                          </a:stretch>
                        </pic:blipFill>
                        <pic:spPr bwMode="auto">
                          <a:xfrm>
                            <a:off x="1638795" y="0"/>
                            <a:ext cx="4244341" cy="2298700"/>
                          </a:xfrm>
                          <a:prstGeom prst="rect">
                            <a:avLst/>
                          </a:prstGeom>
                          <a:noFill/>
                        </pic:spPr>
                      </pic:pic>
                      <pic:pic xmlns:pic="http://schemas.openxmlformats.org/drawingml/2006/picture">
                        <pic:nvPicPr>
                          <pic:cNvPr id="48" name="Picture 48"/>
                          <pic:cNvPicPr>
                            <a:picLocks noChangeAspect="1"/>
                          </pic:cNvPicPr>
                        </pic:nvPicPr>
                        <pic:blipFill rotWithShape="1">
                          <a:blip r:embed="rId60"/>
                          <a:srcRect l="22438" t="56177" r="60237" b="7996"/>
                          <a:stretch/>
                        </pic:blipFill>
                        <pic:spPr>
                          <a:xfrm>
                            <a:off x="0" y="0"/>
                            <a:ext cx="1598930" cy="2108200"/>
                          </a:xfrm>
                          <a:prstGeom prst="rect">
                            <a:avLst/>
                          </a:prstGeom>
                        </pic:spPr>
                      </pic:pic>
                    </wpg:wgp>
                  </a:graphicData>
                </a:graphic>
              </wp:inline>
            </w:drawing>
          </mc:Choice>
          <mc:Fallback>
            <w:pict>
              <v:group w14:anchorId="79D66CE9" id="Group 45" o:spid="_x0000_s1026" style="width:375.75pt;height:146.95pt;mso-position-horizontal-relative:char;mso-position-vertical-relative:line" coordsize="58831,2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16387;width:42444;height:2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">
                  <v:imagedata r:id="rId61" o:title="" cropleft="4439f" cropright="887f"/>
                </v:shape>
                <v:shape id="Picture 48" o:spid="_x0000_s1028" type="#_x0000_t75" style="position:absolute;width:15989;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">
                  <v:imagedata r:id="rId62" o:title="" croptop="36816f" cropbottom="5240f" cropleft="14705f" cropright="39477f"/>
                </v:shape>
                <w10:anchorlock/>
              </v:group>
            </w:pict>
          </mc:Fallback>
        </mc:AlternateContent>
      </w:r>
      <w:r w:rsidR="004C4521">
        <w:rPr>
          <w:color w:val="auto"/>
        </w:rPr>
        <w:br/>
      </w:r>
      <w:r w:rsidR="004C4521" w:rsidRPr="00D0323F">
        <w:rPr>
          <w:b/>
          <w:bCs/>
          <w:color w:val="auto"/>
          <w:sz w:val="16"/>
          <w:szCs w:val="16"/>
        </w:rPr>
        <w:t xml:space="preserve">Figure </w:t>
      </w:r>
      <w:r w:rsidR="00857EFC">
        <w:rPr>
          <w:b/>
          <w:bCs/>
          <w:color w:val="auto"/>
          <w:sz w:val="16"/>
          <w:szCs w:val="16"/>
        </w:rPr>
        <w:t>3</w:t>
      </w:r>
      <w:r w:rsidR="00C65191">
        <w:rPr>
          <w:b/>
          <w:bCs/>
          <w:color w:val="auto"/>
          <w:sz w:val="16"/>
          <w:szCs w:val="16"/>
        </w:rPr>
        <w:t>:</w:t>
      </w:r>
      <w:r w:rsidR="004C4521" w:rsidRPr="00D0323F">
        <w:rPr>
          <w:b/>
          <w:bCs/>
          <w:color w:val="auto"/>
          <w:sz w:val="16"/>
          <w:szCs w:val="16"/>
        </w:rPr>
        <w:t xml:space="preserve"> Structural isolation design for management of industrial toxicants</w:t>
      </w: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195CBF" w:rsidRPr="00195CBF" w14:paraId="2404CED1" w14:textId="77777777" w:rsidTr="00974AE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5B749F01" w14:textId="4EB043D2" w:rsidR="00573627" w:rsidRPr="00195CBF" w:rsidRDefault="00573627" w:rsidP="004348FC">
            <w:pPr>
              <w:pStyle w:val="TableHeadingLeft"/>
              <w:rPr>
                <w:color w:val="auto"/>
              </w:rPr>
            </w:pPr>
            <w:r w:rsidRPr="00195CBF">
              <w:rPr>
                <w:color w:val="auto"/>
              </w:rPr>
              <w:t>B: Site layout plan, catchment areas and WSUD treatment systems</w:t>
            </w:r>
          </w:p>
        </w:tc>
      </w:tr>
      <w:tr w:rsidR="00195CBF" w:rsidRPr="00195CBF" w14:paraId="15D63B0C" w14:textId="77777777" w:rsidTr="00195CBF">
        <w:tc>
          <w:tcPr>
            <w:tcW w:w="2721" w:type="dxa"/>
            <w:shd w:val="clear" w:color="auto" w:fill="auto"/>
          </w:tcPr>
          <w:p w14:paraId="0E1D51C2" w14:textId="0FF820D0" w:rsidR="00573627" w:rsidRPr="00195CBF" w:rsidRDefault="00573627" w:rsidP="00573627">
            <w:pPr>
              <w:pStyle w:val="TableTextBullet"/>
              <w:numPr>
                <w:ilvl w:val="0"/>
                <w:numId w:val="15"/>
              </w:numPr>
              <w:tabs>
                <w:tab w:val="clear" w:pos="284"/>
              </w:tabs>
              <w:ind w:left="568" w:hanging="425"/>
              <w:rPr>
                <w:color w:val="auto"/>
              </w:rPr>
            </w:pPr>
            <w:r w:rsidRPr="00195CBF">
              <w:rPr>
                <w:b/>
                <w:color w:val="auto"/>
              </w:rPr>
              <w:t xml:space="preserve">B7: </w:t>
            </w:r>
            <w:r w:rsidRPr="00195CBF">
              <w:rPr>
                <w:color w:val="auto"/>
              </w:rPr>
              <w:t xml:space="preserve">If relevant to the development type, identify potential toxicants generated by the business, where they will </w:t>
            </w:r>
            <w:r w:rsidR="005919BF" w:rsidRPr="00195CBF">
              <w:rPr>
                <w:color w:val="auto"/>
              </w:rPr>
              <w:t>be located</w:t>
            </w:r>
            <w:r w:rsidRPr="00195CBF">
              <w:rPr>
                <w:color w:val="auto"/>
              </w:rPr>
              <w:t xml:space="preserve"> on the premise</w:t>
            </w:r>
            <w:r w:rsidR="0008300F">
              <w:rPr>
                <w:color w:val="auto"/>
              </w:rPr>
              <w:t>s</w:t>
            </w:r>
            <w:r w:rsidRPr="00195CBF">
              <w:rPr>
                <w:color w:val="auto"/>
              </w:rPr>
              <w:t xml:space="preserve"> and what structural isolation is required to prevent the runoff draining to a WSUD treatment system or storm</w:t>
            </w:r>
            <w:r w:rsidR="006B2950">
              <w:rPr>
                <w:color w:val="auto"/>
              </w:rPr>
              <w:t>water</w:t>
            </w:r>
            <w:r w:rsidRPr="00195CBF">
              <w:rPr>
                <w:color w:val="auto"/>
              </w:rPr>
              <w:t xml:space="preserve"> drain.</w:t>
            </w:r>
            <w:r w:rsidR="00AB3669">
              <w:rPr>
                <w:color w:val="auto"/>
              </w:rPr>
              <w:br/>
            </w:r>
          </w:p>
        </w:tc>
      </w:tr>
    </w:tbl>
    <w:p w14:paraId="41B55365" w14:textId="40464AC6" w:rsidR="00573627" w:rsidRDefault="00573627" w:rsidP="00573627">
      <w:pPr>
        <w:pStyle w:val="BodyText"/>
      </w:pPr>
    </w:p>
    <w:p w14:paraId="72A23D30" w14:textId="0432871A" w:rsidR="00573627" w:rsidRDefault="00573627" w:rsidP="00D517A2">
      <w:pPr>
        <w:pStyle w:val="BodyText"/>
        <w:rPr>
          <w:b/>
          <w:bCs/>
        </w:rPr>
      </w:pPr>
      <w:r>
        <w:rPr>
          <w:b/>
          <w:bCs/>
        </w:rPr>
        <w:br w:type="page"/>
      </w:r>
    </w:p>
    <w:p w14:paraId="21F0FE90" w14:textId="45FAC8A5" w:rsidR="00573627" w:rsidRPr="00573627" w:rsidRDefault="00A72BB5" w:rsidP="00573627">
      <w:pPr>
        <w:pStyle w:val="Heading2"/>
      </w:pPr>
      <w:bookmarkStart w:id="28" w:name="_Toc39258421"/>
      <w:bookmarkStart w:id="29" w:name="_Toc50946320"/>
      <w:r>
        <w:lastRenderedPageBreak/>
        <w:t xml:space="preserve">C: </w:t>
      </w:r>
      <w:r w:rsidR="00573627" w:rsidRPr="00573627">
        <w:t>Modelling and compliance</w:t>
      </w:r>
      <w:bookmarkEnd w:id="28"/>
      <w:bookmarkEnd w:id="29"/>
      <w:r w:rsidR="00573627" w:rsidRPr="00573627">
        <w:t xml:space="preserve"> </w:t>
      </w:r>
    </w:p>
    <w:p w14:paraId="3562A92D" w14:textId="404BDFC9" w:rsidR="00573627" w:rsidRDefault="00573627" w:rsidP="00573627">
      <w:pPr>
        <w:pStyle w:val="BodyText"/>
        <w:rPr>
          <w:color w:val="auto"/>
          <w:sz w:val="22"/>
          <w:szCs w:val="22"/>
        </w:rPr>
      </w:pPr>
      <w:r>
        <w:t xml:space="preserve">The effectiveness of the treatment systems is summarised in </w:t>
      </w:r>
      <w:r w:rsidRPr="00771451">
        <w:rPr>
          <w:b/>
          <w:bCs/>
        </w:rPr>
        <w:t>Table 4</w:t>
      </w:r>
      <w:r>
        <w:t xml:space="preserve"> demonstrating compliance with water quality improvement requirements outlined in Best Practice Environmental Management Guidelines (minimum 80% reduction in </w:t>
      </w:r>
      <w:r w:rsidR="00DF021C">
        <w:t>t</w:t>
      </w:r>
      <w:r>
        <w:t xml:space="preserve">otal </w:t>
      </w:r>
      <w:r w:rsidR="00DF021C">
        <w:t>suspended solids</w:t>
      </w:r>
      <w:r>
        <w:t xml:space="preserve">, 45% reduction in </w:t>
      </w:r>
      <w:r w:rsidR="00DF021C">
        <w:t>total phosphorus</w:t>
      </w:r>
      <w:r w:rsidR="006F412A">
        <w:t>,</w:t>
      </w:r>
      <w:r>
        <w:t xml:space="preserve"> 45% </w:t>
      </w:r>
      <w:r w:rsidR="006F412A">
        <w:t xml:space="preserve">reduction </w:t>
      </w:r>
      <w:r>
        <w:t xml:space="preserve">in </w:t>
      </w:r>
      <w:r w:rsidR="00DF021C">
        <w:t xml:space="preserve">total nitrogen </w:t>
      </w:r>
      <w:r w:rsidR="006F412A">
        <w:t>and 70% reduction in litter</w:t>
      </w:r>
      <w:r>
        <w:t xml:space="preserve">).  Gross pollutants are effectively removed from the stormwater by the raingardens. </w:t>
      </w:r>
    </w:p>
    <w:p w14:paraId="2500F0CA" w14:textId="39D4EBAD" w:rsidR="00573627" w:rsidRDefault="00573627" w:rsidP="00573627">
      <w:pPr>
        <w:pStyle w:val="BodyText"/>
      </w:pPr>
      <w:r>
        <w:t xml:space="preserve">The raingardens and </w:t>
      </w:r>
      <w:r w:rsidR="0046523D">
        <w:t>tree pits</w:t>
      </w:r>
      <w:r>
        <w:t xml:space="preserve"> also provide the combined benefits of cooling and adding enjoyable aesthetics for inhabitants and visitors to the complex. The building is designed to effectively manage any pollutants or chemicals generated </w:t>
      </w:r>
      <w:r w:rsidR="00824D36">
        <w:t>on-site</w:t>
      </w:r>
      <w:r>
        <w:t xml:space="preserve"> by avoiding interaction with stormwater runoff.</w:t>
      </w:r>
    </w:p>
    <w:p w14:paraId="3022317A" w14:textId="38621487" w:rsidR="00573627" w:rsidRDefault="00573627" w:rsidP="00573627">
      <w:pPr>
        <w:pStyle w:val="BodyText"/>
      </w:pPr>
      <w:r>
        <w:t xml:space="preserve">MUSIC software was used to model the treatment performance of the proposed site design as shown in the model schematic in </w:t>
      </w:r>
      <w:r w:rsidRPr="00EC00D2">
        <w:rPr>
          <w:b/>
          <w:bCs/>
        </w:rPr>
        <w:t xml:space="preserve">Figure </w:t>
      </w:r>
      <w:r w:rsidR="00EC00D2" w:rsidRPr="00EC00D2">
        <w:rPr>
          <w:b/>
          <w:bCs/>
        </w:rPr>
        <w:t>4</w:t>
      </w:r>
      <w:r>
        <w:t xml:space="preserve">. The modelling details are summarised in </w:t>
      </w:r>
      <w:r w:rsidRPr="0014206B">
        <w:rPr>
          <w:b/>
          <w:bCs/>
        </w:rPr>
        <w:t>Table 2</w:t>
      </w:r>
      <w:r>
        <w:t xml:space="preserve"> and </w:t>
      </w:r>
      <w:r w:rsidRPr="0014206B">
        <w:rPr>
          <w:b/>
          <w:bCs/>
        </w:rPr>
        <w:t>Table 3</w:t>
      </w:r>
      <w:r>
        <w:t xml:space="preserve">. </w:t>
      </w:r>
      <w:r w:rsidR="00A101C1">
        <w:t xml:space="preserve">Other </w:t>
      </w:r>
      <w:r w:rsidR="00463663">
        <w:t>model</w:t>
      </w:r>
      <w:r w:rsidR="002E14F5">
        <w:t>ling software (e.g. STORM, InSite</w:t>
      </w:r>
      <w:r w:rsidR="002111E1">
        <w:t xml:space="preserve"> Water</w:t>
      </w:r>
      <w:r w:rsidR="002E14F5">
        <w:t xml:space="preserve">) </w:t>
      </w:r>
      <w:r w:rsidR="00463663">
        <w:t>may be used</w:t>
      </w:r>
      <w:r w:rsidR="007F6BBB">
        <w:t xml:space="preserve"> instead</w:t>
      </w:r>
      <w:r w:rsidR="00F7213B">
        <w:t>,</w:t>
      </w:r>
      <w:r w:rsidR="00463663">
        <w:t xml:space="preserve"> </w:t>
      </w:r>
      <w:r w:rsidR="00607A59">
        <w:t xml:space="preserve">as </w:t>
      </w:r>
      <w:r w:rsidR="00A101C1">
        <w:t xml:space="preserve">appropriate </w:t>
      </w:r>
      <w:r w:rsidR="00607A59">
        <w:t xml:space="preserve">and acceptable </w:t>
      </w:r>
      <w:r w:rsidR="001845F0">
        <w:t>to</w:t>
      </w:r>
      <w:r w:rsidR="00607A59">
        <w:t xml:space="preserve"> Council </w:t>
      </w:r>
      <w:r w:rsidR="0038496D">
        <w:t>-</w:t>
      </w:r>
      <w:r>
        <w:t xml:space="preserve"> an example </w:t>
      </w:r>
      <w:r w:rsidR="00C1204F">
        <w:t xml:space="preserve">STORM </w:t>
      </w:r>
      <w:r>
        <w:t>output is shown</w:t>
      </w:r>
      <w:r w:rsidR="00C1204F">
        <w:t xml:space="preserve"> in </w:t>
      </w:r>
      <w:r w:rsidR="00C1204F" w:rsidRPr="00092ECF">
        <w:rPr>
          <w:b/>
          <w:bCs/>
        </w:rPr>
        <w:t>Table 5</w:t>
      </w:r>
      <w:r>
        <w:t xml:space="preserve"> at the end of this section. </w:t>
      </w:r>
    </w:p>
    <w:p w14:paraId="2AD0E2B9" w14:textId="4E165146" w:rsidR="00573627" w:rsidRDefault="00573627" w:rsidP="00573627">
      <w:pPr>
        <w:pStyle w:val="BodyText"/>
      </w:pPr>
      <w:r>
        <w:t>The climate data was chosen according to the recommended pluvio</w:t>
      </w:r>
      <w:r w:rsidR="00B50296">
        <w:t>-</w:t>
      </w:r>
      <w:r>
        <w:t>data for the Melbourne city region (10 years of data with mean annual rainfall between 650 and 750mm/y</w:t>
      </w:r>
      <w:r w:rsidR="0038496D">
        <w:t>ea</w:t>
      </w:r>
      <w:r>
        <w:t>r).</w:t>
      </w:r>
    </w:p>
    <w:p w14:paraId="17BD213A" w14:textId="7F194F09" w:rsidR="00573627" w:rsidRPr="00573627" w:rsidRDefault="00573627" w:rsidP="00573627">
      <w:pPr>
        <w:pStyle w:val="Caption"/>
      </w:pPr>
      <w:r w:rsidRPr="00573627">
        <w:t xml:space="preserve">Table </w:t>
      </w:r>
      <w:fldSimple w:instr=" SEQ Table \* ARABIC  ">
        <w:r w:rsidR="006652E8">
          <w:rPr>
            <w:noProof/>
          </w:rPr>
          <w:t>2</w:t>
        </w:r>
      </w:fldSimple>
      <w:r w:rsidRPr="00573627">
        <w:t>: MUSIC modelling parameters</w:t>
      </w:r>
    </w:p>
    <w:tbl>
      <w:tblPr>
        <w:tblStyle w:val="TableGrid"/>
        <w:tblW w:w="11199" w:type="dxa"/>
        <w:tblLayout w:type="fixed"/>
        <w:tblLook w:val="00A0" w:firstRow="1" w:lastRow="0" w:firstColumn="1" w:lastColumn="0" w:noHBand="0" w:noVBand="0"/>
      </w:tblPr>
      <w:tblGrid>
        <w:gridCol w:w="2552"/>
        <w:gridCol w:w="8647"/>
      </w:tblGrid>
      <w:tr w:rsidR="00176413" w14:paraId="4E68EDBE" w14:textId="77777777" w:rsidTr="00176413">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1199" w:type="dxa"/>
            <w:gridSpan w:val="2"/>
            <w:tcBorders>
              <w:bottom w:val="single" w:sz="8" w:space="0" w:color="71C5E8" w:themeColor="text2"/>
            </w:tcBorders>
            <w:hideMark/>
          </w:tcPr>
          <w:p w14:paraId="6F5FEF36" w14:textId="2C89FAE2" w:rsidR="00573627" w:rsidRDefault="00573627" w:rsidP="00573627">
            <w:pPr>
              <w:pStyle w:val="TableHeadingLeft"/>
            </w:pPr>
            <w:r>
              <w:t xml:space="preserve">MUSIC </w:t>
            </w:r>
            <w:r w:rsidR="00A7252C">
              <w:t>m</w:t>
            </w:r>
            <w:r>
              <w:t xml:space="preserve">odel </w:t>
            </w:r>
            <w:r w:rsidR="00A7252C">
              <w:t>i</w:t>
            </w:r>
            <w:r>
              <w:t>nputs</w:t>
            </w:r>
          </w:p>
        </w:tc>
      </w:tr>
      <w:tr w:rsidR="00573627" w14:paraId="15F0ED65" w14:textId="77777777" w:rsidTr="00176413">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552" w:type="dxa"/>
            <w:shd w:val="clear" w:color="auto" w:fill="F1F9FD" w:themeFill="light2"/>
            <w:hideMark/>
          </w:tcPr>
          <w:p w14:paraId="2A756712" w14:textId="77777777" w:rsidR="00573627" w:rsidRDefault="00573627" w:rsidP="00573627">
            <w:pPr>
              <w:pStyle w:val="TableTextLeft"/>
              <w:rPr>
                <w:sz w:val="22"/>
              </w:rPr>
            </w:pPr>
            <w:r>
              <w:t xml:space="preserve">Site location </w:t>
            </w:r>
          </w:p>
        </w:tc>
        <w:tc>
          <w:tcPr>
            <w:cnfStyle w:val="000010000000" w:firstRow="0" w:lastRow="0" w:firstColumn="0" w:lastColumn="0" w:oddVBand="1" w:evenVBand="0" w:oddHBand="0" w:evenHBand="0" w:firstRowFirstColumn="0" w:firstRowLastColumn="0" w:lastRowFirstColumn="0" w:lastRowLastColumn="0"/>
            <w:tcW w:w="8647" w:type="dxa"/>
            <w:shd w:val="clear" w:color="auto" w:fill="auto"/>
            <w:hideMark/>
          </w:tcPr>
          <w:p w14:paraId="74FFD73B" w14:textId="77777777" w:rsidR="00573627" w:rsidRDefault="00573627" w:rsidP="00573627">
            <w:pPr>
              <w:pStyle w:val="TableTextLeft"/>
            </w:pPr>
            <w:r>
              <w:t xml:space="preserve">Melbourne regional </w:t>
            </w:r>
          </w:p>
        </w:tc>
      </w:tr>
      <w:tr w:rsidR="00573627" w14:paraId="2932CC7C" w14:textId="77777777" w:rsidTr="00176413">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552" w:type="dxa"/>
            <w:shd w:val="clear" w:color="auto" w:fill="F1F9FD" w:themeFill="light2"/>
            <w:hideMark/>
          </w:tcPr>
          <w:p w14:paraId="56CFF203" w14:textId="77777777" w:rsidR="00573627" w:rsidRDefault="00573627" w:rsidP="00573627">
            <w:pPr>
              <w:pStyle w:val="TableTextLeft"/>
            </w:pPr>
            <w:r>
              <w:t xml:space="preserve">Rainfall data used </w:t>
            </w:r>
          </w:p>
        </w:tc>
        <w:tc>
          <w:tcPr>
            <w:cnfStyle w:val="000010000000" w:firstRow="0" w:lastRow="0" w:firstColumn="0" w:lastColumn="0" w:oddVBand="1" w:evenVBand="0" w:oddHBand="0" w:evenHBand="0" w:firstRowFirstColumn="0" w:firstRowLastColumn="0" w:lastRowFirstColumn="0" w:lastRowLastColumn="0"/>
            <w:tcW w:w="8647" w:type="dxa"/>
            <w:shd w:val="clear" w:color="auto" w:fill="auto"/>
            <w:hideMark/>
          </w:tcPr>
          <w:p w14:paraId="02845162" w14:textId="77777777" w:rsidR="00573627" w:rsidRDefault="00573627" w:rsidP="00573627">
            <w:pPr>
              <w:pStyle w:val="TableTextLeft"/>
            </w:pPr>
            <w:r>
              <w:t>086071 MELBOURNE (1952-1961)</w:t>
            </w:r>
          </w:p>
        </w:tc>
      </w:tr>
      <w:tr w:rsidR="00573627" w14:paraId="2C5A5A8E" w14:textId="77777777" w:rsidTr="00176413">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552" w:type="dxa"/>
            <w:shd w:val="clear" w:color="auto" w:fill="F1F9FD" w:themeFill="light2"/>
            <w:hideMark/>
          </w:tcPr>
          <w:p w14:paraId="1CDB6726" w14:textId="77777777" w:rsidR="00573627" w:rsidRDefault="00573627" w:rsidP="00573627">
            <w:pPr>
              <w:pStyle w:val="TableTextLeft"/>
            </w:pPr>
            <w:r>
              <w:t>Modelling timestep</w:t>
            </w:r>
          </w:p>
        </w:tc>
        <w:tc>
          <w:tcPr>
            <w:cnfStyle w:val="000010000000" w:firstRow="0" w:lastRow="0" w:firstColumn="0" w:lastColumn="0" w:oddVBand="1" w:evenVBand="0" w:oddHBand="0" w:evenHBand="0" w:firstRowFirstColumn="0" w:firstRowLastColumn="0" w:lastRowFirstColumn="0" w:lastRowLastColumn="0"/>
            <w:tcW w:w="8647" w:type="dxa"/>
            <w:shd w:val="clear" w:color="auto" w:fill="auto"/>
            <w:hideMark/>
          </w:tcPr>
          <w:p w14:paraId="2810ECD4" w14:textId="77777777" w:rsidR="00573627" w:rsidRDefault="00573627" w:rsidP="00573627">
            <w:pPr>
              <w:pStyle w:val="TableTextLeft"/>
            </w:pPr>
            <w:r>
              <w:t>6 mins</w:t>
            </w:r>
          </w:p>
        </w:tc>
      </w:tr>
      <w:tr w:rsidR="00573627" w14:paraId="643BD911" w14:textId="77777777" w:rsidTr="00176413">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552" w:type="dxa"/>
            <w:shd w:val="clear" w:color="auto" w:fill="F1F9FD" w:themeFill="light2"/>
            <w:hideMark/>
          </w:tcPr>
          <w:p w14:paraId="2150D5C0" w14:textId="77777777" w:rsidR="00573627" w:rsidRDefault="00573627" w:rsidP="00573627">
            <w:pPr>
              <w:pStyle w:val="TableTextLeft"/>
            </w:pPr>
            <w:r>
              <w:t>PET data</w:t>
            </w:r>
          </w:p>
        </w:tc>
        <w:tc>
          <w:tcPr>
            <w:cnfStyle w:val="000010000000" w:firstRow="0" w:lastRow="0" w:firstColumn="0" w:lastColumn="0" w:oddVBand="1" w:evenVBand="0" w:oddHBand="0" w:evenHBand="0" w:firstRowFirstColumn="0" w:firstRowLastColumn="0" w:lastRowFirstColumn="0" w:lastRowLastColumn="0"/>
            <w:tcW w:w="8647" w:type="dxa"/>
            <w:shd w:val="clear" w:color="auto" w:fill="auto"/>
            <w:hideMark/>
          </w:tcPr>
          <w:p w14:paraId="3524EA43" w14:textId="77777777" w:rsidR="00573627" w:rsidRDefault="00573627" w:rsidP="00573627">
            <w:pPr>
              <w:pStyle w:val="TableTextLeft"/>
            </w:pPr>
            <w:r>
              <w:t>Melbourne Average Monthly PET</w:t>
            </w:r>
          </w:p>
        </w:tc>
      </w:tr>
      <w:tr w:rsidR="00573627" w14:paraId="35EBD704" w14:textId="77777777" w:rsidTr="00176413">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552" w:type="dxa"/>
            <w:shd w:val="clear" w:color="auto" w:fill="F1F9FD" w:themeFill="light2"/>
            <w:hideMark/>
          </w:tcPr>
          <w:p w14:paraId="67033B03" w14:textId="77777777" w:rsidR="00573627" w:rsidRDefault="00573627" w:rsidP="00573627">
            <w:pPr>
              <w:pStyle w:val="TableTextLeft"/>
            </w:pPr>
            <w:r>
              <w:t xml:space="preserve">Pollutant characteristics </w:t>
            </w:r>
          </w:p>
        </w:tc>
        <w:tc>
          <w:tcPr>
            <w:cnfStyle w:val="000010000000" w:firstRow="0" w:lastRow="0" w:firstColumn="0" w:lastColumn="0" w:oddVBand="1" w:evenVBand="0" w:oddHBand="0" w:evenHBand="0" w:firstRowFirstColumn="0" w:firstRowLastColumn="0" w:lastRowFirstColumn="0" w:lastRowLastColumn="0"/>
            <w:tcW w:w="8647" w:type="dxa"/>
            <w:shd w:val="clear" w:color="auto" w:fill="auto"/>
            <w:hideMark/>
          </w:tcPr>
          <w:p w14:paraId="01FBDA21" w14:textId="77777777" w:rsidR="00573627" w:rsidRDefault="00573627" w:rsidP="00573627">
            <w:pPr>
              <w:pStyle w:val="TableTextLeft"/>
            </w:pPr>
            <w:r>
              <w:t>Defined according to surface types as per Table 3 in Melbourne Water MUSIC Guidelines 2018</w:t>
            </w:r>
          </w:p>
        </w:tc>
      </w:tr>
    </w:tbl>
    <w:p w14:paraId="204A7852" w14:textId="77777777" w:rsidR="00176413" w:rsidRDefault="00176413" w:rsidP="00573627">
      <w:pPr>
        <w:rPr>
          <w:rFonts w:cstheme="minorBidi"/>
          <w:sz w:val="22"/>
          <w:szCs w:val="22"/>
          <w:lang w:eastAsia="en-US"/>
        </w:rPr>
      </w:pPr>
    </w:p>
    <w:p w14:paraId="33A482AF" w14:textId="38654666" w:rsidR="00573627" w:rsidRDefault="00573627" w:rsidP="00573627">
      <w:pPr>
        <w:rPr>
          <w:rFonts w:cstheme="minorBidi"/>
          <w:sz w:val="22"/>
          <w:szCs w:val="22"/>
          <w:lang w:eastAsia="en-US"/>
        </w:rPr>
      </w:pPr>
      <w:r>
        <w:rPr>
          <w:rFonts w:cstheme="minorBidi"/>
          <w:sz w:val="22"/>
          <w:szCs w:val="22"/>
          <w:lang w:eastAsia="en-US"/>
        </w:rPr>
        <w:br w:type="column"/>
      </w:r>
    </w:p>
    <w:tbl>
      <w:tblPr>
        <w:tblStyle w:val="TableGrid"/>
        <w:tblW w:w="2845" w:type="dxa"/>
        <w:tblInd w:w="132"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2845"/>
      </w:tblGrid>
      <w:tr w:rsidR="00195CBF" w:rsidRPr="00195CBF" w14:paraId="79380BF2" w14:textId="77777777" w:rsidTr="003D024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45" w:type="dxa"/>
            <w:shd w:val="clear" w:color="auto" w:fill="D9FFEA"/>
          </w:tcPr>
          <w:p w14:paraId="626C8BB2" w14:textId="3124B8F3" w:rsidR="00176413" w:rsidRPr="00195CBF" w:rsidRDefault="00176413" w:rsidP="004348FC">
            <w:pPr>
              <w:pStyle w:val="TableHeadingLeft"/>
              <w:rPr>
                <w:color w:val="auto"/>
              </w:rPr>
            </w:pPr>
            <w:r w:rsidRPr="00195CBF">
              <w:rPr>
                <w:color w:val="auto"/>
              </w:rPr>
              <w:t>C: Modelling and compliance</w:t>
            </w:r>
          </w:p>
        </w:tc>
      </w:tr>
      <w:tr w:rsidR="00195CBF" w:rsidRPr="00195CBF" w14:paraId="0AC7AEC2" w14:textId="77777777" w:rsidTr="003D024D">
        <w:tc>
          <w:tcPr>
            <w:tcW w:w="2845" w:type="dxa"/>
            <w:shd w:val="clear" w:color="auto" w:fill="auto"/>
          </w:tcPr>
          <w:p w14:paraId="7D2C256C" w14:textId="45BE3BF6" w:rsidR="00176413" w:rsidRPr="00195CBF" w:rsidRDefault="00176413" w:rsidP="00176413">
            <w:pPr>
              <w:pStyle w:val="TableTextBullet"/>
              <w:numPr>
                <w:ilvl w:val="0"/>
                <w:numId w:val="15"/>
              </w:numPr>
              <w:tabs>
                <w:tab w:val="clear" w:pos="284"/>
              </w:tabs>
              <w:ind w:left="570" w:hanging="425"/>
              <w:rPr>
                <w:bCs/>
                <w:color w:val="auto"/>
              </w:rPr>
            </w:pPr>
            <w:r w:rsidRPr="00195CBF">
              <w:rPr>
                <w:b/>
                <w:color w:val="auto"/>
              </w:rPr>
              <w:t xml:space="preserve">C1: </w:t>
            </w:r>
            <w:r w:rsidRPr="00195CBF">
              <w:rPr>
                <w:bCs/>
                <w:color w:val="auto"/>
              </w:rPr>
              <w:t>Compliance summary with objectives outlined in Clause 53.18</w:t>
            </w:r>
            <w:r w:rsidR="00A26936">
              <w:rPr>
                <w:bCs/>
                <w:color w:val="auto"/>
              </w:rPr>
              <w:t>.</w:t>
            </w:r>
          </w:p>
          <w:p w14:paraId="21A49187" w14:textId="15311CD4" w:rsidR="00176413" w:rsidRPr="00195CBF" w:rsidRDefault="00176413" w:rsidP="00176413">
            <w:pPr>
              <w:pStyle w:val="TableTextBullet"/>
              <w:numPr>
                <w:ilvl w:val="0"/>
                <w:numId w:val="15"/>
              </w:numPr>
              <w:tabs>
                <w:tab w:val="clear" w:pos="284"/>
              </w:tabs>
              <w:ind w:left="570" w:hanging="425"/>
              <w:rPr>
                <w:bCs/>
                <w:color w:val="auto"/>
              </w:rPr>
            </w:pPr>
            <w:r w:rsidRPr="00195CBF">
              <w:rPr>
                <w:b/>
                <w:color w:val="auto"/>
              </w:rPr>
              <w:t>C2</w:t>
            </w:r>
            <w:r w:rsidRPr="00195CBF">
              <w:rPr>
                <w:bCs/>
                <w:color w:val="auto"/>
              </w:rPr>
              <w:t xml:space="preserve">: </w:t>
            </w:r>
            <w:r w:rsidRPr="007343B8">
              <w:rPr>
                <w:bCs/>
                <w:color w:val="auto"/>
              </w:rPr>
              <w:t>STORM report</w:t>
            </w:r>
            <w:r w:rsidRPr="00195CBF">
              <w:rPr>
                <w:bCs/>
                <w:color w:val="auto"/>
              </w:rPr>
              <w:t xml:space="preserve"> with a minimum 100% rating or MUSIC </w:t>
            </w:r>
            <w:r w:rsidR="00F669D9">
              <w:rPr>
                <w:bCs/>
                <w:color w:val="auto"/>
              </w:rPr>
              <w:t xml:space="preserve">(or other acceptable modelling) </w:t>
            </w:r>
            <w:r w:rsidRPr="00195CBF">
              <w:rPr>
                <w:bCs/>
                <w:color w:val="auto"/>
              </w:rPr>
              <w:t>results that meets best practice performance for stormwater pollutant load reductions: TSS</w:t>
            </w:r>
            <w:r w:rsidR="001B331A">
              <w:rPr>
                <w:bCs/>
                <w:color w:val="auto"/>
              </w:rPr>
              <w:t xml:space="preserve"> </w:t>
            </w:r>
            <w:r w:rsidRPr="00195CBF">
              <w:rPr>
                <w:bCs/>
                <w:color w:val="auto"/>
              </w:rPr>
              <w:t>80%; TP</w:t>
            </w:r>
            <w:r w:rsidR="001B331A">
              <w:rPr>
                <w:bCs/>
                <w:color w:val="auto"/>
              </w:rPr>
              <w:t xml:space="preserve"> </w:t>
            </w:r>
            <w:r w:rsidRPr="00195CBF">
              <w:rPr>
                <w:bCs/>
                <w:color w:val="auto"/>
              </w:rPr>
              <w:t xml:space="preserve">45%; TN 45%; </w:t>
            </w:r>
            <w:r w:rsidR="00A26936">
              <w:rPr>
                <w:bCs/>
                <w:color w:val="auto"/>
              </w:rPr>
              <w:t>L</w:t>
            </w:r>
            <w:r w:rsidRPr="00195CBF">
              <w:rPr>
                <w:bCs/>
                <w:color w:val="auto"/>
              </w:rPr>
              <w:t>itter 70%.</w:t>
            </w:r>
          </w:p>
          <w:p w14:paraId="416FB418" w14:textId="4A646D05" w:rsidR="00176413" w:rsidRPr="00195CBF" w:rsidRDefault="004A6DE8" w:rsidP="001B7FB0">
            <w:pPr>
              <w:pStyle w:val="TableTextBullet"/>
              <w:numPr>
                <w:ilvl w:val="0"/>
                <w:numId w:val="15"/>
              </w:numPr>
              <w:tabs>
                <w:tab w:val="clear" w:pos="284"/>
              </w:tabs>
              <w:spacing w:before="0" w:after="0"/>
              <w:ind w:left="964" w:hanging="425"/>
              <w:rPr>
                <w:bCs/>
                <w:color w:val="auto"/>
              </w:rPr>
            </w:pPr>
            <w:r>
              <w:rPr>
                <w:color w:val="auto"/>
              </w:rPr>
              <w:t xml:space="preserve">Summary of </w:t>
            </w:r>
            <w:r w:rsidRPr="00130617">
              <w:rPr>
                <w:color w:val="auto"/>
              </w:rPr>
              <w:t>model input parameters</w:t>
            </w:r>
            <w:r>
              <w:rPr>
                <w:color w:val="auto"/>
              </w:rPr>
              <w:t>, including</w:t>
            </w:r>
            <w:r w:rsidRPr="00130617">
              <w:rPr>
                <w:color w:val="auto"/>
              </w:rPr>
              <w:t xml:space="preserve"> each WSUD treatment system</w:t>
            </w:r>
            <w:r w:rsidR="00176413" w:rsidRPr="00195CBF">
              <w:rPr>
                <w:bCs/>
                <w:color w:val="auto"/>
              </w:rPr>
              <w:t xml:space="preserve">. </w:t>
            </w:r>
          </w:p>
          <w:p w14:paraId="03016D4B" w14:textId="6BD685D3" w:rsidR="00176413" w:rsidRPr="00092ECF" w:rsidRDefault="004A0786">
            <w:pPr>
              <w:pStyle w:val="TableTextBullet"/>
              <w:numPr>
                <w:ilvl w:val="0"/>
                <w:numId w:val="15"/>
              </w:numPr>
              <w:tabs>
                <w:tab w:val="clear" w:pos="284"/>
              </w:tabs>
              <w:spacing w:before="0" w:after="0"/>
              <w:ind w:left="964" w:hanging="425"/>
              <w:rPr>
                <w:bCs/>
                <w:color w:val="auto"/>
              </w:rPr>
            </w:pPr>
            <w:r>
              <w:rPr>
                <w:bCs/>
                <w:color w:val="auto"/>
              </w:rPr>
              <w:t>S</w:t>
            </w:r>
            <w:r w:rsidRPr="00905AEA">
              <w:rPr>
                <w:bCs/>
                <w:color w:val="auto"/>
              </w:rPr>
              <w:t>creen print of model analysis (e.g. STORM report) or a schematic of the model (e.g. for MUSIC).</w:t>
            </w:r>
          </w:p>
          <w:p w14:paraId="5E5D1121" w14:textId="3C18C3FD" w:rsidR="001B7FB0" w:rsidRPr="00092ECF" w:rsidRDefault="001B7FB0" w:rsidP="00092ECF">
            <w:pPr>
              <w:pStyle w:val="TableTextBullet"/>
              <w:numPr>
                <w:ilvl w:val="0"/>
                <w:numId w:val="15"/>
              </w:numPr>
              <w:tabs>
                <w:tab w:val="clear" w:pos="284"/>
              </w:tabs>
              <w:spacing w:before="0" w:after="0"/>
              <w:ind w:left="964" w:hanging="425"/>
              <w:rPr>
                <w:bCs/>
                <w:color w:val="auto"/>
              </w:rPr>
            </w:pPr>
            <w:r w:rsidRPr="00092ECF">
              <w:rPr>
                <w:bCs/>
                <w:color w:val="auto"/>
              </w:rPr>
              <w:t>If MUSIC: Check MUSIC file using the MUSIC auditor (https://www.musicauditor.com.au/)</w:t>
            </w:r>
            <w:r w:rsidR="004571B0" w:rsidRPr="00092ECF">
              <w:rPr>
                <w:bCs/>
                <w:color w:val="auto"/>
              </w:rPr>
              <w:t>.</w:t>
            </w:r>
          </w:p>
          <w:p w14:paraId="762F2C69" w14:textId="5991D5FC" w:rsidR="001B7FB0" w:rsidRPr="00195CBF" w:rsidRDefault="001B7FB0" w:rsidP="00092ECF">
            <w:pPr>
              <w:pStyle w:val="TableTextBullet"/>
              <w:numPr>
                <w:ilvl w:val="0"/>
                <w:numId w:val="15"/>
              </w:numPr>
              <w:tabs>
                <w:tab w:val="clear" w:pos="284"/>
              </w:tabs>
              <w:spacing w:before="0" w:after="0"/>
              <w:ind w:left="964" w:hanging="425"/>
              <w:rPr>
                <w:color w:val="auto"/>
              </w:rPr>
            </w:pPr>
            <w:r w:rsidRPr="00092ECF">
              <w:rPr>
                <w:bCs/>
                <w:color w:val="auto"/>
              </w:rPr>
              <w:t>The applicant should submit a copy of the MUSIC file (</w:t>
            </w:r>
            <w:r w:rsidR="00ED494D" w:rsidRPr="00092ECF">
              <w:rPr>
                <w:bCs/>
                <w:color w:val="auto"/>
              </w:rPr>
              <w:t>.</w:t>
            </w:r>
            <w:r w:rsidRPr="00092ECF">
              <w:rPr>
                <w:bCs/>
                <w:color w:val="auto"/>
              </w:rPr>
              <w:t>sqz) used to generate treatment performance.</w:t>
            </w:r>
            <w:r w:rsidR="003D024D">
              <w:rPr>
                <w:color w:val="auto"/>
              </w:rPr>
              <w:br/>
            </w:r>
          </w:p>
        </w:tc>
      </w:tr>
    </w:tbl>
    <w:p w14:paraId="63670B70" w14:textId="2D6C37EB" w:rsidR="00176413" w:rsidRPr="00176413" w:rsidRDefault="00176413" w:rsidP="00176413">
      <w:pPr>
        <w:pStyle w:val="Caption"/>
      </w:pPr>
      <w:r w:rsidRPr="00176413">
        <w:lastRenderedPageBreak/>
        <w:t xml:space="preserve">Table </w:t>
      </w:r>
      <w:fldSimple w:instr=" SEQ Table \* ARABIC  ">
        <w:r w:rsidR="006652E8">
          <w:rPr>
            <w:noProof/>
          </w:rPr>
          <w:t>3</w:t>
        </w:r>
      </w:fldSimple>
      <w:r w:rsidRPr="00176413">
        <w:t>: WSUD asset parameters</w:t>
      </w:r>
    </w:p>
    <w:tbl>
      <w:tblPr>
        <w:tblStyle w:val="TableGrid"/>
        <w:tblW w:w="17792" w:type="pct"/>
        <w:tblLook w:val="00A0" w:firstRow="1" w:lastRow="0" w:firstColumn="1" w:lastColumn="0" w:noHBand="0" w:noVBand="0"/>
      </w:tblPr>
      <w:tblGrid>
        <w:gridCol w:w="2834"/>
        <w:gridCol w:w="1844"/>
        <w:gridCol w:w="3827"/>
        <w:gridCol w:w="1985"/>
      </w:tblGrid>
      <w:tr w:rsidR="00176413" w14:paraId="0F767048" w14:textId="77777777" w:rsidTr="000E644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30" w:type="pct"/>
            <w:gridSpan w:val="2"/>
            <w:noWrap/>
            <w:hideMark/>
          </w:tcPr>
          <w:p w14:paraId="46634FD1" w14:textId="77777777" w:rsidR="00176413" w:rsidRDefault="00176413" w:rsidP="00176413">
            <w:pPr>
              <w:pStyle w:val="TableHeadingLeft"/>
              <w:rPr>
                <w:sz w:val="22"/>
                <w:szCs w:val="22"/>
              </w:rPr>
            </w:pPr>
            <w:r>
              <w:t>Rainwater tank</w:t>
            </w:r>
          </w:p>
        </w:tc>
        <w:tc>
          <w:tcPr>
            <w:cnfStyle w:val="000010000000" w:firstRow="0" w:lastRow="0" w:firstColumn="0" w:lastColumn="0" w:oddVBand="1" w:evenVBand="0" w:oddHBand="0" w:evenHBand="0" w:firstRowFirstColumn="0" w:firstRowLastColumn="0" w:lastRowFirstColumn="0" w:lastRowLastColumn="0"/>
            <w:tcW w:w="2770" w:type="pct"/>
            <w:gridSpan w:val="2"/>
            <w:hideMark/>
          </w:tcPr>
          <w:p w14:paraId="6AF9E295" w14:textId="77777777" w:rsidR="00176413" w:rsidRDefault="00176413" w:rsidP="00176413">
            <w:pPr>
              <w:pStyle w:val="TableHeadingLeft"/>
            </w:pPr>
            <w:r>
              <w:t>Raingarden</w:t>
            </w:r>
          </w:p>
        </w:tc>
      </w:tr>
      <w:tr w:rsidR="00176413" w14:paraId="1AD028A3" w14:textId="77777777" w:rsidTr="000E6440">
        <w:tc>
          <w:tcPr>
            <w:tcW w:w="1351" w:type="pct"/>
            <w:noWrap/>
            <w:hideMark/>
          </w:tcPr>
          <w:p w14:paraId="4DBE4143" w14:textId="77777777" w:rsidR="00176413" w:rsidRDefault="00176413" w:rsidP="00176413">
            <w:pPr>
              <w:pStyle w:val="TableTextLeft"/>
            </w:pPr>
            <w:r>
              <w:t>Size</w:t>
            </w:r>
          </w:p>
        </w:tc>
        <w:tc>
          <w:tcPr>
            <w:cnfStyle w:val="000010000000" w:firstRow="0" w:lastRow="0" w:firstColumn="0" w:lastColumn="0" w:oddVBand="1" w:evenVBand="0" w:oddHBand="0" w:evenHBand="0" w:firstRowFirstColumn="0" w:firstRowLastColumn="0" w:lastRowFirstColumn="0" w:lastRowLastColumn="0"/>
            <w:tcW w:w="879" w:type="pct"/>
            <w:noWrap/>
            <w:hideMark/>
          </w:tcPr>
          <w:p w14:paraId="16DA8FA5" w14:textId="2FDFFF2E" w:rsidR="00176413" w:rsidRDefault="00176413" w:rsidP="00176413">
            <w:pPr>
              <w:pStyle w:val="TableTextLeft"/>
            </w:pPr>
            <w:r>
              <w:t>15</w:t>
            </w:r>
            <w:r w:rsidR="00F01C9C">
              <w:t>k</w:t>
            </w:r>
            <w:r>
              <w:t>L</w:t>
            </w:r>
          </w:p>
        </w:tc>
        <w:tc>
          <w:tcPr>
            <w:tcW w:w="1824" w:type="pct"/>
            <w:hideMark/>
          </w:tcPr>
          <w:p w14:paraId="59C55A6C" w14:textId="77777777" w:rsidR="00176413" w:rsidRDefault="00176413" w:rsidP="00176413">
            <w:pPr>
              <w:pStyle w:val="TableTextLeft"/>
              <w:cnfStyle w:val="000000000000" w:firstRow="0" w:lastRow="0" w:firstColumn="0" w:lastColumn="0" w:oddVBand="0" w:evenVBand="0" w:oddHBand="0" w:evenHBand="0" w:firstRowFirstColumn="0" w:firstRowLastColumn="0" w:lastRowFirstColumn="0" w:lastRowLastColumn="0"/>
            </w:pPr>
            <w:r>
              <w:t>Combined area</w:t>
            </w:r>
          </w:p>
        </w:tc>
        <w:tc>
          <w:tcPr>
            <w:cnfStyle w:val="000010000000" w:firstRow="0" w:lastRow="0" w:firstColumn="0" w:lastColumn="0" w:oddVBand="1" w:evenVBand="0" w:oddHBand="0" w:evenHBand="0" w:firstRowFirstColumn="0" w:firstRowLastColumn="0" w:lastRowFirstColumn="0" w:lastRowLastColumn="0"/>
            <w:tcW w:w="946" w:type="pct"/>
            <w:hideMark/>
          </w:tcPr>
          <w:p w14:paraId="032AC4E5" w14:textId="41FC2C02" w:rsidR="00176413" w:rsidRDefault="00176413" w:rsidP="00176413">
            <w:pPr>
              <w:pStyle w:val="TableTextLeft"/>
            </w:pPr>
            <w:r>
              <w:t>125m</w:t>
            </w:r>
            <w:r>
              <w:rPr>
                <w:vertAlign w:val="superscript"/>
              </w:rPr>
              <w:t>2</w:t>
            </w:r>
          </w:p>
        </w:tc>
      </w:tr>
      <w:tr w:rsidR="00176413" w14:paraId="78003F95" w14:textId="77777777" w:rsidTr="000E6440">
        <w:tc>
          <w:tcPr>
            <w:tcW w:w="1351" w:type="pct"/>
            <w:hideMark/>
          </w:tcPr>
          <w:p w14:paraId="3EB3A579" w14:textId="3EB105E4" w:rsidR="00176413" w:rsidRDefault="00176413" w:rsidP="00176413">
            <w:pPr>
              <w:pStyle w:val="TableTextLeft"/>
            </w:pPr>
            <w:r>
              <w:t>Demand (30 staff @20L/day toilet flushing demand</w:t>
            </w:r>
            <w:r w:rsidR="00C94FDE">
              <w:t>)</w:t>
            </w:r>
          </w:p>
        </w:tc>
        <w:tc>
          <w:tcPr>
            <w:cnfStyle w:val="000010000000" w:firstRow="0" w:lastRow="0" w:firstColumn="0" w:lastColumn="0" w:oddVBand="1" w:evenVBand="0" w:oddHBand="0" w:evenHBand="0" w:firstRowFirstColumn="0" w:firstRowLastColumn="0" w:lastRowFirstColumn="0" w:lastRowLastColumn="0"/>
            <w:tcW w:w="879" w:type="pct"/>
            <w:noWrap/>
            <w:hideMark/>
          </w:tcPr>
          <w:p w14:paraId="0CDFDC8A" w14:textId="3F4D52B8" w:rsidR="00176413" w:rsidRDefault="00176413" w:rsidP="00176413">
            <w:pPr>
              <w:pStyle w:val="TableTextLeft"/>
            </w:pPr>
            <w:r>
              <w:t>600L/day</w:t>
            </w:r>
          </w:p>
        </w:tc>
        <w:tc>
          <w:tcPr>
            <w:tcW w:w="1824" w:type="pct"/>
            <w:hideMark/>
          </w:tcPr>
          <w:p w14:paraId="031C5BD9" w14:textId="77777777" w:rsidR="00176413" w:rsidRDefault="00176413" w:rsidP="00176413">
            <w:pPr>
              <w:pStyle w:val="TableTextLeft"/>
              <w:cnfStyle w:val="000000000000" w:firstRow="0" w:lastRow="0" w:firstColumn="0" w:lastColumn="0" w:oddVBand="0" w:evenVBand="0" w:oddHBand="0" w:evenHBand="0" w:firstRowFirstColumn="0" w:firstRowLastColumn="0" w:lastRowFirstColumn="0" w:lastRowLastColumn="0"/>
            </w:pPr>
            <w:r>
              <w:t>Extended detention depth (EDD)</w:t>
            </w:r>
          </w:p>
        </w:tc>
        <w:tc>
          <w:tcPr>
            <w:cnfStyle w:val="000010000000" w:firstRow="0" w:lastRow="0" w:firstColumn="0" w:lastColumn="0" w:oddVBand="1" w:evenVBand="0" w:oddHBand="0" w:evenHBand="0" w:firstRowFirstColumn="0" w:firstRowLastColumn="0" w:lastRowFirstColumn="0" w:lastRowLastColumn="0"/>
            <w:tcW w:w="946" w:type="pct"/>
            <w:hideMark/>
          </w:tcPr>
          <w:p w14:paraId="71FC52C5" w14:textId="7C00B3BC" w:rsidR="00176413" w:rsidRDefault="00176413" w:rsidP="00176413">
            <w:pPr>
              <w:pStyle w:val="TableTextLeft"/>
            </w:pPr>
            <w:r>
              <w:t>150mm</w:t>
            </w:r>
          </w:p>
        </w:tc>
      </w:tr>
      <w:tr w:rsidR="000E6440" w14:paraId="4D069D14" w14:textId="77777777" w:rsidTr="000E6440">
        <w:tc>
          <w:tcPr>
            <w:tcW w:w="1351" w:type="pct"/>
            <w:vMerge w:val="restart"/>
            <w:noWrap/>
          </w:tcPr>
          <w:p w14:paraId="3C943D2D" w14:textId="77777777" w:rsidR="000E6440" w:rsidRDefault="000E6440" w:rsidP="00176413">
            <w:pPr>
              <w:pStyle w:val="TableTextLeft"/>
            </w:pPr>
          </w:p>
        </w:tc>
        <w:tc>
          <w:tcPr>
            <w:cnfStyle w:val="000010000000" w:firstRow="0" w:lastRow="0" w:firstColumn="0" w:lastColumn="0" w:oddVBand="1" w:evenVBand="0" w:oddHBand="0" w:evenHBand="0" w:firstRowFirstColumn="0" w:firstRowLastColumn="0" w:lastRowFirstColumn="0" w:lastRowLastColumn="0"/>
            <w:tcW w:w="879" w:type="pct"/>
            <w:vMerge w:val="restart"/>
            <w:noWrap/>
          </w:tcPr>
          <w:p w14:paraId="1DFBBF8A" w14:textId="77777777" w:rsidR="000E6440" w:rsidRDefault="000E6440" w:rsidP="00176413">
            <w:pPr>
              <w:pStyle w:val="TableTextLeft"/>
            </w:pPr>
          </w:p>
        </w:tc>
        <w:tc>
          <w:tcPr>
            <w:tcW w:w="1824" w:type="pct"/>
            <w:hideMark/>
          </w:tcPr>
          <w:p w14:paraId="5DEFE2F4" w14:textId="77777777" w:rsidR="000E6440" w:rsidRDefault="000E6440" w:rsidP="00176413">
            <w:pPr>
              <w:pStyle w:val="TableTextLeft"/>
              <w:cnfStyle w:val="000000000000" w:firstRow="0" w:lastRow="0" w:firstColumn="0" w:lastColumn="0" w:oddVBand="0" w:evenVBand="0" w:oddHBand="0" w:evenHBand="0" w:firstRowFirstColumn="0" w:firstRowLastColumn="0" w:lastRowFirstColumn="0" w:lastRowLastColumn="0"/>
            </w:pPr>
            <w:r>
              <w:t>Tree media depth</w:t>
            </w:r>
          </w:p>
        </w:tc>
        <w:tc>
          <w:tcPr>
            <w:cnfStyle w:val="000010000000" w:firstRow="0" w:lastRow="0" w:firstColumn="0" w:lastColumn="0" w:oddVBand="1" w:evenVBand="0" w:oddHBand="0" w:evenHBand="0" w:firstRowFirstColumn="0" w:firstRowLastColumn="0" w:lastRowFirstColumn="0" w:lastRowLastColumn="0"/>
            <w:tcW w:w="946" w:type="pct"/>
            <w:hideMark/>
          </w:tcPr>
          <w:p w14:paraId="56E291F7" w14:textId="1E1A8F85" w:rsidR="000E6440" w:rsidRDefault="000E6440" w:rsidP="00176413">
            <w:pPr>
              <w:pStyle w:val="TableTextLeft"/>
            </w:pPr>
            <w:r>
              <w:t>700mm</w:t>
            </w:r>
          </w:p>
        </w:tc>
      </w:tr>
      <w:tr w:rsidR="000E6440" w14:paraId="16140410" w14:textId="77777777" w:rsidTr="000E6440">
        <w:tc>
          <w:tcPr>
            <w:tcW w:w="1351" w:type="pct"/>
            <w:vMerge/>
            <w:noWrap/>
          </w:tcPr>
          <w:p w14:paraId="11C4D4C5" w14:textId="77777777" w:rsidR="000E6440" w:rsidRDefault="000E6440" w:rsidP="00176413">
            <w:pPr>
              <w:pStyle w:val="TableTextLeft"/>
            </w:pPr>
          </w:p>
        </w:tc>
        <w:tc>
          <w:tcPr>
            <w:cnfStyle w:val="000010000000" w:firstRow="0" w:lastRow="0" w:firstColumn="0" w:lastColumn="0" w:oddVBand="1" w:evenVBand="0" w:oddHBand="0" w:evenHBand="0" w:firstRowFirstColumn="0" w:firstRowLastColumn="0" w:lastRowFirstColumn="0" w:lastRowLastColumn="0"/>
            <w:tcW w:w="879" w:type="pct"/>
            <w:vMerge/>
            <w:noWrap/>
          </w:tcPr>
          <w:p w14:paraId="47234E80" w14:textId="77777777" w:rsidR="000E6440" w:rsidRDefault="000E6440" w:rsidP="00176413">
            <w:pPr>
              <w:pStyle w:val="TableTextLeft"/>
            </w:pPr>
          </w:p>
        </w:tc>
        <w:tc>
          <w:tcPr>
            <w:tcW w:w="1824" w:type="pct"/>
            <w:hideMark/>
          </w:tcPr>
          <w:p w14:paraId="30876289" w14:textId="77777777" w:rsidR="000E6440" w:rsidRDefault="000E6440" w:rsidP="00176413">
            <w:pPr>
              <w:pStyle w:val="TableTextLeft"/>
              <w:cnfStyle w:val="000000000000" w:firstRow="0" w:lastRow="0" w:firstColumn="0" w:lastColumn="0" w:oddVBand="0" w:evenVBand="0" w:oddHBand="0" w:evenHBand="0" w:firstRowFirstColumn="0" w:firstRowLastColumn="0" w:lastRowFirstColumn="0" w:lastRowLastColumn="0"/>
            </w:pPr>
            <w:r>
              <w:t xml:space="preserve">Tree media hydraulic conductivity </w:t>
            </w:r>
          </w:p>
        </w:tc>
        <w:tc>
          <w:tcPr>
            <w:cnfStyle w:val="000010000000" w:firstRow="0" w:lastRow="0" w:firstColumn="0" w:lastColumn="0" w:oddVBand="1" w:evenVBand="0" w:oddHBand="0" w:evenHBand="0" w:firstRowFirstColumn="0" w:firstRowLastColumn="0" w:lastRowFirstColumn="0" w:lastRowLastColumn="0"/>
            <w:tcW w:w="946" w:type="pct"/>
            <w:hideMark/>
          </w:tcPr>
          <w:p w14:paraId="54DBFA09" w14:textId="39877EDC" w:rsidR="000E6440" w:rsidRDefault="000E6440" w:rsidP="00176413">
            <w:pPr>
              <w:pStyle w:val="TableTextLeft"/>
            </w:pPr>
            <w:r>
              <w:t>50mm/hr</w:t>
            </w:r>
          </w:p>
        </w:tc>
      </w:tr>
      <w:tr w:rsidR="000E6440" w14:paraId="2115973D" w14:textId="77777777" w:rsidTr="000E6440">
        <w:tc>
          <w:tcPr>
            <w:tcW w:w="1351" w:type="pct"/>
            <w:vMerge/>
            <w:noWrap/>
          </w:tcPr>
          <w:p w14:paraId="18EC96A8" w14:textId="77777777" w:rsidR="000E6440" w:rsidRDefault="000E6440" w:rsidP="00176413">
            <w:pPr>
              <w:pStyle w:val="TableTextLeft"/>
            </w:pPr>
          </w:p>
        </w:tc>
        <w:tc>
          <w:tcPr>
            <w:cnfStyle w:val="000010000000" w:firstRow="0" w:lastRow="0" w:firstColumn="0" w:lastColumn="0" w:oddVBand="1" w:evenVBand="0" w:oddHBand="0" w:evenHBand="0" w:firstRowFirstColumn="0" w:firstRowLastColumn="0" w:lastRowFirstColumn="0" w:lastRowLastColumn="0"/>
            <w:tcW w:w="879" w:type="pct"/>
            <w:vMerge/>
            <w:noWrap/>
          </w:tcPr>
          <w:p w14:paraId="475C7164" w14:textId="77777777" w:rsidR="000E6440" w:rsidRDefault="000E6440" w:rsidP="00176413">
            <w:pPr>
              <w:pStyle w:val="TableTextLeft"/>
            </w:pPr>
          </w:p>
        </w:tc>
        <w:tc>
          <w:tcPr>
            <w:tcW w:w="1824" w:type="pct"/>
            <w:hideMark/>
          </w:tcPr>
          <w:p w14:paraId="4076D24F" w14:textId="77777777" w:rsidR="000E6440" w:rsidRDefault="000E6440" w:rsidP="00176413">
            <w:pPr>
              <w:pStyle w:val="TableTextLeft"/>
              <w:cnfStyle w:val="000000000000" w:firstRow="0" w:lastRow="0" w:firstColumn="0" w:lastColumn="0" w:oddVBand="0" w:evenVBand="0" w:oddHBand="0" w:evenHBand="0" w:firstRowFirstColumn="0" w:firstRowLastColumn="0" w:lastRowFirstColumn="0" w:lastRowLastColumn="0"/>
            </w:pPr>
            <w:r>
              <w:t>Saturated zone</w:t>
            </w:r>
          </w:p>
        </w:tc>
        <w:tc>
          <w:tcPr>
            <w:cnfStyle w:val="000010000000" w:firstRow="0" w:lastRow="0" w:firstColumn="0" w:lastColumn="0" w:oddVBand="1" w:evenVBand="0" w:oddHBand="0" w:evenHBand="0" w:firstRowFirstColumn="0" w:firstRowLastColumn="0" w:lastRowFirstColumn="0" w:lastRowLastColumn="0"/>
            <w:tcW w:w="946" w:type="pct"/>
            <w:hideMark/>
          </w:tcPr>
          <w:p w14:paraId="296EF765" w14:textId="6DE65CEA" w:rsidR="000E6440" w:rsidRDefault="000E6440" w:rsidP="00176413">
            <w:pPr>
              <w:pStyle w:val="TableTextLeft"/>
            </w:pPr>
            <w:r>
              <w:t>300mm</w:t>
            </w:r>
          </w:p>
        </w:tc>
      </w:tr>
      <w:tr w:rsidR="000E6440" w14:paraId="5384193C" w14:textId="77777777" w:rsidTr="000E6440">
        <w:tc>
          <w:tcPr>
            <w:tcW w:w="1351" w:type="pct"/>
            <w:vMerge/>
            <w:noWrap/>
          </w:tcPr>
          <w:p w14:paraId="5457C5D1" w14:textId="77777777" w:rsidR="000E6440" w:rsidRDefault="000E6440" w:rsidP="00176413">
            <w:pPr>
              <w:pStyle w:val="TableTextLeft"/>
            </w:pPr>
          </w:p>
        </w:tc>
        <w:tc>
          <w:tcPr>
            <w:cnfStyle w:val="000010000000" w:firstRow="0" w:lastRow="0" w:firstColumn="0" w:lastColumn="0" w:oddVBand="1" w:evenVBand="0" w:oddHBand="0" w:evenHBand="0" w:firstRowFirstColumn="0" w:firstRowLastColumn="0" w:lastRowFirstColumn="0" w:lastRowLastColumn="0"/>
            <w:tcW w:w="879" w:type="pct"/>
            <w:vMerge/>
            <w:noWrap/>
          </w:tcPr>
          <w:p w14:paraId="464CC7C7" w14:textId="77777777" w:rsidR="000E6440" w:rsidRDefault="000E6440" w:rsidP="00176413">
            <w:pPr>
              <w:pStyle w:val="TableTextLeft"/>
            </w:pPr>
          </w:p>
        </w:tc>
        <w:tc>
          <w:tcPr>
            <w:tcW w:w="1824" w:type="pct"/>
            <w:hideMark/>
          </w:tcPr>
          <w:p w14:paraId="0A9909DE" w14:textId="3DAB84B0" w:rsidR="000E6440" w:rsidRDefault="00205A11" w:rsidP="00176413">
            <w:pPr>
              <w:pStyle w:val="TableTextLeft"/>
              <w:cnfStyle w:val="000000000000" w:firstRow="0" w:lastRow="0" w:firstColumn="0" w:lastColumn="0" w:oddVBand="0" w:evenVBand="0" w:oddHBand="0" w:evenHBand="0" w:firstRowFirstColumn="0" w:firstRowLastColumn="0" w:lastRowFirstColumn="0" w:lastRowLastColumn="0"/>
            </w:pPr>
            <w:r>
              <w:t>Orthophosphate</w:t>
            </w:r>
            <w:r w:rsidR="000E6440">
              <w:t xml:space="preserve"> content of filter media</w:t>
            </w:r>
          </w:p>
        </w:tc>
        <w:tc>
          <w:tcPr>
            <w:cnfStyle w:val="000010000000" w:firstRow="0" w:lastRow="0" w:firstColumn="0" w:lastColumn="0" w:oddVBand="1" w:evenVBand="0" w:oddHBand="0" w:evenHBand="0" w:firstRowFirstColumn="0" w:firstRowLastColumn="0" w:lastRowFirstColumn="0" w:lastRowLastColumn="0"/>
            <w:tcW w:w="946" w:type="pct"/>
            <w:hideMark/>
          </w:tcPr>
          <w:p w14:paraId="2C1C44B2" w14:textId="0231142F" w:rsidR="000E6440" w:rsidRDefault="000E6440" w:rsidP="00176413">
            <w:pPr>
              <w:pStyle w:val="TableTextLeft"/>
            </w:pPr>
            <w:r>
              <w:t>30mg/kg</w:t>
            </w:r>
          </w:p>
        </w:tc>
      </w:tr>
    </w:tbl>
    <w:p w14:paraId="0DC8F1F6" w14:textId="77777777" w:rsidR="00176413" w:rsidRDefault="00176413" w:rsidP="00176413">
      <w:pPr>
        <w:rPr>
          <w:rFonts w:eastAsiaTheme="minorHAnsi" w:cstheme="minorBidi"/>
          <w:color w:val="auto"/>
          <w:sz w:val="22"/>
          <w:szCs w:val="22"/>
          <w:lang w:val="en-US" w:eastAsia="en-US"/>
        </w:rPr>
      </w:pPr>
    </w:p>
    <w:p w14:paraId="3E4B1327" w14:textId="748B244C" w:rsidR="001B7FB0" w:rsidRDefault="00176413" w:rsidP="004348FC">
      <w:pPr>
        <w:pStyle w:val="BodyText"/>
        <w:rPr>
          <w:color w:val="FFFFFF" w:themeColor="background1"/>
          <w:lang w:val="en-US"/>
        </w:rPr>
      </w:pPr>
      <w:r>
        <w:t>In order to reach the performance target within the limitations of the site, car park raingardens are somewhat oversized for the catchment at 80m</w:t>
      </w:r>
      <w:r>
        <w:rPr>
          <w:vertAlign w:val="superscript"/>
        </w:rPr>
        <w:t>2</w:t>
      </w:r>
      <w:r>
        <w:t xml:space="preserve"> (9.2% of catchment). This has the benefit of increasing greening benefits for the site, however consideration needed to be given to certain aspects of design. The submerged zone is increased to 300mm in the car park raingardens to aid water retention. This affected the phosphorus treatment performance. In order to meet the </w:t>
      </w:r>
      <w:r w:rsidR="00566730">
        <w:t>total phosphorus</w:t>
      </w:r>
      <w:r>
        <w:t xml:space="preserve"> reduction target, a filter media with low orthophosphate content is required to be used. This type of detail requires special consideration at the design specification and especially construction phase. </w:t>
      </w:r>
      <w:r w:rsidR="001E38D9">
        <w:t>Note that the tree media hydraulic conductivity is lower than the typical recommended range for a biofiltration raingarden, however has been justified in the passive irrigation design used in this example.</w:t>
      </w:r>
    </w:p>
    <w:p w14:paraId="2098851E" w14:textId="1429C872" w:rsidR="00176413" w:rsidRDefault="00176413" w:rsidP="00D517A2">
      <w:pPr>
        <w:pStyle w:val="BodyText"/>
        <w:rPr>
          <w:b/>
          <w:bCs/>
        </w:rPr>
      </w:pPr>
      <w:r>
        <w:rPr>
          <w:b/>
          <w:bCs/>
        </w:rPr>
        <w:br w:type="column"/>
      </w:r>
    </w:p>
    <w:tbl>
      <w:tblPr>
        <w:tblStyle w:val="TableGrid"/>
        <w:tblW w:w="2875" w:type="dxa"/>
        <w:tblInd w:w="130"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875"/>
      </w:tblGrid>
      <w:tr w:rsidR="00195CBF" w:rsidRPr="00195CBF" w14:paraId="72B2B2AA" w14:textId="77777777" w:rsidTr="003D024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75" w:type="dxa"/>
            <w:shd w:val="clear" w:color="auto" w:fill="D9FFEA"/>
          </w:tcPr>
          <w:p w14:paraId="13605BE9" w14:textId="77777777" w:rsidR="00176413" w:rsidRPr="00195CBF" w:rsidRDefault="00176413" w:rsidP="004348FC">
            <w:pPr>
              <w:pStyle w:val="TableHeadingLeft"/>
              <w:rPr>
                <w:color w:val="auto"/>
              </w:rPr>
            </w:pPr>
            <w:r w:rsidRPr="00195CBF">
              <w:rPr>
                <w:color w:val="auto"/>
              </w:rPr>
              <w:t>C: Modelling and compliance</w:t>
            </w:r>
          </w:p>
        </w:tc>
      </w:tr>
      <w:tr w:rsidR="00195CBF" w:rsidRPr="00195CBF" w14:paraId="3B901586" w14:textId="77777777" w:rsidTr="003D024D">
        <w:tc>
          <w:tcPr>
            <w:tcW w:w="2875" w:type="dxa"/>
            <w:shd w:val="clear" w:color="auto" w:fill="auto"/>
          </w:tcPr>
          <w:p w14:paraId="1D19490E" w14:textId="7BFE5D98" w:rsidR="001B7FB0" w:rsidRPr="00195CBF" w:rsidRDefault="00176413" w:rsidP="001B7FB0">
            <w:pPr>
              <w:pStyle w:val="TableTextBullet"/>
              <w:numPr>
                <w:ilvl w:val="0"/>
                <w:numId w:val="15"/>
              </w:numPr>
              <w:tabs>
                <w:tab w:val="clear" w:pos="284"/>
              </w:tabs>
              <w:ind w:left="570" w:hanging="457"/>
              <w:rPr>
                <w:bCs/>
                <w:color w:val="auto"/>
              </w:rPr>
            </w:pPr>
            <w:r w:rsidRPr="00195CBF">
              <w:rPr>
                <w:b/>
                <w:color w:val="auto"/>
              </w:rPr>
              <w:t>C</w:t>
            </w:r>
            <w:r w:rsidR="001B7FB0" w:rsidRPr="00195CBF">
              <w:rPr>
                <w:b/>
                <w:color w:val="auto"/>
              </w:rPr>
              <w:t>3</w:t>
            </w:r>
            <w:r w:rsidRPr="00195CBF">
              <w:rPr>
                <w:b/>
                <w:color w:val="auto"/>
              </w:rPr>
              <w:t xml:space="preserve">: </w:t>
            </w:r>
            <w:r w:rsidR="001B7FB0" w:rsidRPr="00195CBF">
              <w:rPr>
                <w:bCs/>
                <w:color w:val="auto"/>
              </w:rPr>
              <w:t>Minimises impact of chemical pollutants and other toxicants, as relevant.</w:t>
            </w:r>
          </w:p>
          <w:p w14:paraId="2DB95F77" w14:textId="1E2528E2" w:rsidR="00176413" w:rsidRPr="00195CBF" w:rsidRDefault="00176413" w:rsidP="00092ECF">
            <w:pPr>
              <w:pStyle w:val="TableTextBullet"/>
              <w:numPr>
                <w:ilvl w:val="0"/>
                <w:numId w:val="0"/>
              </w:numPr>
              <w:ind w:left="113"/>
              <w:rPr>
                <w:bCs/>
                <w:color w:val="auto"/>
              </w:rPr>
            </w:pPr>
          </w:p>
        </w:tc>
      </w:tr>
    </w:tbl>
    <w:p w14:paraId="21FB78D6" w14:textId="1A12B044" w:rsidR="004348FC" w:rsidRDefault="004348FC" w:rsidP="00D517A2">
      <w:pPr>
        <w:pStyle w:val="BodyText"/>
        <w:rPr>
          <w:b/>
          <w:bCs/>
        </w:rPr>
      </w:pPr>
      <w:r>
        <w:rPr>
          <w:b/>
          <w:bCs/>
        </w:rPr>
        <w:br w:type="page"/>
      </w:r>
    </w:p>
    <w:p w14:paraId="6ED02741" w14:textId="77777777" w:rsidR="004348FC" w:rsidRDefault="004348FC" w:rsidP="004348FC">
      <w:r>
        <w:rPr>
          <w:noProof/>
        </w:rPr>
        <w:lastRenderedPageBreak/>
        <w:drawing>
          <wp:inline distT="0" distB="0" distL="0" distR="0" wp14:anchorId="181B5E18" wp14:editId="0636AB5B">
            <wp:extent cx="3352800" cy="2682922"/>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3">
                      <a:extLst>
                        <a:ext uri="{28A0092B-C50C-407E-A947-70E740481C1C}">
                          <a14:useLocalDpi xmlns:a14="http://schemas.microsoft.com/office/drawing/2010/main" val="0"/>
                        </a:ext>
                      </a:extLst>
                    </a:blip>
                    <a:stretch>
                      <a:fillRect/>
                    </a:stretch>
                  </pic:blipFill>
                  <pic:spPr>
                    <a:xfrm>
                      <a:off x="0" y="0"/>
                      <a:ext cx="3352800" cy="2682922"/>
                    </a:xfrm>
                    <a:prstGeom prst="rect">
                      <a:avLst/>
                    </a:prstGeom>
                  </pic:spPr>
                </pic:pic>
              </a:graphicData>
            </a:graphic>
          </wp:inline>
        </w:drawing>
      </w:r>
    </w:p>
    <w:p w14:paraId="427EDE1A" w14:textId="310F36F6" w:rsidR="004348FC" w:rsidRDefault="004348FC" w:rsidP="004348FC">
      <w:pPr>
        <w:pStyle w:val="CaptionImageorFigure"/>
        <w:rPr>
          <w:color w:val="FFFFFF" w:themeColor="background1"/>
          <w:lang w:val="en-US"/>
        </w:rPr>
      </w:pPr>
      <w:r>
        <w:t xml:space="preserve">Figure </w:t>
      </w:r>
      <w:r w:rsidR="00EC00D2">
        <w:t>4</w:t>
      </w:r>
      <w:r w:rsidR="007634A1">
        <w:t>:</w:t>
      </w:r>
      <w:r>
        <w:t xml:space="preserve"> MUSIC model schematic</w:t>
      </w:r>
    </w:p>
    <w:p w14:paraId="6D17AD76" w14:textId="33FFE2E7" w:rsidR="004348FC" w:rsidRDefault="004348FC" w:rsidP="004348FC">
      <w:pPr>
        <w:pStyle w:val="Caption"/>
      </w:pPr>
      <w:r w:rsidRPr="004348FC">
        <w:t xml:space="preserve">Table </w:t>
      </w:r>
      <w:fldSimple w:instr=" SEQ Table \* ARABIC  ">
        <w:r w:rsidR="006652E8">
          <w:rPr>
            <w:noProof/>
          </w:rPr>
          <w:t>4</w:t>
        </w:r>
      </w:fldSimple>
      <w:r w:rsidRPr="004348FC">
        <w:t>: MUSIC modelling compliance results</w:t>
      </w:r>
    </w:p>
    <w:tbl>
      <w:tblPr>
        <w:tblStyle w:val="TableGrid"/>
        <w:tblW w:w="19233" w:type="pct"/>
        <w:tblLayout w:type="fixed"/>
        <w:tblLook w:val="0220" w:firstRow="1" w:lastRow="0" w:firstColumn="0" w:lastColumn="0" w:noHBand="1" w:noVBand="0"/>
      </w:tblPr>
      <w:tblGrid>
        <w:gridCol w:w="4963"/>
        <w:gridCol w:w="2125"/>
        <w:gridCol w:w="2125"/>
        <w:gridCol w:w="2127"/>
      </w:tblGrid>
      <w:tr w:rsidR="004348FC" w14:paraId="32C20B3B" w14:textId="77777777" w:rsidTr="00CA43F7">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2188" w:type="pct"/>
          </w:tcPr>
          <w:p w14:paraId="61442B4C" w14:textId="77777777" w:rsidR="004348FC" w:rsidRDefault="004348FC" w:rsidP="004348FC">
            <w:pPr>
              <w:pStyle w:val="TableHeadingLeft"/>
            </w:pPr>
          </w:p>
        </w:tc>
        <w:tc>
          <w:tcPr>
            <w:tcW w:w="937" w:type="pct"/>
          </w:tcPr>
          <w:p w14:paraId="0F3DF1A8" w14:textId="3776BD98" w:rsidR="004348FC" w:rsidRDefault="004348FC" w:rsidP="004348FC">
            <w:pPr>
              <w:pStyle w:val="TableHeadingLeft"/>
              <w:cnfStyle w:val="100000000000" w:firstRow="1" w:lastRow="0" w:firstColumn="0" w:lastColumn="0" w:oddVBand="0" w:evenVBand="0" w:oddHBand="0" w:evenHBand="0" w:firstRowFirstColumn="0" w:firstRowLastColumn="0" w:lastRowFirstColumn="0" w:lastRowLastColumn="0"/>
            </w:pPr>
            <w:r>
              <w:t>Sources</w:t>
            </w:r>
          </w:p>
        </w:tc>
        <w:tc>
          <w:tcPr>
            <w:cnfStyle w:val="000010000000" w:firstRow="0" w:lastRow="0" w:firstColumn="0" w:lastColumn="0" w:oddVBand="1" w:evenVBand="0" w:oddHBand="0" w:evenHBand="0" w:firstRowFirstColumn="0" w:firstRowLastColumn="0" w:lastRowFirstColumn="0" w:lastRowLastColumn="0"/>
            <w:tcW w:w="937" w:type="pct"/>
          </w:tcPr>
          <w:p w14:paraId="566C74D9" w14:textId="0EC9799C" w:rsidR="004348FC" w:rsidRDefault="004348FC" w:rsidP="004348FC">
            <w:pPr>
              <w:pStyle w:val="TableHeadingLeft"/>
            </w:pPr>
            <w:r>
              <w:t xml:space="preserve">Residual </w:t>
            </w:r>
            <w:r w:rsidR="00BA3352">
              <w:t>l</w:t>
            </w:r>
            <w:r>
              <w:t>oad</w:t>
            </w:r>
          </w:p>
        </w:tc>
        <w:tc>
          <w:tcPr>
            <w:tcW w:w="938" w:type="pct"/>
          </w:tcPr>
          <w:p w14:paraId="19CB993A" w14:textId="663848AB" w:rsidR="004348FC" w:rsidRDefault="004348FC" w:rsidP="004348FC">
            <w:pPr>
              <w:pStyle w:val="TableHeadingLeft"/>
              <w:cnfStyle w:val="100000000000" w:firstRow="1" w:lastRow="0" w:firstColumn="0" w:lastColumn="0" w:oddVBand="0" w:evenVBand="0" w:oddHBand="0" w:evenHBand="0" w:firstRowFirstColumn="0" w:firstRowLastColumn="0" w:lastRowFirstColumn="0" w:lastRowLastColumn="0"/>
            </w:pPr>
            <w:r>
              <w:t>% Reduction</w:t>
            </w:r>
          </w:p>
        </w:tc>
      </w:tr>
      <w:tr w:rsidR="004348FC" w14:paraId="35A07989" w14:textId="77777777" w:rsidTr="004348FC">
        <w:trPr>
          <w:cantSplit/>
        </w:trPr>
        <w:tc>
          <w:tcPr>
            <w:cnfStyle w:val="000010000000" w:firstRow="0" w:lastRow="0" w:firstColumn="0" w:lastColumn="0" w:oddVBand="1" w:evenVBand="0" w:oddHBand="0" w:evenHBand="0" w:firstRowFirstColumn="0" w:firstRowLastColumn="0" w:lastRowFirstColumn="0" w:lastRowLastColumn="0"/>
            <w:tcW w:w="2188" w:type="pct"/>
          </w:tcPr>
          <w:p w14:paraId="5935A302" w14:textId="74643E29" w:rsidR="004348FC" w:rsidRPr="004348FC" w:rsidRDefault="004348FC" w:rsidP="004348FC">
            <w:pPr>
              <w:pStyle w:val="TableTextLeft"/>
              <w:rPr>
                <w:b/>
                <w:bCs/>
              </w:rPr>
            </w:pPr>
            <w:r w:rsidRPr="004348FC">
              <w:rPr>
                <w:b/>
                <w:bCs/>
              </w:rPr>
              <w:t>Flow (ML/</w:t>
            </w:r>
            <w:r w:rsidR="00590234">
              <w:rPr>
                <w:b/>
                <w:bCs/>
              </w:rPr>
              <w:t>year</w:t>
            </w:r>
            <w:r w:rsidRPr="004348FC">
              <w:rPr>
                <w:b/>
                <w:bCs/>
              </w:rPr>
              <w:t>)</w:t>
            </w:r>
          </w:p>
        </w:tc>
        <w:tc>
          <w:tcPr>
            <w:tcW w:w="937" w:type="pct"/>
          </w:tcPr>
          <w:p w14:paraId="79BB75FD" w14:textId="22FED610" w:rsidR="004348FC" w:rsidRDefault="004348FC" w:rsidP="004348FC">
            <w:pPr>
              <w:pStyle w:val="TableTextLeft"/>
              <w:cnfStyle w:val="000000000000" w:firstRow="0" w:lastRow="0" w:firstColumn="0" w:lastColumn="0" w:oddVBand="0" w:evenVBand="0" w:oddHBand="0" w:evenHBand="0" w:firstRowFirstColumn="0" w:firstRowLastColumn="0" w:lastRowFirstColumn="0" w:lastRowLastColumn="0"/>
            </w:pPr>
            <w:r>
              <w:t>3.11</w:t>
            </w:r>
          </w:p>
        </w:tc>
        <w:tc>
          <w:tcPr>
            <w:cnfStyle w:val="000010000000" w:firstRow="0" w:lastRow="0" w:firstColumn="0" w:lastColumn="0" w:oddVBand="1" w:evenVBand="0" w:oddHBand="0" w:evenHBand="0" w:firstRowFirstColumn="0" w:firstRowLastColumn="0" w:lastRowFirstColumn="0" w:lastRowLastColumn="0"/>
            <w:tcW w:w="937" w:type="pct"/>
          </w:tcPr>
          <w:p w14:paraId="27AA6B30" w14:textId="79DCAE6F" w:rsidR="004348FC" w:rsidRDefault="004348FC" w:rsidP="004348FC">
            <w:pPr>
              <w:pStyle w:val="TableTextLeft"/>
            </w:pPr>
            <w:r>
              <w:t>2.68</w:t>
            </w:r>
          </w:p>
        </w:tc>
        <w:tc>
          <w:tcPr>
            <w:tcW w:w="938" w:type="pct"/>
          </w:tcPr>
          <w:p w14:paraId="4FDEE914" w14:textId="186B3CEE" w:rsidR="004348FC" w:rsidRDefault="004348FC" w:rsidP="004348FC">
            <w:pPr>
              <w:pStyle w:val="TableTextLeft"/>
              <w:cnfStyle w:val="000000000000" w:firstRow="0" w:lastRow="0" w:firstColumn="0" w:lastColumn="0" w:oddVBand="0" w:evenVBand="0" w:oddHBand="0" w:evenHBand="0" w:firstRowFirstColumn="0" w:firstRowLastColumn="0" w:lastRowFirstColumn="0" w:lastRowLastColumn="0"/>
            </w:pPr>
            <w:r>
              <w:t>13.8</w:t>
            </w:r>
          </w:p>
        </w:tc>
      </w:tr>
      <w:tr w:rsidR="004348FC" w14:paraId="308896B6" w14:textId="77777777" w:rsidTr="004348FC">
        <w:trPr>
          <w:cantSplit/>
        </w:trPr>
        <w:tc>
          <w:tcPr>
            <w:cnfStyle w:val="000010000000" w:firstRow="0" w:lastRow="0" w:firstColumn="0" w:lastColumn="0" w:oddVBand="1" w:evenVBand="0" w:oddHBand="0" w:evenHBand="0" w:firstRowFirstColumn="0" w:firstRowLastColumn="0" w:lastRowFirstColumn="0" w:lastRowLastColumn="0"/>
            <w:tcW w:w="2188" w:type="pct"/>
          </w:tcPr>
          <w:p w14:paraId="68634B5E" w14:textId="0CF81BC1" w:rsidR="004348FC" w:rsidRPr="004348FC" w:rsidRDefault="004348FC" w:rsidP="004348FC">
            <w:pPr>
              <w:pStyle w:val="TableTextLeft"/>
              <w:rPr>
                <w:b/>
                <w:bCs/>
              </w:rPr>
            </w:pPr>
            <w:r w:rsidRPr="004348FC">
              <w:rPr>
                <w:b/>
                <w:bCs/>
              </w:rPr>
              <w:t xml:space="preserve">Total </w:t>
            </w:r>
            <w:r w:rsidR="0046416F">
              <w:rPr>
                <w:b/>
                <w:bCs/>
              </w:rPr>
              <w:t>s</w:t>
            </w:r>
            <w:r w:rsidRPr="004348FC">
              <w:rPr>
                <w:b/>
                <w:bCs/>
              </w:rPr>
              <w:t xml:space="preserve">uspended </w:t>
            </w:r>
            <w:r w:rsidR="0046416F">
              <w:rPr>
                <w:b/>
                <w:bCs/>
              </w:rPr>
              <w:t>s</w:t>
            </w:r>
            <w:r w:rsidRPr="004348FC">
              <w:rPr>
                <w:b/>
                <w:bCs/>
              </w:rPr>
              <w:t>olids (kg/</w:t>
            </w:r>
            <w:r w:rsidR="00590234">
              <w:rPr>
                <w:b/>
                <w:bCs/>
              </w:rPr>
              <w:t>year</w:t>
            </w:r>
            <w:r w:rsidRPr="004348FC">
              <w:rPr>
                <w:b/>
                <w:bCs/>
              </w:rPr>
              <w:t>)</w:t>
            </w:r>
          </w:p>
        </w:tc>
        <w:tc>
          <w:tcPr>
            <w:tcW w:w="937" w:type="pct"/>
          </w:tcPr>
          <w:p w14:paraId="444F43BE" w14:textId="06E3420E" w:rsidR="004348FC" w:rsidRDefault="004348FC" w:rsidP="004348FC">
            <w:pPr>
              <w:pStyle w:val="TableTextLeft"/>
              <w:cnfStyle w:val="000000000000" w:firstRow="0" w:lastRow="0" w:firstColumn="0" w:lastColumn="0" w:oddVBand="0" w:evenVBand="0" w:oddHBand="0" w:evenHBand="0" w:firstRowFirstColumn="0" w:firstRowLastColumn="0" w:lastRowFirstColumn="0" w:lastRowLastColumn="0"/>
            </w:pPr>
            <w:r>
              <w:t>269</w:t>
            </w:r>
          </w:p>
        </w:tc>
        <w:tc>
          <w:tcPr>
            <w:cnfStyle w:val="000010000000" w:firstRow="0" w:lastRow="0" w:firstColumn="0" w:lastColumn="0" w:oddVBand="1" w:evenVBand="0" w:oddHBand="0" w:evenHBand="0" w:firstRowFirstColumn="0" w:firstRowLastColumn="0" w:lastRowFirstColumn="0" w:lastRowLastColumn="0"/>
            <w:tcW w:w="937" w:type="pct"/>
          </w:tcPr>
          <w:p w14:paraId="2FE6ADC3" w14:textId="3F85D004" w:rsidR="004348FC" w:rsidRDefault="004348FC" w:rsidP="004348FC">
            <w:pPr>
              <w:pStyle w:val="TableTextLeft"/>
            </w:pPr>
            <w:r>
              <w:t>33.3</w:t>
            </w:r>
          </w:p>
        </w:tc>
        <w:tc>
          <w:tcPr>
            <w:tcW w:w="938" w:type="pct"/>
          </w:tcPr>
          <w:p w14:paraId="3FA4CE3B" w14:textId="09323EBF" w:rsidR="004348FC" w:rsidRDefault="004348FC" w:rsidP="004348FC">
            <w:pPr>
              <w:pStyle w:val="TableTextLeft"/>
              <w:cnfStyle w:val="000000000000" w:firstRow="0" w:lastRow="0" w:firstColumn="0" w:lastColumn="0" w:oddVBand="0" w:evenVBand="0" w:oddHBand="0" w:evenHBand="0" w:firstRowFirstColumn="0" w:firstRowLastColumn="0" w:lastRowFirstColumn="0" w:lastRowLastColumn="0"/>
            </w:pPr>
            <w:r>
              <w:t>87.7</w:t>
            </w:r>
          </w:p>
        </w:tc>
      </w:tr>
      <w:tr w:rsidR="004348FC" w14:paraId="0C68E7D6" w14:textId="77777777" w:rsidTr="004348FC">
        <w:trPr>
          <w:cantSplit/>
        </w:trPr>
        <w:tc>
          <w:tcPr>
            <w:cnfStyle w:val="000010000000" w:firstRow="0" w:lastRow="0" w:firstColumn="0" w:lastColumn="0" w:oddVBand="1" w:evenVBand="0" w:oddHBand="0" w:evenHBand="0" w:firstRowFirstColumn="0" w:firstRowLastColumn="0" w:lastRowFirstColumn="0" w:lastRowLastColumn="0"/>
            <w:tcW w:w="2188" w:type="pct"/>
          </w:tcPr>
          <w:p w14:paraId="030A7F77" w14:textId="04F00946" w:rsidR="004348FC" w:rsidRPr="004348FC" w:rsidRDefault="004348FC" w:rsidP="004348FC">
            <w:pPr>
              <w:pStyle w:val="TableTextLeft"/>
              <w:rPr>
                <w:b/>
                <w:bCs/>
              </w:rPr>
            </w:pPr>
            <w:r>
              <w:rPr>
                <w:b/>
                <w:bCs/>
              </w:rPr>
              <w:t xml:space="preserve">Total </w:t>
            </w:r>
            <w:r w:rsidR="0046416F">
              <w:rPr>
                <w:b/>
                <w:bCs/>
              </w:rPr>
              <w:t>p</w:t>
            </w:r>
            <w:r>
              <w:rPr>
                <w:b/>
                <w:bCs/>
              </w:rPr>
              <w:t xml:space="preserve">hosphorus </w:t>
            </w:r>
            <w:r w:rsidRPr="004348FC">
              <w:rPr>
                <w:b/>
                <w:bCs/>
              </w:rPr>
              <w:t>(kg/</w:t>
            </w:r>
            <w:r w:rsidR="00590234">
              <w:rPr>
                <w:b/>
                <w:bCs/>
              </w:rPr>
              <w:t>year</w:t>
            </w:r>
            <w:r w:rsidRPr="004348FC">
              <w:rPr>
                <w:b/>
                <w:bCs/>
              </w:rPr>
              <w:t>)</w:t>
            </w:r>
          </w:p>
        </w:tc>
        <w:tc>
          <w:tcPr>
            <w:tcW w:w="937" w:type="pct"/>
          </w:tcPr>
          <w:p w14:paraId="44C8A650" w14:textId="11119B92" w:rsidR="004348FC" w:rsidRDefault="004348FC" w:rsidP="004348FC">
            <w:pPr>
              <w:pStyle w:val="TableTextLeft"/>
              <w:cnfStyle w:val="000000000000" w:firstRow="0" w:lastRow="0" w:firstColumn="0" w:lastColumn="0" w:oddVBand="0" w:evenVBand="0" w:oddHBand="0" w:evenHBand="0" w:firstRowFirstColumn="0" w:firstRowLastColumn="0" w:lastRowFirstColumn="0" w:lastRowLastColumn="0"/>
            </w:pPr>
            <w:r>
              <w:t>0.717</w:t>
            </w:r>
          </w:p>
        </w:tc>
        <w:tc>
          <w:tcPr>
            <w:cnfStyle w:val="000010000000" w:firstRow="0" w:lastRow="0" w:firstColumn="0" w:lastColumn="0" w:oddVBand="1" w:evenVBand="0" w:oddHBand="0" w:evenHBand="0" w:firstRowFirstColumn="0" w:firstRowLastColumn="0" w:lastRowFirstColumn="0" w:lastRowLastColumn="0"/>
            <w:tcW w:w="937" w:type="pct"/>
          </w:tcPr>
          <w:p w14:paraId="60A119BD" w14:textId="555B9E56" w:rsidR="004348FC" w:rsidRDefault="004348FC" w:rsidP="004348FC">
            <w:pPr>
              <w:pStyle w:val="TableTextLeft"/>
            </w:pPr>
            <w:r>
              <w:t>0.297</w:t>
            </w:r>
          </w:p>
        </w:tc>
        <w:tc>
          <w:tcPr>
            <w:tcW w:w="938" w:type="pct"/>
          </w:tcPr>
          <w:p w14:paraId="1F654DDD" w14:textId="005C729D" w:rsidR="004348FC" w:rsidRDefault="004348FC" w:rsidP="004348FC">
            <w:pPr>
              <w:pStyle w:val="TableTextLeft"/>
              <w:cnfStyle w:val="000000000000" w:firstRow="0" w:lastRow="0" w:firstColumn="0" w:lastColumn="0" w:oddVBand="0" w:evenVBand="0" w:oddHBand="0" w:evenHBand="0" w:firstRowFirstColumn="0" w:firstRowLastColumn="0" w:lastRowFirstColumn="0" w:lastRowLastColumn="0"/>
            </w:pPr>
            <w:r>
              <w:t>58.5</w:t>
            </w:r>
          </w:p>
        </w:tc>
      </w:tr>
      <w:tr w:rsidR="004348FC" w14:paraId="5DCE473B" w14:textId="77777777" w:rsidTr="004348FC">
        <w:trPr>
          <w:cantSplit/>
        </w:trPr>
        <w:tc>
          <w:tcPr>
            <w:cnfStyle w:val="000010000000" w:firstRow="0" w:lastRow="0" w:firstColumn="0" w:lastColumn="0" w:oddVBand="1" w:evenVBand="0" w:oddHBand="0" w:evenHBand="0" w:firstRowFirstColumn="0" w:firstRowLastColumn="0" w:lastRowFirstColumn="0" w:lastRowLastColumn="0"/>
            <w:tcW w:w="2188" w:type="pct"/>
          </w:tcPr>
          <w:p w14:paraId="2F92BA56" w14:textId="3A8915D8" w:rsidR="004348FC" w:rsidRPr="004348FC" w:rsidRDefault="004348FC" w:rsidP="004348FC">
            <w:pPr>
              <w:pStyle w:val="TableTextLeft"/>
              <w:rPr>
                <w:b/>
                <w:bCs/>
              </w:rPr>
            </w:pPr>
            <w:r>
              <w:rPr>
                <w:b/>
                <w:bCs/>
              </w:rPr>
              <w:t xml:space="preserve">Total </w:t>
            </w:r>
            <w:r w:rsidR="0046416F">
              <w:rPr>
                <w:b/>
                <w:bCs/>
              </w:rPr>
              <w:t>n</w:t>
            </w:r>
            <w:r>
              <w:rPr>
                <w:b/>
                <w:bCs/>
              </w:rPr>
              <w:t xml:space="preserve">itrogen </w:t>
            </w:r>
            <w:r w:rsidRPr="004348FC">
              <w:rPr>
                <w:b/>
                <w:bCs/>
              </w:rPr>
              <w:t>(kg/</w:t>
            </w:r>
            <w:r w:rsidR="00590234">
              <w:rPr>
                <w:b/>
                <w:bCs/>
              </w:rPr>
              <w:t>year</w:t>
            </w:r>
            <w:r w:rsidRPr="004348FC">
              <w:rPr>
                <w:b/>
                <w:bCs/>
              </w:rPr>
              <w:t>)</w:t>
            </w:r>
          </w:p>
        </w:tc>
        <w:tc>
          <w:tcPr>
            <w:tcW w:w="937" w:type="pct"/>
          </w:tcPr>
          <w:p w14:paraId="2B03348F" w14:textId="2A0771E6" w:rsidR="004348FC" w:rsidRDefault="004348FC" w:rsidP="004348FC">
            <w:pPr>
              <w:pStyle w:val="TableTextLeft"/>
              <w:cnfStyle w:val="000000000000" w:firstRow="0" w:lastRow="0" w:firstColumn="0" w:lastColumn="0" w:oddVBand="0" w:evenVBand="0" w:oddHBand="0" w:evenHBand="0" w:firstRowFirstColumn="0" w:firstRowLastColumn="0" w:lastRowFirstColumn="0" w:lastRowLastColumn="0"/>
            </w:pPr>
            <w:r>
              <w:t>7.16</w:t>
            </w:r>
          </w:p>
        </w:tc>
        <w:tc>
          <w:tcPr>
            <w:cnfStyle w:val="000010000000" w:firstRow="0" w:lastRow="0" w:firstColumn="0" w:lastColumn="0" w:oddVBand="1" w:evenVBand="0" w:oddHBand="0" w:evenHBand="0" w:firstRowFirstColumn="0" w:firstRowLastColumn="0" w:lastRowFirstColumn="0" w:lastRowLastColumn="0"/>
            <w:tcW w:w="937" w:type="pct"/>
          </w:tcPr>
          <w:p w14:paraId="35041815" w14:textId="2F1DA40B" w:rsidR="004348FC" w:rsidRDefault="004348FC" w:rsidP="004348FC">
            <w:pPr>
              <w:pStyle w:val="TableTextLeft"/>
            </w:pPr>
            <w:r>
              <w:t>3.78</w:t>
            </w:r>
          </w:p>
        </w:tc>
        <w:tc>
          <w:tcPr>
            <w:tcW w:w="938" w:type="pct"/>
          </w:tcPr>
          <w:p w14:paraId="791CB810" w14:textId="32C5F08E" w:rsidR="004348FC" w:rsidRDefault="004348FC" w:rsidP="004348FC">
            <w:pPr>
              <w:pStyle w:val="TableTextLeft"/>
              <w:cnfStyle w:val="000000000000" w:firstRow="0" w:lastRow="0" w:firstColumn="0" w:lastColumn="0" w:oddVBand="0" w:evenVBand="0" w:oddHBand="0" w:evenHBand="0" w:firstRowFirstColumn="0" w:firstRowLastColumn="0" w:lastRowFirstColumn="0" w:lastRowLastColumn="0"/>
            </w:pPr>
            <w:r>
              <w:t>47.2</w:t>
            </w:r>
          </w:p>
        </w:tc>
      </w:tr>
      <w:tr w:rsidR="004348FC" w14:paraId="2BF222F1" w14:textId="77777777" w:rsidTr="004348FC">
        <w:trPr>
          <w:cantSplit/>
        </w:trPr>
        <w:tc>
          <w:tcPr>
            <w:cnfStyle w:val="000010000000" w:firstRow="0" w:lastRow="0" w:firstColumn="0" w:lastColumn="0" w:oddVBand="1" w:evenVBand="0" w:oddHBand="0" w:evenHBand="0" w:firstRowFirstColumn="0" w:firstRowLastColumn="0" w:lastRowFirstColumn="0" w:lastRowLastColumn="0"/>
            <w:tcW w:w="2188" w:type="pct"/>
          </w:tcPr>
          <w:p w14:paraId="4D8F815E" w14:textId="1C3AED55" w:rsidR="004348FC" w:rsidRPr="004348FC" w:rsidRDefault="004348FC" w:rsidP="004348FC">
            <w:pPr>
              <w:pStyle w:val="TableTextLeft"/>
              <w:rPr>
                <w:b/>
                <w:bCs/>
              </w:rPr>
            </w:pPr>
            <w:r>
              <w:rPr>
                <w:b/>
                <w:bCs/>
              </w:rPr>
              <w:t xml:space="preserve">Gross </w:t>
            </w:r>
            <w:r w:rsidR="0046416F">
              <w:rPr>
                <w:b/>
                <w:bCs/>
              </w:rPr>
              <w:t>p</w:t>
            </w:r>
            <w:r>
              <w:rPr>
                <w:b/>
                <w:bCs/>
              </w:rPr>
              <w:t xml:space="preserve">ollutants </w:t>
            </w:r>
            <w:r w:rsidRPr="004348FC">
              <w:rPr>
                <w:b/>
                <w:bCs/>
              </w:rPr>
              <w:t>(kg/</w:t>
            </w:r>
            <w:r w:rsidR="00590234">
              <w:rPr>
                <w:b/>
                <w:bCs/>
              </w:rPr>
              <w:t>year</w:t>
            </w:r>
            <w:r w:rsidRPr="004348FC">
              <w:rPr>
                <w:b/>
                <w:bCs/>
              </w:rPr>
              <w:t>)</w:t>
            </w:r>
          </w:p>
        </w:tc>
        <w:tc>
          <w:tcPr>
            <w:tcW w:w="937" w:type="pct"/>
          </w:tcPr>
          <w:p w14:paraId="1562D24F" w14:textId="2DE50F03" w:rsidR="004348FC" w:rsidRDefault="004348FC" w:rsidP="004348FC">
            <w:pPr>
              <w:pStyle w:val="TableTextLeft"/>
              <w:cnfStyle w:val="000000000000" w:firstRow="0" w:lastRow="0" w:firstColumn="0" w:lastColumn="0" w:oddVBand="0" w:evenVBand="0" w:oddHBand="0" w:evenHBand="0" w:firstRowFirstColumn="0" w:firstRowLastColumn="0" w:lastRowFirstColumn="0" w:lastRowLastColumn="0"/>
            </w:pPr>
            <w:r>
              <w:t>110</w:t>
            </w:r>
          </w:p>
        </w:tc>
        <w:tc>
          <w:tcPr>
            <w:cnfStyle w:val="000010000000" w:firstRow="0" w:lastRow="0" w:firstColumn="0" w:lastColumn="0" w:oddVBand="1" w:evenVBand="0" w:oddHBand="0" w:evenHBand="0" w:firstRowFirstColumn="0" w:firstRowLastColumn="0" w:lastRowFirstColumn="0" w:lastRowLastColumn="0"/>
            <w:tcW w:w="937" w:type="pct"/>
          </w:tcPr>
          <w:p w14:paraId="0B2AEE67" w14:textId="76F946AB" w:rsidR="004348FC" w:rsidRDefault="004348FC" w:rsidP="004348FC">
            <w:pPr>
              <w:pStyle w:val="TableTextLeft"/>
            </w:pPr>
            <w:r>
              <w:t>18.2</w:t>
            </w:r>
          </w:p>
        </w:tc>
        <w:tc>
          <w:tcPr>
            <w:tcW w:w="938" w:type="pct"/>
          </w:tcPr>
          <w:p w14:paraId="0908A6C2" w14:textId="2E3590E3" w:rsidR="004348FC" w:rsidRDefault="004348FC" w:rsidP="004348FC">
            <w:pPr>
              <w:pStyle w:val="TableTextLeft"/>
              <w:cnfStyle w:val="000000000000" w:firstRow="0" w:lastRow="0" w:firstColumn="0" w:lastColumn="0" w:oddVBand="0" w:evenVBand="0" w:oddHBand="0" w:evenHBand="0" w:firstRowFirstColumn="0" w:firstRowLastColumn="0" w:lastRowFirstColumn="0" w:lastRowLastColumn="0"/>
            </w:pPr>
            <w:r>
              <w:t>83.4</w:t>
            </w:r>
          </w:p>
        </w:tc>
      </w:tr>
    </w:tbl>
    <w:p w14:paraId="3DA25AE1" w14:textId="77777777" w:rsidR="008D08E5" w:rsidRDefault="008D08E5" w:rsidP="00CA43F7"/>
    <w:p w14:paraId="1662D8B3" w14:textId="78C5217B" w:rsidR="00CA43F7" w:rsidRDefault="00CA43F7" w:rsidP="00CA43F7">
      <w:r>
        <w:t xml:space="preserve">Compliance rating using STORM = 106% </w:t>
      </w:r>
    </w:p>
    <w:p w14:paraId="691FFDFA" w14:textId="77777777" w:rsidR="00CA43F7" w:rsidRDefault="00CA43F7" w:rsidP="00CA43F7"/>
    <w:p w14:paraId="0B5F4D72" w14:textId="77777777" w:rsidR="00CA43F7" w:rsidRPr="00115B43" w:rsidRDefault="00CA43F7" w:rsidP="00CA43F7">
      <w:pPr>
        <w:pStyle w:val="Quote"/>
        <w:ind w:left="0"/>
      </w:pPr>
      <w:r w:rsidRPr="00115B43">
        <w:t>Note: For a commercial building it is fair to assume that the number of occupants in the building is equal to the number of bedrooms in STORM, if toilet flushing demand is the only demand used. If there are more than 100 occupants, then the tank will need to be split, and occupants’ usage spread across multiple tanks in STORM – checking that the total tank volume is not greater than the actual tank.</w:t>
      </w:r>
    </w:p>
    <w:p w14:paraId="3D2A433D" w14:textId="1BDECAB4" w:rsidR="00CA43F7" w:rsidRDefault="00CA43F7" w:rsidP="004348FC">
      <w:pPr>
        <w:rPr>
          <w:color w:val="auto"/>
          <w:sz w:val="22"/>
          <w:szCs w:val="22"/>
        </w:rPr>
      </w:pPr>
      <w:r>
        <w:rPr>
          <w:color w:val="auto"/>
          <w:sz w:val="22"/>
          <w:szCs w:val="22"/>
        </w:rPr>
        <w:br w:type="page"/>
      </w:r>
    </w:p>
    <w:p w14:paraId="3B53C490" w14:textId="29D473FE" w:rsidR="004049AC" w:rsidRDefault="004049AC" w:rsidP="004049AC">
      <w:pPr>
        <w:pStyle w:val="Caption"/>
      </w:pPr>
      <w:r w:rsidRPr="004049AC">
        <w:lastRenderedPageBreak/>
        <w:t xml:space="preserve">Table </w:t>
      </w:r>
      <w:fldSimple w:instr=" SEQ Table \* ARABIC  ">
        <w:r w:rsidR="006652E8">
          <w:rPr>
            <w:noProof/>
          </w:rPr>
          <w:t>5</w:t>
        </w:r>
      </w:fldSimple>
      <w:r w:rsidRPr="004049AC">
        <w:t xml:space="preserve">: </w:t>
      </w:r>
      <w:r w:rsidR="00066C3F">
        <w:t xml:space="preserve">STORM </w:t>
      </w:r>
      <w:r w:rsidR="00CF4EB5">
        <w:t xml:space="preserve">modelling compliance </w:t>
      </w:r>
      <w:r w:rsidR="00A324FD">
        <w:t>results</w:t>
      </w:r>
    </w:p>
    <w:p w14:paraId="71777A2C" w14:textId="5468678D" w:rsidR="00115B43" w:rsidRDefault="00115B43" w:rsidP="00115B43">
      <w:pPr>
        <w:pStyle w:val="BodyText"/>
        <w:tabs>
          <w:tab w:val="left" w:pos="1985"/>
        </w:tabs>
        <w:rPr>
          <w:lang w:eastAsia="en-AU"/>
        </w:rPr>
      </w:pPr>
      <w:r>
        <w:rPr>
          <w:lang w:eastAsia="en-AU"/>
        </w:rPr>
        <w:t xml:space="preserve">Development </w:t>
      </w:r>
      <w:r w:rsidR="006410EE">
        <w:rPr>
          <w:lang w:eastAsia="en-AU"/>
        </w:rPr>
        <w:t>t</w:t>
      </w:r>
      <w:r>
        <w:rPr>
          <w:lang w:eastAsia="en-AU"/>
        </w:rPr>
        <w:t>ype:</w:t>
      </w:r>
      <w:r>
        <w:rPr>
          <w:lang w:eastAsia="en-AU"/>
        </w:rPr>
        <w:tab/>
        <w:t>Commercial/Retail</w:t>
      </w:r>
    </w:p>
    <w:p w14:paraId="48E1F4B4" w14:textId="35AD19FA" w:rsidR="00115B43" w:rsidRDefault="00115B43" w:rsidP="00115B43">
      <w:pPr>
        <w:pStyle w:val="BodyText"/>
        <w:tabs>
          <w:tab w:val="left" w:pos="1985"/>
        </w:tabs>
        <w:rPr>
          <w:lang w:eastAsia="en-AU"/>
        </w:rPr>
      </w:pPr>
      <w:r>
        <w:rPr>
          <w:lang w:eastAsia="en-AU"/>
        </w:rPr>
        <w:t xml:space="preserve">Allotment </w:t>
      </w:r>
      <w:r w:rsidR="006410EE">
        <w:rPr>
          <w:lang w:eastAsia="en-AU"/>
        </w:rPr>
        <w:t>s</w:t>
      </w:r>
      <w:r>
        <w:rPr>
          <w:lang w:eastAsia="en-AU"/>
        </w:rPr>
        <w:t>ite (m</w:t>
      </w:r>
      <w:r w:rsidRPr="00115B43">
        <w:rPr>
          <w:vertAlign w:val="superscript"/>
          <w:lang w:eastAsia="en-AU"/>
        </w:rPr>
        <w:t>2</w:t>
      </w:r>
      <w:r>
        <w:rPr>
          <w:lang w:eastAsia="en-AU"/>
        </w:rPr>
        <w:t>):</w:t>
      </w:r>
      <w:r>
        <w:rPr>
          <w:lang w:eastAsia="en-AU"/>
        </w:rPr>
        <w:tab/>
        <w:t>6,000.00</w:t>
      </w:r>
    </w:p>
    <w:p w14:paraId="1235AF31" w14:textId="059C11B7" w:rsidR="00115B43" w:rsidRPr="00115B43" w:rsidRDefault="00115B43" w:rsidP="00115B43">
      <w:pPr>
        <w:pStyle w:val="BodyText"/>
        <w:tabs>
          <w:tab w:val="left" w:pos="1985"/>
        </w:tabs>
        <w:rPr>
          <w:lang w:eastAsia="en-AU"/>
        </w:rPr>
      </w:pPr>
      <w:r>
        <w:rPr>
          <w:lang w:eastAsia="en-AU"/>
        </w:rPr>
        <w:t xml:space="preserve">STORM </w:t>
      </w:r>
      <w:r w:rsidR="00AB559A">
        <w:rPr>
          <w:lang w:eastAsia="en-AU"/>
        </w:rPr>
        <w:t>r</w:t>
      </w:r>
      <w:r>
        <w:rPr>
          <w:lang w:eastAsia="en-AU"/>
        </w:rPr>
        <w:t>ating %:</w:t>
      </w:r>
      <w:r>
        <w:rPr>
          <w:lang w:eastAsia="en-AU"/>
        </w:rPr>
        <w:tab/>
        <w:t>106</w:t>
      </w:r>
    </w:p>
    <w:tbl>
      <w:tblPr>
        <w:tblStyle w:val="TableGrid"/>
        <w:tblW w:w="19233" w:type="pct"/>
        <w:tblLook w:val="0220" w:firstRow="1" w:lastRow="0" w:firstColumn="0" w:lastColumn="0" w:noHBand="1" w:noVBand="0"/>
      </w:tblPr>
      <w:tblGrid>
        <w:gridCol w:w="1620"/>
        <w:gridCol w:w="1620"/>
        <w:gridCol w:w="1620"/>
        <w:gridCol w:w="1620"/>
        <w:gridCol w:w="1620"/>
        <w:gridCol w:w="1620"/>
        <w:gridCol w:w="1620"/>
      </w:tblGrid>
      <w:tr w:rsidR="004049AC" w14:paraId="560EE446" w14:textId="77777777" w:rsidTr="004049AC">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714" w:type="pct"/>
          </w:tcPr>
          <w:p w14:paraId="6A10707F" w14:textId="6A41F988" w:rsidR="004049AC" w:rsidRDefault="004049AC" w:rsidP="004049AC">
            <w:pPr>
              <w:pStyle w:val="TableHeadingLeft"/>
            </w:pPr>
            <w:r>
              <w:t>Description</w:t>
            </w:r>
          </w:p>
        </w:tc>
        <w:tc>
          <w:tcPr>
            <w:tcW w:w="714" w:type="pct"/>
          </w:tcPr>
          <w:p w14:paraId="13B8AE60" w14:textId="39D5DAEF" w:rsidR="004049AC" w:rsidRDefault="004049AC" w:rsidP="004049AC">
            <w:pPr>
              <w:pStyle w:val="TableHeadingLeft"/>
              <w:cnfStyle w:val="100000000000" w:firstRow="1" w:lastRow="0" w:firstColumn="0" w:lastColumn="0" w:oddVBand="0" w:evenVBand="0" w:oddHBand="0" w:evenHBand="0" w:firstRowFirstColumn="0" w:firstRowLastColumn="0" w:lastRowFirstColumn="0" w:lastRowLastColumn="0"/>
            </w:pPr>
            <w:r>
              <w:t xml:space="preserve">Impervious </w:t>
            </w:r>
            <w:r w:rsidR="00EE50B6">
              <w:t>a</w:t>
            </w:r>
            <w:r>
              <w:t>rea (m</w:t>
            </w:r>
            <w:r w:rsidRPr="004049AC">
              <w:rPr>
                <w:vertAlign w:val="superscript"/>
              </w:rPr>
              <w:t>2</w:t>
            </w:r>
            <w:r>
              <w:t>)</w:t>
            </w:r>
          </w:p>
        </w:tc>
        <w:tc>
          <w:tcPr>
            <w:cnfStyle w:val="000010000000" w:firstRow="0" w:lastRow="0" w:firstColumn="0" w:lastColumn="0" w:oddVBand="1" w:evenVBand="0" w:oddHBand="0" w:evenHBand="0" w:firstRowFirstColumn="0" w:firstRowLastColumn="0" w:lastRowFirstColumn="0" w:lastRowLastColumn="0"/>
            <w:tcW w:w="714" w:type="pct"/>
          </w:tcPr>
          <w:p w14:paraId="2F06647B" w14:textId="33B716CB" w:rsidR="004049AC" w:rsidRDefault="004049AC" w:rsidP="004049AC">
            <w:pPr>
              <w:pStyle w:val="TableHeadingLeft"/>
            </w:pPr>
            <w:r>
              <w:t xml:space="preserve">Treatment </w:t>
            </w:r>
            <w:r w:rsidR="00EE50B6">
              <w:t>t</w:t>
            </w:r>
            <w:r>
              <w:t>ype</w:t>
            </w:r>
          </w:p>
        </w:tc>
        <w:tc>
          <w:tcPr>
            <w:tcW w:w="714" w:type="pct"/>
          </w:tcPr>
          <w:p w14:paraId="234980BA" w14:textId="1F2CA3F3" w:rsidR="004049AC" w:rsidRDefault="00115B43" w:rsidP="004049AC">
            <w:pPr>
              <w:pStyle w:val="TableHeadingLeft"/>
              <w:cnfStyle w:val="100000000000" w:firstRow="1" w:lastRow="0" w:firstColumn="0" w:lastColumn="0" w:oddVBand="0" w:evenVBand="0" w:oddHBand="0" w:evenHBand="0" w:firstRowFirstColumn="0" w:firstRowLastColumn="0" w:lastRowFirstColumn="0" w:lastRowLastColumn="0"/>
            </w:pPr>
            <w:r>
              <w:t xml:space="preserve">Treatment </w:t>
            </w:r>
            <w:r w:rsidR="00EE50B6">
              <w:t>a</w:t>
            </w:r>
            <w:r>
              <w:t>rea</w:t>
            </w:r>
            <w:r w:rsidR="00EE50B6">
              <w:t xml:space="preserve"> </w:t>
            </w:r>
            <w:r>
              <w:t>/</w:t>
            </w:r>
            <w:r w:rsidR="00EE50B6">
              <w:t xml:space="preserve"> v</w:t>
            </w:r>
            <w:r>
              <w:t>olume (m</w:t>
            </w:r>
            <w:r w:rsidRPr="00115B43">
              <w:rPr>
                <w:vertAlign w:val="superscript"/>
              </w:rPr>
              <w:t>2</w:t>
            </w:r>
            <w:r>
              <w:t xml:space="preserve"> or L)</w:t>
            </w:r>
          </w:p>
        </w:tc>
        <w:tc>
          <w:tcPr>
            <w:cnfStyle w:val="000010000000" w:firstRow="0" w:lastRow="0" w:firstColumn="0" w:lastColumn="0" w:oddVBand="1" w:evenVBand="0" w:oddHBand="0" w:evenHBand="0" w:firstRowFirstColumn="0" w:firstRowLastColumn="0" w:lastRowFirstColumn="0" w:lastRowLastColumn="0"/>
            <w:tcW w:w="714" w:type="pct"/>
          </w:tcPr>
          <w:p w14:paraId="55DC2255" w14:textId="3D625582" w:rsidR="004049AC" w:rsidRDefault="00115B43" w:rsidP="004049AC">
            <w:pPr>
              <w:pStyle w:val="TableHeadingLeft"/>
            </w:pPr>
            <w:r>
              <w:t xml:space="preserve">Occupants / </w:t>
            </w:r>
            <w:r w:rsidR="00EE50B6">
              <w:t>n</w:t>
            </w:r>
            <w:r>
              <w:t xml:space="preserve">umber of </w:t>
            </w:r>
            <w:r w:rsidR="00EE50B6">
              <w:t>b</w:t>
            </w:r>
            <w:r>
              <w:t>edrooms</w:t>
            </w:r>
          </w:p>
        </w:tc>
        <w:tc>
          <w:tcPr>
            <w:tcW w:w="714" w:type="pct"/>
          </w:tcPr>
          <w:p w14:paraId="791DEAA5" w14:textId="7C9A65C9" w:rsidR="004049AC" w:rsidRDefault="00115B43" w:rsidP="004049AC">
            <w:pPr>
              <w:pStyle w:val="TableHeadingLeft"/>
              <w:cnfStyle w:val="100000000000" w:firstRow="1" w:lastRow="0" w:firstColumn="0" w:lastColumn="0" w:oddVBand="0" w:evenVBand="0" w:oddHBand="0" w:evenHBand="0" w:firstRowFirstColumn="0" w:firstRowLastColumn="0" w:lastRowFirstColumn="0" w:lastRowLastColumn="0"/>
            </w:pPr>
            <w:r>
              <w:t>Treatment %</w:t>
            </w:r>
          </w:p>
        </w:tc>
        <w:tc>
          <w:tcPr>
            <w:cnfStyle w:val="000010000000" w:firstRow="0" w:lastRow="0" w:firstColumn="0" w:lastColumn="0" w:oddVBand="1" w:evenVBand="0" w:oddHBand="0" w:evenHBand="0" w:firstRowFirstColumn="0" w:firstRowLastColumn="0" w:lastRowFirstColumn="0" w:lastRowLastColumn="0"/>
            <w:tcW w:w="714" w:type="pct"/>
          </w:tcPr>
          <w:p w14:paraId="0BBFBEFF" w14:textId="26C1DB51" w:rsidR="004049AC" w:rsidRDefault="00115B43" w:rsidP="004049AC">
            <w:pPr>
              <w:pStyle w:val="TableHeadingLeft"/>
            </w:pPr>
            <w:r>
              <w:t xml:space="preserve">Tank </w:t>
            </w:r>
            <w:r w:rsidR="00290852">
              <w:t>w</w:t>
            </w:r>
            <w:r>
              <w:t xml:space="preserve">ater </w:t>
            </w:r>
            <w:r w:rsidR="00290852">
              <w:t>s</w:t>
            </w:r>
            <w:r>
              <w:t xml:space="preserve">upply </w:t>
            </w:r>
            <w:r w:rsidR="00290852">
              <w:t>r</w:t>
            </w:r>
            <w:r>
              <w:t>eliability (%)</w:t>
            </w:r>
          </w:p>
        </w:tc>
      </w:tr>
      <w:tr w:rsidR="004049AC" w14:paraId="1F13BAD0" w14:textId="77777777" w:rsidTr="004049AC">
        <w:trPr>
          <w:cantSplit/>
        </w:trPr>
        <w:tc>
          <w:tcPr>
            <w:cnfStyle w:val="000010000000" w:firstRow="0" w:lastRow="0" w:firstColumn="0" w:lastColumn="0" w:oddVBand="1" w:evenVBand="0" w:oddHBand="0" w:evenHBand="0" w:firstRowFirstColumn="0" w:firstRowLastColumn="0" w:lastRowFirstColumn="0" w:lastRowLastColumn="0"/>
            <w:tcW w:w="714" w:type="pct"/>
          </w:tcPr>
          <w:p w14:paraId="14582EA5" w14:textId="071BAD11" w:rsidR="00115B43" w:rsidRDefault="00115B43" w:rsidP="00115B43">
            <w:pPr>
              <w:pStyle w:val="TableTextLeft"/>
            </w:pPr>
            <w:r>
              <w:t xml:space="preserve">Roof_1_to </w:t>
            </w:r>
            <w:r w:rsidR="00C06F84">
              <w:t>raingarden</w:t>
            </w:r>
          </w:p>
        </w:tc>
        <w:tc>
          <w:tcPr>
            <w:tcW w:w="714" w:type="pct"/>
          </w:tcPr>
          <w:p w14:paraId="160221EC" w14:textId="5966331A" w:rsidR="004049AC" w:rsidRDefault="00115B43" w:rsidP="004049AC">
            <w:pPr>
              <w:pStyle w:val="TableTextLeft"/>
              <w:cnfStyle w:val="000000000000" w:firstRow="0" w:lastRow="0" w:firstColumn="0" w:lastColumn="0" w:oddVBand="0" w:evenVBand="0" w:oddHBand="0" w:evenHBand="0" w:firstRowFirstColumn="0" w:firstRowLastColumn="0" w:lastRowFirstColumn="0" w:lastRowLastColumn="0"/>
            </w:pPr>
            <w:r>
              <w:t>2,112.00</w:t>
            </w:r>
          </w:p>
        </w:tc>
        <w:tc>
          <w:tcPr>
            <w:cnfStyle w:val="000010000000" w:firstRow="0" w:lastRow="0" w:firstColumn="0" w:lastColumn="0" w:oddVBand="1" w:evenVBand="0" w:oddHBand="0" w:evenHBand="0" w:firstRowFirstColumn="0" w:firstRowLastColumn="0" w:lastRowFirstColumn="0" w:lastRowLastColumn="0"/>
            <w:tcW w:w="714" w:type="pct"/>
          </w:tcPr>
          <w:p w14:paraId="6ADC1421" w14:textId="70AAB7EB" w:rsidR="004049AC" w:rsidRDefault="00115B43" w:rsidP="004049AC">
            <w:pPr>
              <w:pStyle w:val="TableTextLeft"/>
            </w:pPr>
            <w:r>
              <w:t>Raingarden 100mm</w:t>
            </w:r>
          </w:p>
        </w:tc>
        <w:tc>
          <w:tcPr>
            <w:tcW w:w="714" w:type="pct"/>
          </w:tcPr>
          <w:p w14:paraId="17FD1513" w14:textId="44E6A20B" w:rsidR="004049AC" w:rsidRDefault="00115B43" w:rsidP="004049AC">
            <w:pPr>
              <w:pStyle w:val="TableTextLeft"/>
              <w:cnfStyle w:val="000000000000" w:firstRow="0" w:lastRow="0" w:firstColumn="0" w:lastColumn="0" w:oddVBand="0" w:evenVBand="0" w:oddHBand="0" w:evenHBand="0" w:firstRowFirstColumn="0" w:firstRowLastColumn="0" w:lastRowFirstColumn="0" w:lastRowLastColumn="0"/>
            </w:pPr>
            <w:r>
              <w:t>45.00</w:t>
            </w:r>
          </w:p>
        </w:tc>
        <w:tc>
          <w:tcPr>
            <w:cnfStyle w:val="000010000000" w:firstRow="0" w:lastRow="0" w:firstColumn="0" w:lastColumn="0" w:oddVBand="1" w:evenVBand="0" w:oddHBand="0" w:evenHBand="0" w:firstRowFirstColumn="0" w:firstRowLastColumn="0" w:lastRowFirstColumn="0" w:lastRowLastColumn="0"/>
            <w:tcW w:w="714" w:type="pct"/>
          </w:tcPr>
          <w:p w14:paraId="631E40B5" w14:textId="1374D7EA" w:rsidR="004049AC" w:rsidRDefault="00115B43" w:rsidP="004049AC">
            <w:pPr>
              <w:pStyle w:val="TableTextLeft"/>
            </w:pPr>
            <w:r>
              <w:t>0</w:t>
            </w:r>
          </w:p>
        </w:tc>
        <w:tc>
          <w:tcPr>
            <w:tcW w:w="714" w:type="pct"/>
          </w:tcPr>
          <w:p w14:paraId="1AA5528C" w14:textId="60F8241D" w:rsidR="004049AC" w:rsidRDefault="00115B43" w:rsidP="004049AC">
            <w:pPr>
              <w:pStyle w:val="TableTextLeft"/>
              <w:cnfStyle w:val="000000000000" w:firstRow="0" w:lastRow="0" w:firstColumn="0" w:lastColumn="0" w:oddVBand="0" w:evenVBand="0" w:oddHBand="0" w:evenHBand="0" w:firstRowFirstColumn="0" w:firstRowLastColumn="0" w:lastRowFirstColumn="0" w:lastRowLastColumn="0"/>
            </w:pPr>
            <w:r>
              <w:t>128.70</w:t>
            </w:r>
          </w:p>
        </w:tc>
        <w:tc>
          <w:tcPr>
            <w:cnfStyle w:val="000010000000" w:firstRow="0" w:lastRow="0" w:firstColumn="0" w:lastColumn="0" w:oddVBand="1" w:evenVBand="0" w:oddHBand="0" w:evenHBand="0" w:firstRowFirstColumn="0" w:firstRowLastColumn="0" w:lastRowFirstColumn="0" w:lastRowLastColumn="0"/>
            <w:tcW w:w="714" w:type="pct"/>
          </w:tcPr>
          <w:p w14:paraId="535C82D3" w14:textId="4AD42C06" w:rsidR="004049AC" w:rsidRDefault="00115B43" w:rsidP="004049AC">
            <w:pPr>
              <w:pStyle w:val="TableTextLeft"/>
            </w:pPr>
            <w:r>
              <w:t>0.00</w:t>
            </w:r>
          </w:p>
        </w:tc>
      </w:tr>
      <w:tr w:rsidR="004049AC" w14:paraId="781DF939" w14:textId="77777777" w:rsidTr="004049AC">
        <w:trPr>
          <w:cantSplit/>
        </w:trPr>
        <w:tc>
          <w:tcPr>
            <w:cnfStyle w:val="000010000000" w:firstRow="0" w:lastRow="0" w:firstColumn="0" w:lastColumn="0" w:oddVBand="1" w:evenVBand="0" w:oddHBand="0" w:evenHBand="0" w:firstRowFirstColumn="0" w:firstRowLastColumn="0" w:lastRowFirstColumn="0" w:lastRowLastColumn="0"/>
            <w:tcW w:w="714" w:type="pct"/>
          </w:tcPr>
          <w:p w14:paraId="52F26F17" w14:textId="4A4F66E6" w:rsidR="004049AC" w:rsidRDefault="00115B43" w:rsidP="004049AC">
            <w:pPr>
              <w:pStyle w:val="TableTextLeft"/>
            </w:pPr>
            <w:r>
              <w:t xml:space="preserve">Roof_1_ to </w:t>
            </w:r>
            <w:r w:rsidR="00C06F84">
              <w:t>tank</w:t>
            </w:r>
          </w:p>
        </w:tc>
        <w:tc>
          <w:tcPr>
            <w:tcW w:w="714" w:type="pct"/>
          </w:tcPr>
          <w:p w14:paraId="399CA1AB" w14:textId="12CF0DAB" w:rsidR="004049AC" w:rsidRDefault="00115B43" w:rsidP="004049AC">
            <w:pPr>
              <w:pStyle w:val="TableTextLeft"/>
              <w:cnfStyle w:val="000000000000" w:firstRow="0" w:lastRow="0" w:firstColumn="0" w:lastColumn="0" w:oddVBand="0" w:evenVBand="0" w:oddHBand="0" w:evenHBand="0" w:firstRowFirstColumn="0" w:firstRowLastColumn="0" w:lastRowFirstColumn="0" w:lastRowLastColumn="0"/>
            </w:pPr>
            <w:r>
              <w:t>1268.00</w:t>
            </w:r>
          </w:p>
        </w:tc>
        <w:tc>
          <w:tcPr>
            <w:cnfStyle w:val="000010000000" w:firstRow="0" w:lastRow="0" w:firstColumn="0" w:lastColumn="0" w:oddVBand="1" w:evenVBand="0" w:oddHBand="0" w:evenHBand="0" w:firstRowFirstColumn="0" w:firstRowLastColumn="0" w:lastRowFirstColumn="0" w:lastRowLastColumn="0"/>
            <w:tcW w:w="714" w:type="pct"/>
          </w:tcPr>
          <w:p w14:paraId="48F2EE91" w14:textId="14EADBB0" w:rsidR="004049AC" w:rsidRDefault="00115B43" w:rsidP="004049AC">
            <w:pPr>
              <w:pStyle w:val="TableTextLeft"/>
            </w:pPr>
            <w:r>
              <w:t xml:space="preserve">Rainwater </w:t>
            </w:r>
            <w:r w:rsidR="008D5354">
              <w:t>t</w:t>
            </w:r>
            <w:r>
              <w:t>ank</w:t>
            </w:r>
          </w:p>
        </w:tc>
        <w:tc>
          <w:tcPr>
            <w:tcW w:w="714" w:type="pct"/>
          </w:tcPr>
          <w:p w14:paraId="2AB71B86" w14:textId="2402323F" w:rsidR="004049AC" w:rsidRDefault="00115B43" w:rsidP="004049AC">
            <w:pPr>
              <w:pStyle w:val="TableTextLeft"/>
              <w:cnfStyle w:val="000000000000" w:firstRow="0" w:lastRow="0" w:firstColumn="0" w:lastColumn="0" w:oddVBand="0" w:evenVBand="0" w:oddHBand="0" w:evenHBand="0" w:firstRowFirstColumn="0" w:firstRowLastColumn="0" w:lastRowFirstColumn="0" w:lastRowLastColumn="0"/>
            </w:pPr>
            <w:r>
              <w:t>15,000.00</w:t>
            </w:r>
          </w:p>
        </w:tc>
        <w:tc>
          <w:tcPr>
            <w:cnfStyle w:val="000010000000" w:firstRow="0" w:lastRow="0" w:firstColumn="0" w:lastColumn="0" w:oddVBand="1" w:evenVBand="0" w:oddHBand="0" w:evenHBand="0" w:firstRowFirstColumn="0" w:firstRowLastColumn="0" w:lastRowFirstColumn="0" w:lastRowLastColumn="0"/>
            <w:tcW w:w="714" w:type="pct"/>
          </w:tcPr>
          <w:p w14:paraId="4DA7BE44" w14:textId="2C4C09FA" w:rsidR="004049AC" w:rsidRDefault="007C5F33" w:rsidP="004049AC">
            <w:pPr>
              <w:pStyle w:val="TableTextLeft"/>
            </w:pPr>
            <w:r>
              <w:t>30</w:t>
            </w:r>
          </w:p>
        </w:tc>
        <w:tc>
          <w:tcPr>
            <w:tcW w:w="714" w:type="pct"/>
          </w:tcPr>
          <w:p w14:paraId="373B27B2" w14:textId="6938124D" w:rsidR="004049AC" w:rsidRDefault="00115B43" w:rsidP="004049AC">
            <w:pPr>
              <w:pStyle w:val="TableTextLeft"/>
              <w:cnfStyle w:val="000000000000" w:firstRow="0" w:lastRow="0" w:firstColumn="0" w:lastColumn="0" w:oddVBand="0" w:evenVBand="0" w:oddHBand="0" w:evenHBand="0" w:firstRowFirstColumn="0" w:firstRowLastColumn="0" w:lastRowFirstColumn="0" w:lastRowLastColumn="0"/>
            </w:pPr>
            <w:r>
              <w:t>48.60</w:t>
            </w:r>
          </w:p>
        </w:tc>
        <w:tc>
          <w:tcPr>
            <w:cnfStyle w:val="000010000000" w:firstRow="0" w:lastRow="0" w:firstColumn="0" w:lastColumn="0" w:oddVBand="1" w:evenVBand="0" w:oddHBand="0" w:evenHBand="0" w:firstRowFirstColumn="0" w:firstRowLastColumn="0" w:lastRowFirstColumn="0" w:lastRowLastColumn="0"/>
            <w:tcW w:w="714" w:type="pct"/>
          </w:tcPr>
          <w:p w14:paraId="736EAE34" w14:textId="1BCC99EF" w:rsidR="004049AC" w:rsidRDefault="00115B43" w:rsidP="004049AC">
            <w:pPr>
              <w:pStyle w:val="TableTextLeft"/>
            </w:pPr>
            <w:r>
              <w:t>94.00</w:t>
            </w:r>
          </w:p>
        </w:tc>
      </w:tr>
      <w:tr w:rsidR="004049AC" w14:paraId="26478DC0" w14:textId="77777777" w:rsidTr="004049AC">
        <w:trPr>
          <w:cantSplit/>
        </w:trPr>
        <w:tc>
          <w:tcPr>
            <w:cnfStyle w:val="000010000000" w:firstRow="0" w:lastRow="0" w:firstColumn="0" w:lastColumn="0" w:oddVBand="1" w:evenVBand="0" w:oddHBand="0" w:evenHBand="0" w:firstRowFirstColumn="0" w:firstRowLastColumn="0" w:lastRowFirstColumn="0" w:lastRowLastColumn="0"/>
            <w:tcW w:w="714" w:type="pct"/>
          </w:tcPr>
          <w:p w14:paraId="30EEF51F" w14:textId="5988CF2E" w:rsidR="004049AC" w:rsidRDefault="00115B43" w:rsidP="004049AC">
            <w:pPr>
              <w:pStyle w:val="TableTextLeft"/>
            </w:pPr>
            <w:r>
              <w:t>Walkways carpark</w:t>
            </w:r>
          </w:p>
        </w:tc>
        <w:tc>
          <w:tcPr>
            <w:tcW w:w="714" w:type="pct"/>
          </w:tcPr>
          <w:p w14:paraId="5A3E7203" w14:textId="523519F4" w:rsidR="004049AC" w:rsidRDefault="00115B43" w:rsidP="004049AC">
            <w:pPr>
              <w:pStyle w:val="TableTextLeft"/>
              <w:cnfStyle w:val="000000000000" w:firstRow="0" w:lastRow="0" w:firstColumn="0" w:lastColumn="0" w:oddVBand="0" w:evenVBand="0" w:oddHBand="0" w:evenHBand="0" w:firstRowFirstColumn="0" w:firstRowLastColumn="0" w:lastRowFirstColumn="0" w:lastRowLastColumn="0"/>
            </w:pPr>
            <w:r>
              <w:t>966.00</w:t>
            </w:r>
          </w:p>
        </w:tc>
        <w:tc>
          <w:tcPr>
            <w:cnfStyle w:val="000010000000" w:firstRow="0" w:lastRow="0" w:firstColumn="0" w:lastColumn="0" w:oddVBand="1" w:evenVBand="0" w:oddHBand="0" w:evenHBand="0" w:firstRowFirstColumn="0" w:firstRowLastColumn="0" w:lastRowFirstColumn="0" w:lastRowLastColumn="0"/>
            <w:tcW w:w="714" w:type="pct"/>
          </w:tcPr>
          <w:p w14:paraId="28A8CF6F" w14:textId="453C24EF" w:rsidR="004049AC" w:rsidRDefault="00115B43" w:rsidP="004049AC">
            <w:pPr>
              <w:pStyle w:val="TableTextLeft"/>
            </w:pPr>
            <w:r>
              <w:t>Raingarden 100mm</w:t>
            </w:r>
          </w:p>
        </w:tc>
        <w:tc>
          <w:tcPr>
            <w:tcW w:w="714" w:type="pct"/>
          </w:tcPr>
          <w:p w14:paraId="6F2A8FD7" w14:textId="7469A1E6" w:rsidR="004049AC" w:rsidRDefault="00115B43" w:rsidP="004049AC">
            <w:pPr>
              <w:pStyle w:val="TableTextLeft"/>
              <w:cnfStyle w:val="000000000000" w:firstRow="0" w:lastRow="0" w:firstColumn="0" w:lastColumn="0" w:oddVBand="0" w:evenVBand="0" w:oddHBand="0" w:evenHBand="0" w:firstRowFirstColumn="0" w:firstRowLastColumn="0" w:lastRowFirstColumn="0" w:lastRowLastColumn="0"/>
            </w:pPr>
            <w:r>
              <w:t>80.00</w:t>
            </w:r>
          </w:p>
        </w:tc>
        <w:tc>
          <w:tcPr>
            <w:cnfStyle w:val="000010000000" w:firstRow="0" w:lastRow="0" w:firstColumn="0" w:lastColumn="0" w:oddVBand="1" w:evenVBand="0" w:oddHBand="0" w:evenHBand="0" w:firstRowFirstColumn="0" w:firstRowLastColumn="0" w:lastRowFirstColumn="0" w:lastRowLastColumn="0"/>
            <w:tcW w:w="714" w:type="pct"/>
          </w:tcPr>
          <w:p w14:paraId="4EDD25FD" w14:textId="7C277FC7" w:rsidR="004049AC" w:rsidRDefault="00560572" w:rsidP="004049AC">
            <w:pPr>
              <w:pStyle w:val="TableTextLeft"/>
            </w:pPr>
            <w:r>
              <w:t>0</w:t>
            </w:r>
          </w:p>
        </w:tc>
        <w:tc>
          <w:tcPr>
            <w:tcW w:w="714" w:type="pct"/>
          </w:tcPr>
          <w:p w14:paraId="1507308E" w14:textId="28DE0BE8" w:rsidR="004049AC" w:rsidRDefault="00115B43" w:rsidP="004049AC">
            <w:pPr>
              <w:pStyle w:val="TableTextLeft"/>
              <w:cnfStyle w:val="000000000000" w:firstRow="0" w:lastRow="0" w:firstColumn="0" w:lastColumn="0" w:oddVBand="0" w:evenVBand="0" w:oddHBand="0" w:evenHBand="0" w:firstRowFirstColumn="0" w:firstRowLastColumn="0" w:lastRowFirstColumn="0" w:lastRowLastColumn="0"/>
            </w:pPr>
            <w:r>
              <w:t>133.35</w:t>
            </w:r>
          </w:p>
        </w:tc>
        <w:tc>
          <w:tcPr>
            <w:cnfStyle w:val="000010000000" w:firstRow="0" w:lastRow="0" w:firstColumn="0" w:lastColumn="0" w:oddVBand="1" w:evenVBand="0" w:oddHBand="0" w:evenHBand="0" w:firstRowFirstColumn="0" w:firstRowLastColumn="0" w:lastRowFirstColumn="0" w:lastRowLastColumn="0"/>
            <w:tcW w:w="714" w:type="pct"/>
          </w:tcPr>
          <w:p w14:paraId="4FDE82AA" w14:textId="23FE51FF" w:rsidR="004049AC" w:rsidRDefault="00115B43" w:rsidP="004049AC">
            <w:pPr>
              <w:pStyle w:val="TableTextLeft"/>
            </w:pPr>
            <w:r>
              <w:t>0.00</w:t>
            </w:r>
          </w:p>
        </w:tc>
      </w:tr>
    </w:tbl>
    <w:p w14:paraId="4DC4E4E1" w14:textId="77777777" w:rsidR="009A75DF" w:rsidRPr="00115B43" w:rsidRDefault="009A75DF">
      <w:pPr>
        <w:pStyle w:val="QuoteBullet"/>
        <w:numPr>
          <w:ilvl w:val="0"/>
          <w:numId w:val="0"/>
        </w:numPr>
        <w:rPr>
          <w:rFonts w:eastAsiaTheme="minorHAnsi"/>
        </w:rPr>
      </w:pPr>
    </w:p>
    <w:tbl>
      <w:tblPr>
        <w:tblStyle w:val="PullOutBoxTable"/>
        <w:tblW w:w="19290" w:type="pct"/>
        <w:shd w:val="clear" w:color="auto" w:fill="C6E8F6" w:themeFill="accent5"/>
        <w:tblLook w:val="0600" w:firstRow="0" w:lastRow="0" w:firstColumn="0" w:lastColumn="0" w:noHBand="1" w:noVBand="1"/>
      </w:tblPr>
      <w:tblGrid>
        <w:gridCol w:w="11335"/>
      </w:tblGrid>
      <w:tr w:rsidR="009A75DF" w14:paraId="5DC7BA3C" w14:textId="77777777" w:rsidTr="00092ECF">
        <w:trPr>
          <w:trHeight w:val="343"/>
        </w:trPr>
        <w:tc>
          <w:tcPr>
            <w:tcW w:w="5000" w:type="pct"/>
            <w:shd w:val="clear" w:color="auto" w:fill="C6E8F6" w:themeFill="accent5"/>
          </w:tcPr>
          <w:p w14:paraId="060C13A1" w14:textId="77777777" w:rsidR="003E1ED3" w:rsidRPr="00092ECF" w:rsidRDefault="003E1ED3" w:rsidP="00092ECF">
            <w:pPr>
              <w:pStyle w:val="Heading3"/>
              <w:ind w:left="298"/>
              <w:outlineLvl w:val="2"/>
              <w:rPr>
                <w:rFonts w:eastAsiaTheme="minorHAnsi"/>
                <w:b w:val="0"/>
                <w:sz w:val="22"/>
                <w:szCs w:val="22"/>
                <w:lang w:val="en-US" w:eastAsia="en-US"/>
              </w:rPr>
            </w:pPr>
            <w:r w:rsidRPr="00092ECF">
              <w:rPr>
                <w:rFonts w:eastAsiaTheme="minorHAnsi"/>
                <w:sz w:val="22"/>
                <w:szCs w:val="22"/>
                <w:lang w:val="en-US" w:eastAsia="en-US"/>
              </w:rPr>
              <w:t>Relevant links</w:t>
            </w:r>
          </w:p>
          <w:p w14:paraId="10216A20" w14:textId="33247470" w:rsidR="000E4DF5" w:rsidRPr="00092ECF" w:rsidRDefault="000E4DF5" w:rsidP="00092ECF">
            <w:pPr>
              <w:pStyle w:val="PullOutBoxBullet"/>
              <w:numPr>
                <w:ilvl w:val="0"/>
                <w:numId w:val="33"/>
              </w:numPr>
              <w:tabs>
                <w:tab w:val="num" w:pos="567"/>
              </w:tabs>
              <w:ind w:left="312" w:hanging="170"/>
              <w:rPr>
                <w:rFonts w:eastAsia="Arial"/>
              </w:rPr>
            </w:pPr>
            <w:r w:rsidRPr="00092ECF">
              <w:rPr>
                <w:rFonts w:eastAsia="Arial"/>
              </w:rPr>
              <w:t>MUSIC software (eWater):</w:t>
            </w:r>
            <w:r w:rsidRPr="00092ECF">
              <w:rPr>
                <w:rFonts w:eastAsia="Arial"/>
              </w:rPr>
              <w:br/>
            </w:r>
            <w:hyperlink r:id="rId64" w:history="1">
              <w:r w:rsidR="00702147" w:rsidRPr="00092ECF">
                <w:rPr>
                  <w:rStyle w:val="Hyperlink"/>
                  <w:rFonts w:eastAsia="Arial"/>
                </w:rPr>
                <w:t>https://ewater.org.au/products/music</w:t>
              </w:r>
              <w:r w:rsidR="00702147" w:rsidRPr="00804ECD">
                <w:rPr>
                  <w:rStyle w:val="Hyperlink"/>
                  <w:rFonts w:eastAsia="Arial"/>
                </w:rPr>
                <w:t xml:space="preserve">/ </w:t>
              </w:r>
            </w:hyperlink>
            <w:r w:rsidR="00E16525">
              <w:rPr>
                <w:rFonts w:eastAsia="Arial"/>
              </w:rPr>
              <w:t xml:space="preserve"> </w:t>
            </w:r>
          </w:p>
          <w:p w14:paraId="1429560D" w14:textId="1893A8B5" w:rsidR="006538C2" w:rsidRPr="00092ECF" w:rsidRDefault="000E4DF5" w:rsidP="00092ECF">
            <w:pPr>
              <w:pStyle w:val="PullOutBoxBullet"/>
              <w:numPr>
                <w:ilvl w:val="0"/>
                <w:numId w:val="33"/>
              </w:numPr>
              <w:tabs>
                <w:tab w:val="num" w:pos="567"/>
              </w:tabs>
              <w:ind w:left="312" w:hanging="170"/>
              <w:rPr>
                <w:rFonts w:eastAsia="Arial"/>
              </w:rPr>
            </w:pPr>
            <w:r w:rsidRPr="00092ECF">
              <w:rPr>
                <w:rFonts w:eastAsia="Arial"/>
              </w:rPr>
              <w:t>MUSIC Guidelines (Melbourne Water):</w:t>
            </w:r>
            <w:r w:rsidRPr="00092ECF">
              <w:rPr>
                <w:rFonts w:eastAsia="Arial"/>
              </w:rPr>
              <w:br/>
            </w:r>
            <w:hyperlink r:id="rId65" w:history="1">
              <w:r w:rsidR="00E16525" w:rsidRPr="00092ECF">
                <w:rPr>
                  <w:rStyle w:val="Hyperlink"/>
                  <w:rFonts w:eastAsia="Arial"/>
                </w:rPr>
                <w:t>https://www.melbournewater.com.au/sites/default/files/2018-02/Music-tool-guidelines-2018.pd</w:t>
              </w:r>
              <w:r w:rsidR="00E16525" w:rsidRPr="00804ECD">
                <w:rPr>
                  <w:rStyle w:val="Hyperlink"/>
                  <w:rFonts w:eastAsia="Arial"/>
                </w:rPr>
                <w:t xml:space="preserve">f </w:t>
              </w:r>
            </w:hyperlink>
          </w:p>
          <w:p w14:paraId="2C2949D2" w14:textId="77777777" w:rsidR="00ED261D" w:rsidRPr="00092ECF" w:rsidRDefault="00ED261D" w:rsidP="00092ECF">
            <w:pPr>
              <w:pStyle w:val="PullOutBoxBullet"/>
              <w:ind w:left="142"/>
              <w:rPr>
                <w:rFonts w:eastAsia="Arial"/>
              </w:rPr>
            </w:pPr>
            <w:r w:rsidRPr="00092ECF">
              <w:rPr>
                <w:rFonts w:eastAsia="Arial"/>
              </w:rPr>
              <w:t xml:space="preserve">As part of the assessment of the planning application the assessor should review the MUSIC file submitted.  </w:t>
            </w:r>
          </w:p>
          <w:p w14:paraId="4701BABB" w14:textId="73BBEE2F" w:rsidR="00ED261D" w:rsidRPr="00092ECF" w:rsidRDefault="00ED261D" w:rsidP="00092ECF">
            <w:pPr>
              <w:pStyle w:val="PullOutBoxBullet"/>
              <w:numPr>
                <w:ilvl w:val="0"/>
                <w:numId w:val="33"/>
              </w:numPr>
              <w:tabs>
                <w:tab w:val="num" w:pos="567"/>
              </w:tabs>
              <w:ind w:left="312" w:hanging="170"/>
              <w:rPr>
                <w:rFonts w:eastAsia="Arial"/>
              </w:rPr>
            </w:pPr>
            <w:r w:rsidRPr="00092ECF">
              <w:rPr>
                <w:rFonts w:eastAsia="Arial"/>
              </w:rPr>
              <w:t>The MUSIC Auditor tool can be accessed at:</w:t>
            </w:r>
            <w:r w:rsidRPr="00092ECF">
              <w:rPr>
                <w:rFonts w:eastAsia="Arial"/>
              </w:rPr>
              <w:br/>
            </w:r>
            <w:hyperlink r:id="rId66" w:history="1">
              <w:r w:rsidR="00846B26" w:rsidRPr="00092ECF">
                <w:rPr>
                  <w:rStyle w:val="Hyperlink"/>
                  <w:rFonts w:eastAsia="Arial"/>
                </w:rPr>
                <w:t>https://www.musicauditor.com.au</w:t>
              </w:r>
              <w:r w:rsidR="00846B26" w:rsidRPr="00804ECD">
                <w:rPr>
                  <w:rStyle w:val="Hyperlink"/>
                  <w:rFonts w:eastAsia="Arial"/>
                </w:rPr>
                <w:t>/</w:t>
              </w:r>
            </w:hyperlink>
          </w:p>
          <w:p w14:paraId="28656FAD" w14:textId="0BAD7764" w:rsidR="00ED261D" w:rsidRPr="00092ECF" w:rsidRDefault="00ED261D" w:rsidP="00092ECF">
            <w:pPr>
              <w:pStyle w:val="PullOutBoxBullet"/>
              <w:ind w:left="142"/>
              <w:rPr>
                <w:rFonts w:eastAsia="Arial"/>
              </w:rPr>
            </w:pPr>
            <w:r w:rsidRPr="00092ECF">
              <w:rPr>
                <w:rFonts w:eastAsia="Arial"/>
              </w:rPr>
              <w:t>In order to use the MUSIC Auditor tool:</w:t>
            </w:r>
          </w:p>
          <w:p w14:paraId="567A0E39" w14:textId="18C9E39D" w:rsidR="00ED261D" w:rsidRPr="00092ECF" w:rsidRDefault="00ED261D" w:rsidP="00092ECF">
            <w:pPr>
              <w:pStyle w:val="PullOutBoxBullet"/>
              <w:numPr>
                <w:ilvl w:val="0"/>
                <w:numId w:val="33"/>
              </w:numPr>
              <w:tabs>
                <w:tab w:val="num" w:pos="567"/>
              </w:tabs>
              <w:ind w:left="312" w:hanging="170"/>
              <w:rPr>
                <w:rFonts w:eastAsia="Arial"/>
              </w:rPr>
            </w:pPr>
            <w:r w:rsidRPr="00092ECF">
              <w:rPr>
                <w:rFonts w:eastAsia="Arial"/>
              </w:rPr>
              <w:t>Register as a user or login</w:t>
            </w:r>
            <w:r w:rsidR="00A706A0" w:rsidRPr="00092ECF">
              <w:rPr>
                <w:rFonts w:eastAsia="Arial"/>
              </w:rPr>
              <w:t xml:space="preserve"> at </w:t>
            </w:r>
            <w:hyperlink r:id="rId67" w:history="1">
              <w:r w:rsidR="00702147" w:rsidRPr="00092ECF">
                <w:rPr>
                  <w:rStyle w:val="Hyperlink"/>
                  <w:rFonts w:eastAsia="Arial"/>
                </w:rPr>
                <w:t>https://www.musicauditor.com.au/user/registe</w:t>
              </w:r>
              <w:r w:rsidR="00702147" w:rsidRPr="00804ECD">
                <w:rPr>
                  <w:rStyle w:val="Hyperlink"/>
                  <w:rFonts w:eastAsia="Arial"/>
                </w:rPr>
                <w:t>r</w:t>
              </w:r>
            </w:hyperlink>
          </w:p>
          <w:p w14:paraId="23807A66" w14:textId="142DBEED" w:rsidR="00ED261D" w:rsidRPr="00092ECF" w:rsidRDefault="00ED261D" w:rsidP="00092ECF">
            <w:pPr>
              <w:pStyle w:val="PullOutBoxBullet"/>
              <w:numPr>
                <w:ilvl w:val="0"/>
                <w:numId w:val="33"/>
              </w:numPr>
              <w:tabs>
                <w:tab w:val="num" w:pos="567"/>
              </w:tabs>
              <w:ind w:left="312" w:hanging="170"/>
              <w:rPr>
                <w:rFonts w:eastAsia="Arial"/>
              </w:rPr>
            </w:pPr>
            <w:r w:rsidRPr="00092ECF">
              <w:rPr>
                <w:rFonts w:eastAsia="Arial"/>
              </w:rPr>
              <w:t xml:space="preserve">Create a summary report from your MUSIC model – find help on how to do this </w:t>
            </w:r>
            <w:r w:rsidR="00A706A0" w:rsidRPr="00092ECF">
              <w:rPr>
                <w:rFonts w:eastAsia="Arial"/>
              </w:rPr>
              <w:t xml:space="preserve">at </w:t>
            </w:r>
            <w:hyperlink r:id="rId68" w:history="1">
              <w:r w:rsidR="00702147" w:rsidRPr="00092ECF">
                <w:rPr>
                  <w:rStyle w:val="Hyperlink"/>
                  <w:rFonts w:eastAsia="Arial"/>
                </w:rPr>
                <w:t>https://musicauditor.com.au/FA</w:t>
              </w:r>
              <w:r w:rsidR="00702147" w:rsidRPr="00804ECD">
                <w:rPr>
                  <w:rStyle w:val="Hyperlink"/>
                  <w:rFonts w:eastAsia="Arial"/>
                </w:rPr>
                <w:t xml:space="preserve">Q </w:t>
              </w:r>
            </w:hyperlink>
          </w:p>
          <w:p w14:paraId="78927F57" w14:textId="063FE88B" w:rsidR="003871DE" w:rsidRDefault="00ED261D" w:rsidP="00075A18">
            <w:pPr>
              <w:pStyle w:val="PullOutBoxBullet"/>
              <w:numPr>
                <w:ilvl w:val="0"/>
                <w:numId w:val="33"/>
              </w:numPr>
              <w:tabs>
                <w:tab w:val="num" w:pos="567"/>
              </w:tabs>
              <w:ind w:left="312" w:hanging="170"/>
              <w:rPr>
                <w:rFonts w:eastAsia="Arial"/>
              </w:rPr>
            </w:pPr>
            <w:r w:rsidRPr="00092ECF">
              <w:rPr>
                <w:rFonts w:eastAsia="Arial"/>
              </w:rPr>
              <w:t>Upload your summary report file by using the ‘Choose File’ radio button and press ‘Submit’.</w:t>
            </w:r>
            <w:r w:rsidR="005805C1" w:rsidRPr="00092ECF">
              <w:rPr>
                <w:rFonts w:eastAsia="Arial"/>
              </w:rPr>
              <w:t xml:space="preserve"> </w:t>
            </w:r>
          </w:p>
          <w:p w14:paraId="0AAE5A38" w14:textId="7460D72A" w:rsidR="00CF549C" w:rsidRPr="00092ECF" w:rsidRDefault="00A746D0" w:rsidP="00092ECF">
            <w:pPr>
              <w:pStyle w:val="PullOutBoxBullet"/>
              <w:numPr>
                <w:ilvl w:val="0"/>
                <w:numId w:val="33"/>
              </w:numPr>
              <w:tabs>
                <w:tab w:val="num" w:pos="567"/>
              </w:tabs>
              <w:ind w:left="312" w:hanging="170"/>
              <w:rPr>
                <w:rFonts w:eastAsia="Arial"/>
              </w:rPr>
            </w:pPr>
            <w:r w:rsidRPr="00092ECF">
              <w:rPr>
                <w:rFonts w:eastAsia="Arial"/>
              </w:rPr>
              <w:t>Download the pdf report to review.</w:t>
            </w:r>
          </w:p>
        </w:tc>
      </w:tr>
    </w:tbl>
    <w:p w14:paraId="524069DC" w14:textId="77777777" w:rsidR="009A75DF" w:rsidRDefault="009A75DF" w:rsidP="009A75DF">
      <w:pPr>
        <w:pStyle w:val="BodyText"/>
        <w:rPr>
          <w:lang w:eastAsia="en-AU"/>
        </w:rPr>
      </w:pPr>
    </w:p>
    <w:p w14:paraId="197EA0FD" w14:textId="5E362FFE" w:rsidR="00426EC7" w:rsidRDefault="00426EC7" w:rsidP="00BF01F3">
      <w:pPr>
        <w:pStyle w:val="PullOutBoxBullet"/>
        <w:tabs>
          <w:tab w:val="left" w:pos="720"/>
        </w:tabs>
        <w:rPr>
          <w:rFonts w:eastAsiaTheme="minorHAnsi"/>
          <w:lang w:val="en-US" w:eastAsia="en-US"/>
        </w:rPr>
      </w:pPr>
    </w:p>
    <w:bookmarkEnd w:id="12"/>
    <w:bookmarkEnd w:id="13"/>
    <w:bookmarkEnd w:id="14"/>
    <w:bookmarkEnd w:id="15"/>
    <w:p w14:paraId="5A00D3BA" w14:textId="3C56A36E" w:rsidR="004049AC" w:rsidRDefault="004049AC">
      <w:pPr>
        <w:rPr>
          <w:rFonts w:cs="Times New Roman"/>
          <w:b/>
          <w:bCs/>
          <w:lang w:eastAsia="en-US"/>
        </w:rPr>
      </w:pPr>
      <w:r>
        <w:rPr>
          <w:b/>
          <w:bCs/>
        </w:rPr>
        <w:br w:type="page"/>
      </w:r>
    </w:p>
    <w:p w14:paraId="061C1533" w14:textId="43B85A20" w:rsidR="004049AC" w:rsidRPr="004049AC" w:rsidRDefault="00DB6D72" w:rsidP="004049AC">
      <w:pPr>
        <w:pStyle w:val="Heading2"/>
      </w:pPr>
      <w:bookmarkStart w:id="30" w:name="_Toc50946321"/>
      <w:r>
        <w:lastRenderedPageBreak/>
        <w:t xml:space="preserve">D: </w:t>
      </w:r>
      <w:r w:rsidR="004049AC" w:rsidRPr="004049AC">
        <w:t>Functional design considerations</w:t>
      </w:r>
      <w:bookmarkEnd w:id="30"/>
    </w:p>
    <w:p w14:paraId="0A92EA08" w14:textId="2E5FCD68" w:rsidR="00846B26" w:rsidRDefault="00846B26" w:rsidP="00846B26">
      <w:pPr>
        <w:pStyle w:val="Quote"/>
        <w:ind w:left="0"/>
      </w:pPr>
      <w:r w:rsidRPr="00B4761B">
        <w:t xml:space="preserve">Note: This section may be required for inclusion with the planning application, or else the information </w:t>
      </w:r>
      <w:r>
        <w:t>may</w:t>
      </w:r>
      <w:r w:rsidRPr="00B4761B">
        <w:t xml:space="preserve"> be </w:t>
      </w:r>
      <w:r>
        <w:t>required</w:t>
      </w:r>
      <w:r w:rsidRPr="00B4761B">
        <w:t xml:space="preserve"> as a condition of permit.  Check with your </w:t>
      </w:r>
      <w:r>
        <w:t>c</w:t>
      </w:r>
      <w:r w:rsidRPr="00B4761B">
        <w:t>ouncil for advice on which applies.</w:t>
      </w:r>
    </w:p>
    <w:p w14:paraId="5871481B" w14:textId="77777777" w:rsidR="004049AC" w:rsidRPr="00115B43" w:rsidRDefault="004049AC" w:rsidP="00115B43">
      <w:pPr>
        <w:pStyle w:val="Quote"/>
        <w:ind w:left="0"/>
      </w:pPr>
      <w:r w:rsidRPr="00115B43">
        <w:t>Note: Under Clause 53.18 all applications must be accompanied by details of the proposed stormwater management system, including drainage works and retention, detention and discharges of stormwater to the drainage system.</w:t>
      </w:r>
    </w:p>
    <w:p w14:paraId="6B89509F" w14:textId="6929C180" w:rsidR="00251651" w:rsidRPr="004049AC" w:rsidRDefault="00503ED4" w:rsidP="00251651">
      <w:pPr>
        <w:pStyle w:val="Heading3"/>
      </w:pPr>
      <w:r>
        <w:rPr>
          <w:noProof/>
        </w:rPr>
        <w:drawing>
          <wp:anchor distT="0" distB="0" distL="114300" distR="114300" simplePos="0" relativeHeight="251658264" behindDoc="0" locked="0" layoutInCell="1" allowOverlap="1" wp14:anchorId="1453A123" wp14:editId="65E3926B">
            <wp:simplePos x="0" y="0"/>
            <wp:positionH relativeFrom="column">
              <wp:posOffset>-2638</wp:posOffset>
            </wp:positionH>
            <wp:positionV relativeFrom="paragraph">
              <wp:posOffset>226352</wp:posOffset>
            </wp:positionV>
            <wp:extent cx="7181557" cy="4565359"/>
            <wp:effectExtent l="0" t="0" r="635" b="6985"/>
            <wp:wrapNone/>
            <wp:docPr id="57" name="Picture 57"/>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69">
                      <a:extLst>
                        <a:ext uri="{28A0092B-C50C-407E-A947-70E740481C1C}">
                          <a14:useLocalDpi xmlns:a14="http://schemas.microsoft.com/office/drawing/2010/main" val="0"/>
                        </a:ext>
                      </a:extLst>
                    </a:blip>
                    <a:stretch>
                      <a:fillRect/>
                    </a:stretch>
                  </pic:blipFill>
                  <pic:spPr>
                    <a:xfrm>
                      <a:off x="0" y="0"/>
                      <a:ext cx="7193054" cy="4572668"/>
                    </a:xfrm>
                    <a:prstGeom prst="rect">
                      <a:avLst/>
                    </a:prstGeom>
                  </pic:spPr>
                </pic:pic>
              </a:graphicData>
            </a:graphic>
            <wp14:sizeRelH relativeFrom="margin">
              <wp14:pctWidth>0</wp14:pctWidth>
            </wp14:sizeRelH>
            <wp14:sizeRelV relativeFrom="margin">
              <wp14:pctHeight>0</wp14:pctHeight>
            </wp14:sizeRelV>
          </wp:anchor>
        </w:drawing>
      </w:r>
      <w:r w:rsidR="00251651" w:rsidRPr="00251651">
        <w:t xml:space="preserve"> </w:t>
      </w:r>
      <w:r w:rsidR="00251651" w:rsidRPr="004049AC">
        <w:t xml:space="preserve">Rainwater tank </w:t>
      </w:r>
    </w:p>
    <w:p w14:paraId="1F5C0EEC" w14:textId="0DE6C53F" w:rsidR="0044479E" w:rsidRDefault="0044479E" w:rsidP="00D517A2">
      <w:pPr>
        <w:pStyle w:val="BodyText"/>
        <w:rPr>
          <w:b/>
          <w:bCs/>
        </w:rPr>
      </w:pPr>
    </w:p>
    <w:p w14:paraId="36973433" w14:textId="77777777" w:rsidR="00503ED4" w:rsidRDefault="00503ED4" w:rsidP="00503ED4">
      <w:pPr>
        <w:pStyle w:val="CaptionImageorFigure"/>
      </w:pPr>
      <w:r>
        <w:t>Figure 5: Rainwater tank concept design plan</w:t>
      </w:r>
    </w:p>
    <w:p w14:paraId="49682F47" w14:textId="77777777" w:rsidR="00E82691" w:rsidRDefault="00E82691" w:rsidP="00D517A2">
      <w:pPr>
        <w:pStyle w:val="BodyText"/>
        <w:rPr>
          <w:b/>
          <w:bCs/>
        </w:rPr>
      </w:pPr>
    </w:p>
    <w:p w14:paraId="60314D27" w14:textId="77777777" w:rsidR="00ED7DC8" w:rsidRDefault="00ED7DC8" w:rsidP="00ED7DC8">
      <w:pPr>
        <w:pStyle w:val="CaptionImageorFigure"/>
      </w:pPr>
    </w:p>
    <w:p w14:paraId="17733629" w14:textId="77777777" w:rsidR="00ED7DC8" w:rsidRDefault="00ED7DC8" w:rsidP="00ED7DC8">
      <w:pPr>
        <w:pStyle w:val="CaptionImageorFigure"/>
      </w:pPr>
    </w:p>
    <w:p w14:paraId="7F2EADFE" w14:textId="77777777" w:rsidR="00ED7DC8" w:rsidRDefault="00ED7DC8" w:rsidP="00ED7DC8">
      <w:pPr>
        <w:pStyle w:val="CaptionImageorFigure"/>
      </w:pPr>
    </w:p>
    <w:p w14:paraId="727F60B0" w14:textId="77777777" w:rsidR="00ED7DC8" w:rsidRDefault="00ED7DC8" w:rsidP="00ED7DC8">
      <w:pPr>
        <w:pStyle w:val="CaptionImageorFigure"/>
      </w:pPr>
    </w:p>
    <w:p w14:paraId="6115104D" w14:textId="77777777" w:rsidR="00ED7DC8" w:rsidRDefault="00ED7DC8" w:rsidP="00ED7DC8">
      <w:pPr>
        <w:pStyle w:val="CaptionImageorFigure"/>
      </w:pPr>
    </w:p>
    <w:p w14:paraId="4D186A6D" w14:textId="77777777" w:rsidR="00ED7DC8" w:rsidRDefault="00ED7DC8" w:rsidP="00ED7DC8">
      <w:pPr>
        <w:pStyle w:val="CaptionImageorFigure"/>
      </w:pPr>
    </w:p>
    <w:p w14:paraId="6DF3D7AF" w14:textId="77777777" w:rsidR="00ED7DC8" w:rsidRDefault="00ED7DC8" w:rsidP="00ED7DC8">
      <w:pPr>
        <w:pStyle w:val="CaptionImageorFigure"/>
      </w:pPr>
    </w:p>
    <w:p w14:paraId="0B09EAE8" w14:textId="77777777" w:rsidR="00ED7DC8" w:rsidRDefault="00ED7DC8" w:rsidP="00ED7DC8">
      <w:pPr>
        <w:pStyle w:val="CaptionImageorFigure"/>
      </w:pPr>
    </w:p>
    <w:p w14:paraId="1B09E8BA" w14:textId="77777777" w:rsidR="00ED7DC8" w:rsidRDefault="00ED7DC8" w:rsidP="00ED7DC8">
      <w:pPr>
        <w:pStyle w:val="CaptionImageorFigure"/>
      </w:pPr>
    </w:p>
    <w:p w14:paraId="23A9F625" w14:textId="77777777" w:rsidR="00ED7DC8" w:rsidRDefault="00ED7DC8" w:rsidP="00ED7DC8">
      <w:pPr>
        <w:pStyle w:val="CaptionImageorFigure"/>
      </w:pPr>
    </w:p>
    <w:p w14:paraId="2AEF56BA" w14:textId="77777777" w:rsidR="00ED7DC8" w:rsidRDefault="00ED7DC8" w:rsidP="00ED7DC8">
      <w:pPr>
        <w:pStyle w:val="CaptionImageorFigure"/>
      </w:pPr>
    </w:p>
    <w:p w14:paraId="133CD18F" w14:textId="77777777" w:rsidR="00ED7DC8" w:rsidRDefault="00ED7DC8" w:rsidP="00ED7DC8">
      <w:pPr>
        <w:pStyle w:val="CaptionImageorFigure"/>
      </w:pPr>
    </w:p>
    <w:p w14:paraId="767668C7" w14:textId="77777777" w:rsidR="00ED7DC8" w:rsidRDefault="00ED7DC8" w:rsidP="00ED7DC8">
      <w:pPr>
        <w:pStyle w:val="CaptionImageorFigure"/>
      </w:pPr>
    </w:p>
    <w:p w14:paraId="25CA193E" w14:textId="77777777" w:rsidR="00ED7DC8" w:rsidRDefault="00ED7DC8" w:rsidP="00ED7DC8">
      <w:pPr>
        <w:pStyle w:val="CaptionImageorFigure"/>
      </w:pPr>
    </w:p>
    <w:p w14:paraId="41B1E131" w14:textId="77777777" w:rsidR="00ED7DC8" w:rsidRDefault="00ED7DC8" w:rsidP="00ED7DC8">
      <w:pPr>
        <w:pStyle w:val="CaptionImageorFigure"/>
      </w:pPr>
    </w:p>
    <w:p w14:paraId="36FB0196" w14:textId="77777777" w:rsidR="00ED7DC8" w:rsidRDefault="00ED7DC8" w:rsidP="00ED7DC8">
      <w:pPr>
        <w:pStyle w:val="CaptionImageorFigure"/>
      </w:pPr>
    </w:p>
    <w:p w14:paraId="70AAAADD" w14:textId="77777777" w:rsidR="00ED7DC8" w:rsidRDefault="00ED7DC8" w:rsidP="00ED7DC8">
      <w:pPr>
        <w:pStyle w:val="CaptionImageorFigure"/>
      </w:pPr>
    </w:p>
    <w:p w14:paraId="1F968492" w14:textId="77777777" w:rsidR="00ED7DC8" w:rsidRDefault="00ED7DC8" w:rsidP="00ED7DC8">
      <w:pPr>
        <w:pStyle w:val="CaptionImageorFigure"/>
      </w:pPr>
    </w:p>
    <w:p w14:paraId="2A68B551" w14:textId="77777777" w:rsidR="00ED7DC8" w:rsidRDefault="00ED7DC8" w:rsidP="00ED7DC8">
      <w:pPr>
        <w:pStyle w:val="CaptionImageorFigure"/>
      </w:pPr>
    </w:p>
    <w:p w14:paraId="3A2577EC" w14:textId="37DA940A" w:rsidR="00ED7DC8" w:rsidRDefault="00ED7DC8" w:rsidP="00ED7DC8">
      <w:pPr>
        <w:pStyle w:val="CaptionImageorFigure"/>
      </w:pPr>
      <w:r>
        <w:t>Figure 5</w:t>
      </w:r>
      <w:r w:rsidR="007343B8">
        <w:t>:</w:t>
      </w:r>
      <w:r>
        <w:t xml:space="preserve"> Rainwater tank concept design plan</w:t>
      </w:r>
    </w:p>
    <w:p w14:paraId="310298C3" w14:textId="42846251" w:rsidR="00391084" w:rsidRPr="00D517A2" w:rsidRDefault="004049AC" w:rsidP="00D517A2">
      <w:pPr>
        <w:pStyle w:val="BodyText"/>
        <w:rPr>
          <w:b/>
          <w:bCs/>
        </w:rPr>
      </w:pPr>
      <w:r>
        <w:rPr>
          <w:b/>
          <w:bCs/>
        </w:rPr>
        <w:br w:type="column"/>
      </w:r>
    </w:p>
    <w:tbl>
      <w:tblPr>
        <w:tblStyle w:val="TableGrid"/>
        <w:tblW w:w="2693"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2693"/>
      </w:tblGrid>
      <w:tr w:rsidR="00195CBF" w:rsidRPr="00195CBF" w14:paraId="7498CE48" w14:textId="77777777" w:rsidTr="00974AE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3" w:type="dxa"/>
            <w:shd w:val="clear" w:color="auto" w:fill="D9FFEA"/>
          </w:tcPr>
          <w:p w14:paraId="15262CFE" w14:textId="3DE5DB81" w:rsidR="004049AC" w:rsidRPr="00195CBF" w:rsidRDefault="004049AC" w:rsidP="008378B7">
            <w:pPr>
              <w:pStyle w:val="TableHeadingLeft"/>
              <w:rPr>
                <w:color w:val="auto"/>
              </w:rPr>
            </w:pPr>
            <w:r w:rsidRPr="00195CBF">
              <w:rPr>
                <w:color w:val="auto"/>
              </w:rPr>
              <w:t>D: Functional design considerations</w:t>
            </w:r>
          </w:p>
        </w:tc>
      </w:tr>
      <w:tr w:rsidR="00195CBF" w:rsidRPr="00195CBF" w14:paraId="7DCB9D20" w14:textId="77777777" w:rsidTr="00195CBF">
        <w:tc>
          <w:tcPr>
            <w:tcW w:w="2693" w:type="dxa"/>
            <w:shd w:val="clear" w:color="auto" w:fill="auto"/>
          </w:tcPr>
          <w:p w14:paraId="7475E275" w14:textId="23B165D7" w:rsidR="004049AC" w:rsidRPr="00195CBF" w:rsidRDefault="004049AC" w:rsidP="004049AC">
            <w:pPr>
              <w:pStyle w:val="TableTextBullet"/>
              <w:numPr>
                <w:ilvl w:val="0"/>
                <w:numId w:val="15"/>
              </w:numPr>
              <w:tabs>
                <w:tab w:val="clear" w:pos="284"/>
              </w:tabs>
              <w:ind w:left="570" w:hanging="425"/>
              <w:rPr>
                <w:bCs/>
                <w:color w:val="auto"/>
              </w:rPr>
            </w:pPr>
            <w:r w:rsidRPr="00195CBF">
              <w:rPr>
                <w:b/>
                <w:color w:val="auto"/>
              </w:rPr>
              <w:t xml:space="preserve">D1: </w:t>
            </w:r>
            <w:r w:rsidRPr="00195CBF">
              <w:rPr>
                <w:bCs/>
                <w:color w:val="auto"/>
              </w:rPr>
              <w:t>Plan</w:t>
            </w:r>
            <w:r w:rsidRPr="00195CBF">
              <w:rPr>
                <w:color w:val="auto"/>
              </w:rPr>
              <w:t xml:space="preserve"> from Checklist item B or amended plan required by permit.</w:t>
            </w:r>
          </w:p>
          <w:p w14:paraId="679CB2FC" w14:textId="7598E444" w:rsidR="004049AC" w:rsidRPr="00195CBF" w:rsidRDefault="004049AC" w:rsidP="004049AC">
            <w:pPr>
              <w:pStyle w:val="TableTextBullet"/>
              <w:numPr>
                <w:ilvl w:val="0"/>
                <w:numId w:val="15"/>
              </w:numPr>
              <w:tabs>
                <w:tab w:val="clear" w:pos="284"/>
              </w:tabs>
              <w:ind w:left="570" w:hanging="425"/>
              <w:rPr>
                <w:bCs/>
                <w:color w:val="auto"/>
              </w:rPr>
            </w:pPr>
            <w:r w:rsidRPr="00195CBF">
              <w:rPr>
                <w:b/>
                <w:color w:val="auto"/>
              </w:rPr>
              <w:t>D2</w:t>
            </w:r>
            <w:r w:rsidRPr="00195CBF">
              <w:rPr>
                <w:bCs/>
                <w:color w:val="auto"/>
              </w:rPr>
              <w:t xml:space="preserve">: </w:t>
            </w:r>
            <w:r w:rsidRPr="00195CBF">
              <w:rPr>
                <w:color w:val="auto"/>
              </w:rPr>
              <w:t>Sectional view of each WSUD treatment showing indicative levels.</w:t>
            </w:r>
          </w:p>
          <w:p w14:paraId="0579EF7B" w14:textId="6E4BD8C6" w:rsidR="004049AC" w:rsidRPr="00195CBF" w:rsidRDefault="004049AC" w:rsidP="004049AC">
            <w:pPr>
              <w:pStyle w:val="TableTextBullet"/>
              <w:numPr>
                <w:ilvl w:val="0"/>
                <w:numId w:val="15"/>
              </w:numPr>
              <w:tabs>
                <w:tab w:val="clear" w:pos="284"/>
              </w:tabs>
              <w:ind w:left="570" w:hanging="425"/>
              <w:rPr>
                <w:bCs/>
                <w:color w:val="auto"/>
              </w:rPr>
            </w:pPr>
            <w:r w:rsidRPr="00195CBF">
              <w:rPr>
                <w:b/>
                <w:color w:val="auto"/>
              </w:rPr>
              <w:t>D3</w:t>
            </w:r>
            <w:r w:rsidRPr="00195CBF">
              <w:rPr>
                <w:bCs/>
                <w:color w:val="auto"/>
              </w:rPr>
              <w:t xml:space="preserve">: </w:t>
            </w:r>
            <w:r w:rsidRPr="00195CBF">
              <w:rPr>
                <w:color w:val="auto"/>
              </w:rPr>
              <w:t>Size of treatment elements, e.g. tank volume, raingarden width and length, extended detention depth, etc.</w:t>
            </w:r>
          </w:p>
          <w:p w14:paraId="0F063FD6" w14:textId="4F79EB6E" w:rsidR="004049AC" w:rsidRPr="00195CBF" w:rsidRDefault="004049AC" w:rsidP="004049AC">
            <w:pPr>
              <w:pStyle w:val="TableTextBullet"/>
              <w:numPr>
                <w:ilvl w:val="0"/>
                <w:numId w:val="15"/>
              </w:numPr>
              <w:tabs>
                <w:tab w:val="clear" w:pos="284"/>
              </w:tabs>
              <w:ind w:left="570" w:hanging="425"/>
              <w:rPr>
                <w:bCs/>
                <w:color w:val="auto"/>
              </w:rPr>
            </w:pPr>
            <w:r w:rsidRPr="00195CBF">
              <w:rPr>
                <w:b/>
                <w:color w:val="auto"/>
              </w:rPr>
              <w:t>D4</w:t>
            </w:r>
            <w:r w:rsidRPr="00195CBF">
              <w:rPr>
                <w:bCs/>
                <w:color w:val="auto"/>
              </w:rPr>
              <w:t xml:space="preserve">: </w:t>
            </w:r>
            <w:r w:rsidRPr="00195CBF">
              <w:rPr>
                <w:color w:val="auto"/>
              </w:rPr>
              <w:t>Details of pipe connections between any rainwater tank and end uses, e.g. toilet/s, laundry, hot/cold water and irrigation, as applicable.</w:t>
            </w:r>
            <w:r w:rsidRPr="00195CBF">
              <w:rPr>
                <w:bCs/>
                <w:color w:val="auto"/>
              </w:rPr>
              <w:t xml:space="preserve"> </w:t>
            </w:r>
          </w:p>
        </w:tc>
      </w:tr>
    </w:tbl>
    <w:p w14:paraId="62C877E5" w14:textId="3FF57865" w:rsidR="004049AC" w:rsidRDefault="004049AC" w:rsidP="00D517A2">
      <w:pPr>
        <w:pStyle w:val="BodyText"/>
        <w:rPr>
          <w:b/>
          <w:bCs/>
        </w:rPr>
      </w:pPr>
      <w:r>
        <w:rPr>
          <w:b/>
          <w:bCs/>
        </w:rPr>
        <w:br w:type="page"/>
      </w:r>
    </w:p>
    <w:p w14:paraId="23D80E29" w14:textId="3980EAE8" w:rsidR="008513B2" w:rsidRDefault="00D20A5E" w:rsidP="008513B2">
      <w:pPr>
        <w:pStyle w:val="BodyText"/>
        <w:rPr>
          <w:noProof/>
        </w:rPr>
      </w:pPr>
      <w:r>
        <w:rPr>
          <w:noProof/>
        </w:rPr>
        <w:lastRenderedPageBreak/>
        <w:drawing>
          <wp:anchor distT="0" distB="0" distL="114300" distR="114300" simplePos="0" relativeHeight="251658265" behindDoc="0" locked="0" layoutInCell="1" allowOverlap="1" wp14:anchorId="25D09BD1" wp14:editId="7E2F021F">
            <wp:simplePos x="0" y="0"/>
            <wp:positionH relativeFrom="column">
              <wp:posOffset>-51875</wp:posOffset>
            </wp:positionH>
            <wp:positionV relativeFrom="paragraph">
              <wp:posOffset>187276</wp:posOffset>
            </wp:positionV>
            <wp:extent cx="7330141" cy="5050302"/>
            <wp:effectExtent l="0" t="0" r="4445" b="0"/>
            <wp:wrapNone/>
            <wp:docPr id="58" name="Picture 58"/>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70">
                      <a:extLst>
                        <a:ext uri="{28A0092B-C50C-407E-A947-70E740481C1C}">
                          <a14:useLocalDpi xmlns:a14="http://schemas.microsoft.com/office/drawing/2010/main" val="0"/>
                        </a:ext>
                      </a:extLst>
                    </a:blip>
                    <a:stretch>
                      <a:fillRect/>
                    </a:stretch>
                  </pic:blipFill>
                  <pic:spPr>
                    <a:xfrm>
                      <a:off x="0" y="0"/>
                      <a:ext cx="7330141" cy="5050302"/>
                    </a:xfrm>
                    <a:prstGeom prst="rect">
                      <a:avLst/>
                    </a:prstGeom>
                  </pic:spPr>
                </pic:pic>
              </a:graphicData>
            </a:graphic>
            <wp14:sizeRelH relativeFrom="margin">
              <wp14:pctWidth>0</wp14:pctWidth>
            </wp14:sizeRelH>
            <wp14:sizeRelV relativeFrom="margin">
              <wp14:pctHeight>0</wp14:pctHeight>
            </wp14:sizeRelV>
          </wp:anchor>
        </w:drawing>
      </w:r>
      <w:r w:rsidR="008513B2" w:rsidRPr="00C10ACE">
        <w:rPr>
          <w:rFonts w:cs="Arial"/>
          <w:b/>
          <w:color w:val="494847"/>
          <w:lang w:eastAsia="en-AU"/>
        </w:rPr>
        <w:t xml:space="preserve">Tree pit </w:t>
      </w:r>
      <w:r w:rsidR="008513B2">
        <w:rPr>
          <w:rFonts w:cs="Arial"/>
          <w:b/>
          <w:color w:val="494847"/>
          <w:lang w:eastAsia="en-AU"/>
        </w:rPr>
        <w:t>r</w:t>
      </w:r>
      <w:r w:rsidR="008513B2" w:rsidRPr="00C10ACE">
        <w:rPr>
          <w:rFonts w:cs="Arial"/>
          <w:b/>
          <w:color w:val="494847"/>
          <w:lang w:eastAsia="en-AU"/>
        </w:rPr>
        <w:t>aingarden</w:t>
      </w:r>
      <w:r w:rsidR="008513B2" w:rsidRPr="00C10ACE">
        <w:rPr>
          <w:noProof/>
        </w:rPr>
        <w:t xml:space="preserve"> </w:t>
      </w:r>
    </w:p>
    <w:p w14:paraId="42615CD0" w14:textId="48140658" w:rsidR="00936D1F" w:rsidRDefault="00936D1F" w:rsidP="004049AC">
      <w:pPr>
        <w:pStyle w:val="BodyText"/>
        <w:rPr>
          <w:b/>
          <w:bCs/>
        </w:rPr>
      </w:pPr>
    </w:p>
    <w:p w14:paraId="269709B2" w14:textId="1CF2F2DE" w:rsidR="00936D1F" w:rsidRDefault="00936D1F" w:rsidP="004049AC">
      <w:pPr>
        <w:pStyle w:val="BodyText"/>
        <w:rPr>
          <w:b/>
          <w:bCs/>
        </w:rPr>
      </w:pPr>
    </w:p>
    <w:p w14:paraId="57C99181" w14:textId="48FCC190" w:rsidR="00936D1F" w:rsidRDefault="00936D1F" w:rsidP="004049AC">
      <w:pPr>
        <w:pStyle w:val="BodyText"/>
        <w:rPr>
          <w:b/>
          <w:bCs/>
        </w:rPr>
      </w:pPr>
    </w:p>
    <w:p w14:paraId="2BED782E" w14:textId="3FE4EED8" w:rsidR="00936D1F" w:rsidRDefault="00936D1F" w:rsidP="004049AC">
      <w:pPr>
        <w:pStyle w:val="BodyText"/>
        <w:rPr>
          <w:b/>
          <w:bCs/>
        </w:rPr>
      </w:pPr>
    </w:p>
    <w:p w14:paraId="35A73B3E" w14:textId="6A1A4106" w:rsidR="00936D1F" w:rsidRDefault="00936D1F" w:rsidP="004049AC">
      <w:pPr>
        <w:pStyle w:val="BodyText"/>
        <w:rPr>
          <w:b/>
          <w:bCs/>
        </w:rPr>
      </w:pPr>
    </w:p>
    <w:p w14:paraId="54F30422" w14:textId="34FEFC53" w:rsidR="00936D1F" w:rsidRDefault="00936D1F" w:rsidP="004049AC">
      <w:pPr>
        <w:pStyle w:val="BodyText"/>
        <w:rPr>
          <w:b/>
          <w:bCs/>
        </w:rPr>
      </w:pPr>
    </w:p>
    <w:p w14:paraId="3324B907" w14:textId="03C67148" w:rsidR="00936D1F" w:rsidRDefault="00936D1F" w:rsidP="004049AC">
      <w:pPr>
        <w:pStyle w:val="BodyText"/>
        <w:rPr>
          <w:b/>
          <w:bCs/>
        </w:rPr>
      </w:pPr>
    </w:p>
    <w:p w14:paraId="468EC020" w14:textId="4A3A4D1B" w:rsidR="00936D1F" w:rsidRDefault="00936D1F" w:rsidP="004049AC">
      <w:pPr>
        <w:pStyle w:val="BodyText"/>
        <w:rPr>
          <w:b/>
          <w:bCs/>
        </w:rPr>
      </w:pPr>
    </w:p>
    <w:p w14:paraId="1753697E" w14:textId="185BFFC6" w:rsidR="00936D1F" w:rsidRDefault="00936D1F" w:rsidP="004049AC">
      <w:pPr>
        <w:pStyle w:val="BodyText"/>
        <w:rPr>
          <w:b/>
          <w:bCs/>
        </w:rPr>
      </w:pPr>
    </w:p>
    <w:p w14:paraId="65255316" w14:textId="21C08C31" w:rsidR="00936D1F" w:rsidRDefault="00EC4804" w:rsidP="004049AC">
      <w:pPr>
        <w:pStyle w:val="BodyText"/>
        <w:rPr>
          <w:b/>
          <w:bCs/>
        </w:rPr>
      </w:pPr>
      <w:r w:rsidRPr="008837C2">
        <w:rPr>
          <w:rFonts w:cs="Arial"/>
          <w:b/>
          <w:noProof/>
          <w:color w:val="494847"/>
          <w:lang w:eastAsia="en-AU"/>
        </w:rPr>
        <mc:AlternateContent>
          <mc:Choice Requires="wps">
            <w:drawing>
              <wp:anchor distT="45720" distB="45720" distL="114300" distR="114300" simplePos="0" relativeHeight="251658268" behindDoc="0" locked="0" layoutInCell="1" allowOverlap="1" wp14:anchorId="0DAD53F9" wp14:editId="198E7CD4">
                <wp:simplePos x="0" y="0"/>
                <wp:positionH relativeFrom="column">
                  <wp:posOffset>2762250</wp:posOffset>
                </wp:positionH>
                <wp:positionV relativeFrom="paragraph">
                  <wp:posOffset>80010</wp:posOffset>
                </wp:positionV>
                <wp:extent cx="220980" cy="2895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89560"/>
                        </a:xfrm>
                        <a:prstGeom prst="rect">
                          <a:avLst/>
                        </a:prstGeom>
                        <a:noFill/>
                        <a:ln w="9525">
                          <a:noFill/>
                          <a:miter lim="800000"/>
                          <a:headEnd/>
                          <a:tailEnd/>
                        </a:ln>
                      </wps:spPr>
                      <wps:txbx>
                        <w:txbxContent>
                          <w:p w14:paraId="6F7EA59E" w14:textId="7B3A48D1" w:rsidR="001F41B2" w:rsidRPr="00092ECF" w:rsidRDefault="001F41B2">
                            <w:pPr>
                              <w:rPr>
                                <w:b/>
                                <w:bCs/>
                                <w:color w:val="888583" w:themeColor="text1" w:themeTint="99"/>
                                <w:sz w:val="13"/>
                                <w:szCs w:val="13"/>
                              </w:rPr>
                            </w:pPr>
                            <w:r w:rsidRPr="00092ECF">
                              <w:rPr>
                                <w:b/>
                                <w:bCs/>
                                <w:color w:val="888583" w:themeColor="text1" w:themeTint="99"/>
                                <w:sz w:val="13"/>
                                <w:szCs w:val="13"/>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D53F9" id="_x0000_s1032" type="#_x0000_t202" style="position:absolute;margin-left:217.5pt;margin-top:6.3pt;width:17.4pt;height:22.8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" filled="f" stroked="f">
                <v:textbox>
                  <w:txbxContent>
                    <w:p w14:paraId="6F7EA59E" w14:textId="7B3A48D1" w:rsidR="001F41B2" w:rsidRPr="00092ECF" w:rsidRDefault="001F41B2">
                      <w:pPr>
                        <w:rPr>
                          <w:b/>
                          <w:bCs/>
                          <w:color w:val="888583" w:themeColor="text1" w:themeTint="99"/>
                          <w:sz w:val="13"/>
                          <w:szCs w:val="13"/>
                        </w:rPr>
                      </w:pPr>
                      <w:r w:rsidRPr="00092ECF">
                        <w:rPr>
                          <w:b/>
                          <w:bCs/>
                          <w:color w:val="888583" w:themeColor="text1" w:themeTint="99"/>
                          <w:sz w:val="13"/>
                          <w:szCs w:val="13"/>
                        </w:rPr>
                        <w:t>5</w:t>
                      </w:r>
                    </w:p>
                  </w:txbxContent>
                </v:textbox>
                <w10:wrap type="square"/>
              </v:shape>
            </w:pict>
          </mc:Fallback>
        </mc:AlternateContent>
      </w:r>
      <w:r w:rsidR="006A0240">
        <w:rPr>
          <w:b/>
          <w:bCs/>
          <w:noProof/>
        </w:rPr>
        <mc:AlternateContent>
          <mc:Choice Requires="wps">
            <w:drawing>
              <wp:anchor distT="0" distB="0" distL="114300" distR="114300" simplePos="0" relativeHeight="251658267" behindDoc="0" locked="0" layoutInCell="1" allowOverlap="1" wp14:anchorId="05634F5F" wp14:editId="64017DE1">
                <wp:simplePos x="0" y="0"/>
                <wp:positionH relativeFrom="column">
                  <wp:posOffset>2860675</wp:posOffset>
                </wp:positionH>
                <wp:positionV relativeFrom="paragraph">
                  <wp:posOffset>201930</wp:posOffset>
                </wp:positionV>
                <wp:extent cx="45719" cy="60960"/>
                <wp:effectExtent l="0" t="0" r="12065" b="15240"/>
                <wp:wrapNone/>
                <wp:docPr id="53" name="Rectangle 53"/>
                <wp:cNvGraphicFramePr/>
                <a:graphic xmlns:a="http://schemas.openxmlformats.org/drawingml/2006/main">
                  <a:graphicData uri="http://schemas.microsoft.com/office/word/2010/wordprocessingShape">
                    <wps:wsp>
                      <wps:cNvSpPr/>
                      <wps:spPr>
                        <a:xfrm flipH="1">
                          <a:off x="0" y="0"/>
                          <a:ext cx="45719" cy="609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430C6" id="Rectangle 53" o:spid="_x0000_s1026" style="position:absolute;margin-left:225.25pt;margin-top:15.9pt;width:3.6pt;height:4.8pt;flip:x;z-index:251661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" fillcolor="white [3212]" strokecolor="white [3212]" strokeweight="2pt"/>
            </w:pict>
          </mc:Fallback>
        </mc:AlternateContent>
      </w:r>
    </w:p>
    <w:p w14:paraId="40531D0B" w14:textId="3FB17515" w:rsidR="00936D1F" w:rsidRDefault="00936D1F" w:rsidP="004049AC">
      <w:pPr>
        <w:pStyle w:val="BodyText"/>
        <w:rPr>
          <w:b/>
          <w:bCs/>
        </w:rPr>
      </w:pPr>
    </w:p>
    <w:p w14:paraId="17CA81D9" w14:textId="6FC7A550" w:rsidR="00936D1F" w:rsidRDefault="00936D1F" w:rsidP="004049AC">
      <w:pPr>
        <w:pStyle w:val="BodyText"/>
        <w:rPr>
          <w:b/>
          <w:bCs/>
        </w:rPr>
      </w:pPr>
    </w:p>
    <w:p w14:paraId="1F4BC6C9" w14:textId="1A31B1BB" w:rsidR="00936D1F" w:rsidRDefault="00936D1F" w:rsidP="004049AC">
      <w:pPr>
        <w:pStyle w:val="BodyText"/>
        <w:rPr>
          <w:b/>
          <w:bCs/>
        </w:rPr>
      </w:pPr>
    </w:p>
    <w:p w14:paraId="175AA234" w14:textId="3D4AB891" w:rsidR="00936D1F" w:rsidRDefault="00936D1F" w:rsidP="004049AC">
      <w:pPr>
        <w:pStyle w:val="BodyText"/>
        <w:rPr>
          <w:b/>
          <w:bCs/>
        </w:rPr>
      </w:pPr>
    </w:p>
    <w:p w14:paraId="18D8ED46" w14:textId="5513500C" w:rsidR="00936D1F" w:rsidRDefault="00936D1F" w:rsidP="004049AC">
      <w:pPr>
        <w:pStyle w:val="BodyText"/>
        <w:rPr>
          <w:b/>
          <w:bCs/>
        </w:rPr>
      </w:pPr>
    </w:p>
    <w:p w14:paraId="60F2D059" w14:textId="51EB6A08" w:rsidR="00936D1F" w:rsidRDefault="00936D1F" w:rsidP="004049AC">
      <w:pPr>
        <w:pStyle w:val="BodyText"/>
        <w:rPr>
          <w:b/>
          <w:bCs/>
        </w:rPr>
      </w:pPr>
    </w:p>
    <w:p w14:paraId="69F49DC2" w14:textId="12828E3C" w:rsidR="00936D1F" w:rsidRDefault="00936D1F" w:rsidP="004049AC">
      <w:pPr>
        <w:pStyle w:val="BodyText"/>
        <w:rPr>
          <w:b/>
          <w:bCs/>
        </w:rPr>
      </w:pPr>
    </w:p>
    <w:p w14:paraId="1EEF2F1E" w14:textId="58EF4C91" w:rsidR="00936D1F" w:rsidRDefault="00936D1F" w:rsidP="004049AC">
      <w:pPr>
        <w:pStyle w:val="BodyText"/>
        <w:rPr>
          <w:b/>
          <w:bCs/>
        </w:rPr>
      </w:pPr>
    </w:p>
    <w:p w14:paraId="6F593921" w14:textId="42E47935" w:rsidR="00936D1F" w:rsidRDefault="00936D1F" w:rsidP="004049AC">
      <w:pPr>
        <w:pStyle w:val="BodyText"/>
        <w:rPr>
          <w:b/>
          <w:bCs/>
        </w:rPr>
      </w:pPr>
    </w:p>
    <w:p w14:paraId="6BCAAA03" w14:textId="58E9355E" w:rsidR="00936D1F" w:rsidRDefault="00936D1F" w:rsidP="004049AC">
      <w:pPr>
        <w:pStyle w:val="BodyText"/>
        <w:rPr>
          <w:b/>
          <w:bCs/>
        </w:rPr>
      </w:pPr>
    </w:p>
    <w:p w14:paraId="05B12FCB" w14:textId="6EDCD67C" w:rsidR="00936D1F" w:rsidRDefault="00936D1F" w:rsidP="004049AC">
      <w:pPr>
        <w:pStyle w:val="BodyText"/>
        <w:rPr>
          <w:b/>
          <w:bCs/>
        </w:rPr>
      </w:pPr>
    </w:p>
    <w:p w14:paraId="1CA6805B" w14:textId="77777777" w:rsidR="00292385" w:rsidRDefault="00292385" w:rsidP="004049AC">
      <w:pPr>
        <w:pStyle w:val="BodyText"/>
        <w:rPr>
          <w:rFonts w:cs="Arial"/>
          <w:b/>
          <w:bCs/>
          <w:sz w:val="16"/>
          <w:lang w:eastAsia="en-AU"/>
        </w:rPr>
      </w:pPr>
    </w:p>
    <w:p w14:paraId="387B2E45" w14:textId="3A96D6C3" w:rsidR="00936D1F" w:rsidRPr="00FE775C" w:rsidRDefault="008513B2" w:rsidP="004049AC">
      <w:pPr>
        <w:pStyle w:val="BodyText"/>
        <w:rPr>
          <w:rFonts w:cs="Arial"/>
          <w:b/>
          <w:bCs/>
          <w:sz w:val="16"/>
          <w:lang w:eastAsia="en-AU"/>
        </w:rPr>
      </w:pPr>
      <w:r w:rsidRPr="00C10ACE">
        <w:rPr>
          <w:rFonts w:cs="Arial"/>
          <w:b/>
          <w:bCs/>
          <w:sz w:val="16"/>
          <w:lang w:eastAsia="en-AU"/>
        </w:rPr>
        <w:t>Figure 6</w:t>
      </w:r>
      <w:r>
        <w:rPr>
          <w:rFonts w:cs="Arial"/>
          <w:b/>
          <w:bCs/>
          <w:sz w:val="16"/>
          <w:lang w:eastAsia="en-AU"/>
        </w:rPr>
        <w:t xml:space="preserve">: </w:t>
      </w:r>
      <w:r w:rsidRPr="00C10ACE">
        <w:rPr>
          <w:rFonts w:cs="Arial"/>
          <w:b/>
          <w:bCs/>
          <w:sz w:val="16"/>
          <w:lang w:eastAsia="en-AU"/>
        </w:rPr>
        <w:t>Tree pit raingarden cross section – for all raingardens</w:t>
      </w:r>
    </w:p>
    <w:tbl>
      <w:tblPr>
        <w:tblStyle w:val="TableGrid"/>
        <w:tblW w:w="2693"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2693"/>
      </w:tblGrid>
      <w:tr w:rsidR="00195CBF" w:rsidRPr="00195CBF" w14:paraId="5C0517BC" w14:textId="77777777" w:rsidTr="00974AE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3" w:type="dxa"/>
            <w:shd w:val="clear" w:color="auto" w:fill="D9FFEA"/>
          </w:tcPr>
          <w:p w14:paraId="3D61624E" w14:textId="5674FDD8" w:rsidR="004049AC" w:rsidRPr="00195CBF" w:rsidRDefault="004049AC" w:rsidP="008378B7">
            <w:pPr>
              <w:pStyle w:val="TableHeadingLeft"/>
              <w:rPr>
                <w:color w:val="auto"/>
              </w:rPr>
            </w:pPr>
            <w:r>
              <w:rPr>
                <w:b w:val="0"/>
                <w:bCs/>
              </w:rPr>
              <w:br w:type="column"/>
            </w:r>
            <w:r w:rsidRPr="00195CBF">
              <w:rPr>
                <w:color w:val="auto"/>
              </w:rPr>
              <w:t>D: Functional design considerations</w:t>
            </w:r>
          </w:p>
        </w:tc>
      </w:tr>
      <w:tr w:rsidR="00195CBF" w:rsidRPr="00195CBF" w14:paraId="65F61C45" w14:textId="77777777" w:rsidTr="00195CBF">
        <w:tc>
          <w:tcPr>
            <w:tcW w:w="2693" w:type="dxa"/>
            <w:shd w:val="clear" w:color="auto" w:fill="auto"/>
          </w:tcPr>
          <w:p w14:paraId="4A6C797D" w14:textId="1BD9ADB7" w:rsidR="004049AC" w:rsidRPr="00195CBF" w:rsidRDefault="004049AC" w:rsidP="008378B7">
            <w:pPr>
              <w:pStyle w:val="TableTextBullet"/>
              <w:numPr>
                <w:ilvl w:val="0"/>
                <w:numId w:val="15"/>
              </w:numPr>
              <w:tabs>
                <w:tab w:val="clear" w:pos="284"/>
              </w:tabs>
              <w:ind w:left="570" w:hanging="425"/>
              <w:rPr>
                <w:bCs/>
                <w:color w:val="auto"/>
              </w:rPr>
            </w:pPr>
            <w:r w:rsidRPr="00195CBF">
              <w:rPr>
                <w:b/>
                <w:color w:val="auto"/>
              </w:rPr>
              <w:t>D</w:t>
            </w:r>
            <w:r w:rsidR="00C10ACE" w:rsidRPr="00195CBF">
              <w:rPr>
                <w:b/>
                <w:color w:val="auto"/>
              </w:rPr>
              <w:t>5</w:t>
            </w:r>
            <w:r w:rsidRPr="00195CBF">
              <w:rPr>
                <w:b/>
                <w:color w:val="auto"/>
              </w:rPr>
              <w:t xml:space="preserve">: </w:t>
            </w:r>
            <w:r w:rsidR="00C10ACE" w:rsidRPr="00195CBF">
              <w:rPr>
                <w:bCs/>
                <w:color w:val="auto"/>
              </w:rPr>
              <w:t>Levels for each WSUD treatment including surface level, extended detention depth, filter layers and depth, under drain system, legal point of discharge.</w:t>
            </w:r>
          </w:p>
          <w:p w14:paraId="3E7D835B" w14:textId="2D56C833" w:rsidR="004049AC" w:rsidRPr="00195CBF" w:rsidRDefault="004049AC" w:rsidP="008378B7">
            <w:pPr>
              <w:pStyle w:val="TableTextBullet"/>
              <w:numPr>
                <w:ilvl w:val="0"/>
                <w:numId w:val="15"/>
              </w:numPr>
              <w:tabs>
                <w:tab w:val="clear" w:pos="284"/>
              </w:tabs>
              <w:ind w:left="570" w:hanging="425"/>
              <w:rPr>
                <w:bCs/>
                <w:color w:val="auto"/>
              </w:rPr>
            </w:pPr>
            <w:r w:rsidRPr="00195CBF">
              <w:rPr>
                <w:b/>
                <w:color w:val="auto"/>
              </w:rPr>
              <w:t>D</w:t>
            </w:r>
            <w:r w:rsidR="00C10ACE" w:rsidRPr="00195CBF">
              <w:rPr>
                <w:b/>
                <w:color w:val="auto"/>
              </w:rPr>
              <w:t>6</w:t>
            </w:r>
            <w:r w:rsidRPr="00195CBF">
              <w:rPr>
                <w:bCs/>
                <w:color w:val="auto"/>
              </w:rPr>
              <w:t xml:space="preserve">: </w:t>
            </w:r>
            <w:r w:rsidR="00C10ACE" w:rsidRPr="00195CBF">
              <w:rPr>
                <w:color w:val="auto"/>
              </w:rPr>
              <w:t>Plant species and planting densities to be used in any vegetated treatment systems. Refer to checklist.</w:t>
            </w:r>
          </w:p>
          <w:p w14:paraId="59E94B2E" w14:textId="4FC716F4" w:rsidR="004049AC" w:rsidRPr="00195CBF" w:rsidRDefault="004049AC" w:rsidP="00C10ACE">
            <w:pPr>
              <w:pStyle w:val="TableTextBullet"/>
              <w:numPr>
                <w:ilvl w:val="0"/>
                <w:numId w:val="15"/>
              </w:numPr>
              <w:tabs>
                <w:tab w:val="clear" w:pos="284"/>
              </w:tabs>
              <w:ind w:left="570" w:hanging="425"/>
              <w:rPr>
                <w:bCs/>
                <w:color w:val="auto"/>
              </w:rPr>
            </w:pPr>
            <w:r w:rsidRPr="00195CBF">
              <w:rPr>
                <w:b/>
                <w:color w:val="auto"/>
              </w:rPr>
              <w:t>D</w:t>
            </w:r>
            <w:r w:rsidR="00C10ACE" w:rsidRPr="00195CBF">
              <w:rPr>
                <w:b/>
                <w:color w:val="auto"/>
              </w:rPr>
              <w:t>7</w:t>
            </w:r>
            <w:r w:rsidRPr="00195CBF">
              <w:rPr>
                <w:bCs/>
                <w:color w:val="auto"/>
              </w:rPr>
              <w:t xml:space="preserve">: </w:t>
            </w:r>
            <w:r w:rsidR="00C10ACE" w:rsidRPr="00195CBF">
              <w:rPr>
                <w:color w:val="auto"/>
              </w:rPr>
              <w:t>For vegetated treatment systems, management of the interface between the WSUD treatment and immediately surrounding areas, e.g. car parking spaces, walkways, lawns, so that the WSUD elements and public safety are protected</w:t>
            </w:r>
            <w:r w:rsidRPr="00195CBF">
              <w:rPr>
                <w:color w:val="auto"/>
              </w:rPr>
              <w:t>.</w:t>
            </w:r>
            <w:r w:rsidR="00324428">
              <w:rPr>
                <w:color w:val="auto"/>
              </w:rPr>
              <w:br/>
            </w:r>
          </w:p>
        </w:tc>
      </w:tr>
    </w:tbl>
    <w:p w14:paraId="47189B6C" w14:textId="18A21AB7" w:rsidR="00C10ACE" w:rsidRDefault="00C10ACE" w:rsidP="00D517A2">
      <w:pPr>
        <w:pStyle w:val="BodyText"/>
        <w:rPr>
          <w:b/>
          <w:bCs/>
        </w:rPr>
      </w:pPr>
      <w:r>
        <w:rPr>
          <w:b/>
          <w:bCs/>
        </w:rPr>
        <w:br w:type="page"/>
      </w:r>
    </w:p>
    <w:p w14:paraId="189087EB" w14:textId="5A2700C1" w:rsidR="00C10ACE" w:rsidRDefault="00C10ACE" w:rsidP="00E87C52">
      <w:pPr>
        <w:pStyle w:val="Caption"/>
        <w:spacing w:after="120"/>
      </w:pPr>
      <w:bookmarkStart w:id="31" w:name="ReturnHere"/>
      <w:bookmarkEnd w:id="31"/>
      <w:r w:rsidRPr="00C10ACE">
        <w:lastRenderedPageBreak/>
        <w:t xml:space="preserve">Table </w:t>
      </w:r>
      <w:fldSimple w:instr=" SEQ Table \* ARABIC  ">
        <w:r w:rsidR="006652E8">
          <w:rPr>
            <w:noProof/>
          </w:rPr>
          <w:t>6</w:t>
        </w:r>
      </w:fldSimple>
      <w:r w:rsidRPr="00C10ACE">
        <w:t xml:space="preserve">: </w:t>
      </w:r>
      <w:r w:rsidR="00E87C52" w:rsidRPr="00E87C52">
        <w:t>Plant species preferences</w:t>
      </w:r>
    </w:p>
    <w:tbl>
      <w:tblPr>
        <w:tblStyle w:val="TableGrid"/>
        <w:tblW w:w="19233" w:type="pct"/>
        <w:tblLook w:val="0220" w:firstRow="1" w:lastRow="0" w:firstColumn="0" w:lastColumn="0" w:noHBand="1" w:noVBand="0"/>
      </w:tblPr>
      <w:tblGrid>
        <w:gridCol w:w="3402"/>
        <w:gridCol w:w="7938"/>
      </w:tblGrid>
      <w:tr w:rsidR="00E87C52" w14:paraId="7B9AF847" w14:textId="77777777" w:rsidTr="00E87C52">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5000" w:type="pct"/>
            <w:gridSpan w:val="2"/>
          </w:tcPr>
          <w:p w14:paraId="227B9F4C" w14:textId="0ECCD447" w:rsidR="00E87C52" w:rsidRDefault="00E87C52" w:rsidP="00C10ACE">
            <w:pPr>
              <w:pStyle w:val="TableHeadingLeft"/>
            </w:pPr>
            <w:r w:rsidRPr="00E87C52">
              <w:t>Recommendations for plant types*</w:t>
            </w:r>
          </w:p>
        </w:tc>
      </w:tr>
      <w:tr w:rsidR="00E87C52" w14:paraId="33DBCF9E" w14:textId="77777777" w:rsidTr="00E87C52">
        <w:trPr>
          <w:cantSplit/>
        </w:trPr>
        <w:tc>
          <w:tcPr>
            <w:cnfStyle w:val="000010000000" w:firstRow="0" w:lastRow="0" w:firstColumn="0" w:lastColumn="0" w:oddVBand="1" w:evenVBand="0" w:oddHBand="0" w:evenHBand="0" w:firstRowFirstColumn="0" w:firstRowLastColumn="0" w:lastRowFirstColumn="0" w:lastRowLastColumn="0"/>
            <w:tcW w:w="1500" w:type="pct"/>
            <w:shd w:val="clear" w:color="auto" w:fill="FFFFFF" w:themeFill="background1"/>
          </w:tcPr>
          <w:p w14:paraId="0333BB8D" w14:textId="765B4AB4" w:rsidR="00E87C52" w:rsidRPr="00E87C52" w:rsidRDefault="00E87C52" w:rsidP="00E87C52">
            <w:pPr>
              <w:pStyle w:val="TableTextLeft"/>
              <w:rPr>
                <w:b/>
              </w:rPr>
            </w:pPr>
            <w:r w:rsidRPr="00E87C52">
              <w:rPr>
                <w:rFonts w:cstheme="minorHAnsi"/>
                <w:b/>
                <w:color w:val="222222"/>
                <w:shd w:val="clear" w:color="auto" w:fill="FFFFFF"/>
              </w:rPr>
              <w:t>Tree type</w:t>
            </w:r>
          </w:p>
        </w:tc>
        <w:tc>
          <w:tcPr>
            <w:tcW w:w="3500" w:type="pct"/>
          </w:tcPr>
          <w:p w14:paraId="72AEB828" w14:textId="274DC710" w:rsidR="00E87C52" w:rsidRDefault="00E87C52" w:rsidP="00E87C52">
            <w:pPr>
              <w:pStyle w:val="TableTextLeft"/>
              <w:cnfStyle w:val="000000000000" w:firstRow="0" w:lastRow="0" w:firstColumn="0" w:lastColumn="0" w:oddVBand="0" w:evenVBand="0" w:oddHBand="0" w:evenHBand="0" w:firstRowFirstColumn="0" w:firstRowLastColumn="0" w:lastRowFirstColumn="0" w:lastRowLastColumn="0"/>
            </w:pPr>
            <w:r w:rsidRPr="000E6440">
              <w:rPr>
                <w:rFonts w:cstheme="minorHAnsi"/>
                <w:i/>
                <w:iCs/>
                <w:color w:val="000000"/>
              </w:rPr>
              <w:t>Lophostemon confertus</w:t>
            </w:r>
            <w:r>
              <w:rPr>
                <w:rFonts w:cstheme="minorHAnsi"/>
                <w:color w:val="000000"/>
              </w:rPr>
              <w:t xml:space="preserve"> (Brush Box Tree)</w:t>
            </w:r>
          </w:p>
        </w:tc>
      </w:tr>
      <w:tr w:rsidR="00E87C52" w14:paraId="5994F055" w14:textId="77777777" w:rsidTr="00E87C52">
        <w:trPr>
          <w:cantSplit/>
        </w:trPr>
        <w:tc>
          <w:tcPr>
            <w:cnfStyle w:val="000010000000" w:firstRow="0" w:lastRow="0" w:firstColumn="0" w:lastColumn="0" w:oddVBand="1" w:evenVBand="0" w:oddHBand="0" w:evenHBand="0" w:firstRowFirstColumn="0" w:firstRowLastColumn="0" w:lastRowFirstColumn="0" w:lastRowLastColumn="0"/>
            <w:tcW w:w="1500" w:type="pct"/>
            <w:shd w:val="clear" w:color="auto" w:fill="FFFFFF" w:themeFill="background1"/>
          </w:tcPr>
          <w:p w14:paraId="12B8BF56" w14:textId="6DDA8B66" w:rsidR="00E87C52" w:rsidRPr="00E87C52" w:rsidRDefault="00E87C52" w:rsidP="00E87C52">
            <w:pPr>
              <w:pStyle w:val="TableTextLeft"/>
              <w:rPr>
                <w:b/>
              </w:rPr>
            </w:pPr>
            <w:r w:rsidRPr="00E87C52">
              <w:rPr>
                <w:rFonts w:cstheme="minorHAnsi"/>
                <w:b/>
                <w:color w:val="222222"/>
                <w:shd w:val="clear" w:color="auto" w:fill="FFFFFF"/>
              </w:rPr>
              <w:t>Vegetation for raingarden </w:t>
            </w:r>
          </w:p>
        </w:tc>
        <w:tc>
          <w:tcPr>
            <w:tcW w:w="3500" w:type="pct"/>
          </w:tcPr>
          <w:p w14:paraId="5490FF09" w14:textId="7422B90B" w:rsidR="00E87C52" w:rsidRDefault="00E87C52" w:rsidP="00E87C52">
            <w:pPr>
              <w:pStyle w:val="TableTextLeft"/>
              <w:cnfStyle w:val="000000000000" w:firstRow="0" w:lastRow="0" w:firstColumn="0" w:lastColumn="0" w:oddVBand="0" w:evenVBand="0" w:oddHBand="0" w:evenHBand="0" w:firstRowFirstColumn="0" w:firstRowLastColumn="0" w:lastRowFirstColumn="0" w:lastRowLastColumn="0"/>
            </w:pPr>
            <w:r w:rsidRPr="000E6440">
              <w:rPr>
                <w:rFonts w:cstheme="minorHAnsi"/>
                <w:i/>
                <w:iCs/>
                <w:color w:val="222222"/>
                <w:lang w:eastAsia="zh-CN"/>
              </w:rPr>
              <w:t>Ficinia nodosa</w:t>
            </w:r>
            <w:r>
              <w:rPr>
                <w:rFonts w:cstheme="minorHAnsi"/>
                <w:color w:val="222222"/>
                <w:lang w:eastAsia="zh-CN"/>
              </w:rPr>
              <w:t xml:space="preserve"> (Knobby Club Rush)</w:t>
            </w:r>
          </w:p>
        </w:tc>
      </w:tr>
    </w:tbl>
    <w:p w14:paraId="0E6821ED" w14:textId="70804F39" w:rsidR="00E87C52" w:rsidRDefault="00E87C52" w:rsidP="00E87C52">
      <w:pPr>
        <w:pStyle w:val="BodyText"/>
      </w:pPr>
      <w:r>
        <w:t>*These are only two of many species which could be used. For purposes of aesthetics other species may also be used to add variety</w:t>
      </w:r>
      <w:r w:rsidR="00A9738D">
        <w:t xml:space="preserve"> – </w:t>
      </w:r>
      <w:r>
        <w:t>refer to the resources below.</w:t>
      </w:r>
      <w:r>
        <w:rPr>
          <w:noProof/>
        </w:rPr>
        <w:t xml:space="preserve"> </w:t>
      </w:r>
      <w:r>
        <w:t>For a development of this size a density of 6</w:t>
      </w:r>
      <w:r w:rsidR="00221D2F">
        <w:t>-</w:t>
      </w:r>
      <w:r>
        <w:t>10 plants/</w:t>
      </w:r>
      <w:r w:rsidR="007541C1">
        <w:t>m</w:t>
      </w:r>
      <w:r w:rsidR="007541C1" w:rsidRPr="00092ECF">
        <w:rPr>
          <w:vertAlign w:val="superscript"/>
        </w:rPr>
        <w:t>2</w:t>
      </w:r>
      <w:r>
        <w:t xml:space="preserve"> is proposed.  </w:t>
      </w:r>
    </w:p>
    <w:p w14:paraId="29A28810" w14:textId="77777777" w:rsidR="00115B43" w:rsidRDefault="00115B43" w:rsidP="00E87C52">
      <w:pPr>
        <w:pStyle w:val="BodyText"/>
        <w:rPr>
          <w:noProof/>
        </w:rPr>
      </w:pPr>
    </w:p>
    <w:p w14:paraId="4BEA3F5D" w14:textId="77777777" w:rsidR="00E87C52" w:rsidRPr="00115B43" w:rsidRDefault="00E87C52" w:rsidP="00115B43">
      <w:pPr>
        <w:pStyle w:val="Quote"/>
        <w:ind w:left="0"/>
      </w:pPr>
      <w:r w:rsidRPr="00115B43">
        <w:t xml:space="preserve">Notes to applicants: </w:t>
      </w:r>
    </w:p>
    <w:p w14:paraId="748DAA73" w14:textId="3E3A6930" w:rsidR="00E87C52" w:rsidRPr="00B80ADF" w:rsidRDefault="00E87C52" w:rsidP="00092ECF">
      <w:pPr>
        <w:pStyle w:val="ListBullet"/>
      </w:pPr>
      <w:r w:rsidRPr="00B80ADF">
        <w:rPr>
          <w:i/>
          <w:iCs/>
        </w:rPr>
        <w:t xml:space="preserve">If you are unable to connect to the legal point of discharge on your site from a ground level raingarden, consider the use of planter box raingardens. This is explained in Example </w:t>
      </w:r>
      <w:r w:rsidR="005A55C7" w:rsidRPr="00B80ADF">
        <w:rPr>
          <w:i/>
          <w:iCs/>
        </w:rPr>
        <w:t>3</w:t>
      </w:r>
      <w:r w:rsidRPr="00B80ADF">
        <w:rPr>
          <w:i/>
          <w:iCs/>
        </w:rPr>
        <w:t xml:space="preserve"> – Townhouse development building</w:t>
      </w:r>
      <w:r w:rsidR="00880CD0" w:rsidRPr="00B80ADF">
        <w:rPr>
          <w:i/>
          <w:iCs/>
        </w:rPr>
        <w:t>s</w:t>
      </w:r>
      <w:r w:rsidRPr="00B80ADF">
        <w:rPr>
          <w:i/>
          <w:iCs/>
        </w:rPr>
        <w:t xml:space="preserve"> </w:t>
      </w:r>
      <w:r w:rsidR="009F05A2" w:rsidRPr="00B80ADF">
        <w:rPr>
          <w:i/>
          <w:iCs/>
        </w:rPr>
        <w:t>and</w:t>
      </w:r>
      <w:r w:rsidRPr="00B80ADF">
        <w:rPr>
          <w:i/>
          <w:iCs/>
        </w:rPr>
        <w:t xml:space="preserve"> works.</w:t>
      </w:r>
    </w:p>
    <w:p w14:paraId="79D0EB8B" w14:textId="547DCD18" w:rsidR="00E87C52" w:rsidRPr="00B80ADF" w:rsidRDefault="00E87C52" w:rsidP="00092ECF">
      <w:pPr>
        <w:pStyle w:val="ListBullet"/>
      </w:pPr>
      <w:r w:rsidRPr="00B80ADF">
        <w:rPr>
          <w:i/>
          <w:iCs/>
        </w:rPr>
        <w:t>When using permeable paving or other infiltration measures adjacent to any building or structure, there must be an impervious apron (0.5m setback) between the building and the infiltration system.</w:t>
      </w:r>
    </w:p>
    <w:p w14:paraId="45B6BEBC" w14:textId="22C3096C" w:rsidR="009E717E" w:rsidRPr="009E717E" w:rsidRDefault="00E87C52" w:rsidP="00092ECF">
      <w:pPr>
        <w:pStyle w:val="ListBullet"/>
        <w:rPr>
          <w:rFonts w:eastAsiaTheme="minorHAnsi"/>
        </w:rPr>
      </w:pPr>
      <w:r w:rsidRPr="00B80ADF">
        <w:rPr>
          <w:i/>
          <w:iCs/>
        </w:rPr>
        <w:t>Consider the site constraints when siting WSUD elements. These considerations must be clearly documented in the application.</w:t>
      </w:r>
      <w:r w:rsidR="009E717E" w:rsidRPr="00092ECF">
        <w:rPr>
          <w:i/>
          <w:iCs/>
        </w:rPr>
        <w:br/>
      </w:r>
    </w:p>
    <w:tbl>
      <w:tblPr>
        <w:tblStyle w:val="PullOutBoxTable"/>
        <w:tblW w:w="19290" w:type="pct"/>
        <w:shd w:val="clear" w:color="auto" w:fill="C6E8F6" w:themeFill="accent5"/>
        <w:tblLook w:val="0600" w:firstRow="0" w:lastRow="0" w:firstColumn="0" w:lastColumn="0" w:noHBand="1" w:noVBand="1"/>
      </w:tblPr>
      <w:tblGrid>
        <w:gridCol w:w="11335"/>
      </w:tblGrid>
      <w:tr w:rsidR="00E87C52" w14:paraId="3FF80B65" w14:textId="77777777" w:rsidTr="008378B7">
        <w:tc>
          <w:tcPr>
            <w:tcW w:w="5000" w:type="pct"/>
            <w:shd w:val="clear" w:color="auto" w:fill="C6E8F6" w:themeFill="accent5"/>
          </w:tcPr>
          <w:p w14:paraId="2289F4EC" w14:textId="77777777" w:rsidR="00CB5363" w:rsidRPr="00092ECF" w:rsidRDefault="00CB5363" w:rsidP="00092ECF">
            <w:pPr>
              <w:pStyle w:val="Heading3"/>
              <w:ind w:left="298"/>
              <w:outlineLvl w:val="2"/>
              <w:rPr>
                <w:rFonts w:eastAsiaTheme="minorHAnsi"/>
                <w:sz w:val="22"/>
                <w:szCs w:val="22"/>
                <w:lang w:val="en-US" w:eastAsia="en-US"/>
              </w:rPr>
            </w:pPr>
            <w:r w:rsidRPr="00092ECF">
              <w:rPr>
                <w:rFonts w:eastAsiaTheme="minorHAnsi"/>
                <w:sz w:val="22"/>
                <w:szCs w:val="22"/>
                <w:lang w:val="en-US" w:eastAsia="en-US"/>
              </w:rPr>
              <w:t>Relevant links</w:t>
            </w:r>
          </w:p>
          <w:p w14:paraId="23DAB835" w14:textId="25939922" w:rsidR="00D410EE" w:rsidRPr="00092ECF" w:rsidRDefault="00D410EE" w:rsidP="005805C1">
            <w:pPr>
              <w:pStyle w:val="PullOutBoxBullet"/>
              <w:numPr>
                <w:ilvl w:val="0"/>
                <w:numId w:val="33"/>
              </w:numPr>
              <w:tabs>
                <w:tab w:val="num" w:pos="567"/>
              </w:tabs>
              <w:ind w:left="312" w:hanging="170"/>
              <w:rPr>
                <w:rStyle w:val="Hyperlink"/>
                <w:rFonts w:eastAsiaTheme="minorEastAsia"/>
                <w:color w:val="363534" w:themeColor="text1"/>
                <w:u w:val="none"/>
              </w:rPr>
            </w:pPr>
            <w:r w:rsidRPr="00092ECF">
              <w:rPr>
                <w:rFonts w:eastAsia="Arial"/>
              </w:rPr>
              <w:t>WSUD</w:t>
            </w:r>
            <w:r w:rsidRPr="00E57B28">
              <w:rPr>
                <w:rFonts w:ascii="Arial" w:eastAsia="Arial" w:hAnsi="Arial"/>
              </w:rPr>
              <w:t xml:space="preserve"> Engineering Procedures Stormwater (Melbourne Water):</w:t>
            </w:r>
            <w:r w:rsidRPr="00E57B28">
              <w:br/>
            </w:r>
            <w:hyperlink r:id="rId71" w:anchor="contents">
              <w:r w:rsidRPr="00E57B28">
                <w:rPr>
                  <w:rStyle w:val="Hyperlink"/>
                  <w:rFonts w:ascii="Arial" w:eastAsia="Arial" w:hAnsi="Arial"/>
                  <w:color w:val="363534" w:themeColor="text1"/>
                </w:rPr>
                <w:t>https://www.publish.csiro.au/book/4974/#contents</w:t>
              </w:r>
            </w:hyperlink>
          </w:p>
          <w:p w14:paraId="2A668159" w14:textId="3E730526" w:rsidR="00034654" w:rsidRPr="00E57B28" w:rsidRDefault="00034654" w:rsidP="00092ECF">
            <w:pPr>
              <w:pStyle w:val="PullOutBoxBullet"/>
              <w:numPr>
                <w:ilvl w:val="0"/>
                <w:numId w:val="33"/>
              </w:numPr>
              <w:tabs>
                <w:tab w:val="num" w:pos="567"/>
              </w:tabs>
              <w:ind w:left="312" w:hanging="170"/>
              <w:rPr>
                <w:rFonts w:eastAsiaTheme="minorEastAsia"/>
              </w:rPr>
            </w:pPr>
            <w:r w:rsidRPr="00034654">
              <w:rPr>
                <w:rFonts w:eastAsiaTheme="minorEastAsia"/>
              </w:rPr>
              <w:t xml:space="preserve">Adoption </w:t>
            </w:r>
            <w:r>
              <w:rPr>
                <w:rFonts w:eastAsiaTheme="minorEastAsia"/>
              </w:rPr>
              <w:t>G</w:t>
            </w:r>
            <w:r w:rsidRPr="00034654">
              <w:rPr>
                <w:rFonts w:eastAsiaTheme="minorEastAsia"/>
              </w:rPr>
              <w:t xml:space="preserve">uidelines for </w:t>
            </w:r>
            <w:r>
              <w:rPr>
                <w:rFonts w:eastAsiaTheme="minorEastAsia"/>
              </w:rPr>
              <w:t>S</w:t>
            </w:r>
            <w:r w:rsidRPr="00034654">
              <w:rPr>
                <w:rFonts w:eastAsiaTheme="minorEastAsia"/>
              </w:rPr>
              <w:t xml:space="preserve">tormwater </w:t>
            </w:r>
            <w:r>
              <w:rPr>
                <w:rFonts w:eastAsiaTheme="minorEastAsia"/>
              </w:rPr>
              <w:t>B</w:t>
            </w:r>
            <w:r w:rsidRPr="00034654">
              <w:rPr>
                <w:rFonts w:eastAsiaTheme="minorEastAsia"/>
              </w:rPr>
              <w:t xml:space="preserve">iofiltration </w:t>
            </w:r>
            <w:r>
              <w:rPr>
                <w:rFonts w:eastAsiaTheme="minorEastAsia"/>
              </w:rPr>
              <w:t>S</w:t>
            </w:r>
            <w:r w:rsidRPr="00034654">
              <w:rPr>
                <w:rFonts w:eastAsiaTheme="minorEastAsia"/>
              </w:rPr>
              <w:t>ystems</w:t>
            </w:r>
            <w:r>
              <w:rPr>
                <w:rFonts w:eastAsiaTheme="minorEastAsia"/>
              </w:rPr>
              <w:t xml:space="preserve"> (CRC for Water Sensitive Cities):</w:t>
            </w:r>
            <w:r>
              <w:rPr>
                <w:rFonts w:eastAsiaTheme="minorEastAsia"/>
              </w:rPr>
              <w:br/>
            </w:r>
            <w:hyperlink r:id="rId72" w:history="1">
              <w:r w:rsidRPr="00804ECD">
                <w:rPr>
                  <w:rStyle w:val="Hyperlink"/>
                  <w:rFonts w:eastAsiaTheme="minorEastAsia"/>
                </w:rPr>
                <w:t>https://watersensitivecities.org.au/content/stormwater-biofilter-design/</w:t>
              </w:r>
            </w:hyperlink>
            <w:r>
              <w:rPr>
                <w:rFonts w:eastAsiaTheme="minorEastAsia"/>
              </w:rPr>
              <w:t xml:space="preserve"> </w:t>
            </w:r>
          </w:p>
          <w:p w14:paraId="18D99C0D" w14:textId="16A8B008" w:rsidR="00D410EE" w:rsidRPr="00E57B28" w:rsidRDefault="00D410EE" w:rsidP="00092ECF">
            <w:pPr>
              <w:pStyle w:val="PullOutBoxBullet"/>
              <w:numPr>
                <w:ilvl w:val="0"/>
                <w:numId w:val="33"/>
              </w:numPr>
              <w:tabs>
                <w:tab w:val="num" w:pos="567"/>
              </w:tabs>
              <w:ind w:left="312" w:hanging="170"/>
              <w:rPr>
                <w:rFonts w:eastAsiaTheme="minorEastAsia" w:cstheme="minorBidi"/>
              </w:rPr>
            </w:pPr>
            <w:r w:rsidRPr="00092ECF">
              <w:rPr>
                <w:rFonts w:eastAsia="Arial"/>
              </w:rPr>
              <w:t>Infrastructure</w:t>
            </w:r>
            <w:r w:rsidRPr="00E57B28">
              <w:rPr>
                <w:rFonts w:ascii="Arial" w:eastAsia="Arial" w:hAnsi="Arial"/>
              </w:rPr>
              <w:t xml:space="preserve"> Design Manual</w:t>
            </w:r>
            <w:r w:rsidR="00024338">
              <w:rPr>
                <w:rFonts w:ascii="Arial" w:eastAsia="Arial" w:hAnsi="Arial"/>
              </w:rPr>
              <w:t xml:space="preserve"> (IDM)</w:t>
            </w:r>
            <w:r w:rsidRPr="00E57B28">
              <w:rPr>
                <w:rFonts w:ascii="Arial" w:eastAsia="Arial" w:hAnsi="Arial"/>
              </w:rPr>
              <w:t xml:space="preserve"> (Local Government Infrastructure Design Association):</w:t>
            </w:r>
            <w:r w:rsidRPr="00E57B28">
              <w:br/>
            </w:r>
            <w:hyperlink r:id="rId73">
              <w:r w:rsidRPr="00E57B28">
                <w:rPr>
                  <w:rStyle w:val="Hyperlink"/>
                  <w:rFonts w:ascii="Arial" w:eastAsia="Arial" w:hAnsi="Arial"/>
                  <w:color w:val="363534" w:themeColor="text1"/>
                </w:rPr>
                <w:t>https://www.designmanual.com.au/download-idm</w:t>
              </w:r>
            </w:hyperlink>
            <w:r w:rsidRPr="00E57B28">
              <w:rPr>
                <w:rFonts w:ascii="Arial" w:eastAsia="Arial" w:hAnsi="Arial"/>
                <w:lang w:val="en-US"/>
              </w:rPr>
              <w:t xml:space="preserve"> </w:t>
            </w:r>
          </w:p>
          <w:p w14:paraId="6F446D8B" w14:textId="77777777" w:rsidR="00D410EE" w:rsidRPr="00D2402C" w:rsidRDefault="00D410EE" w:rsidP="00092ECF">
            <w:pPr>
              <w:pStyle w:val="PullOutBoxBullet"/>
              <w:numPr>
                <w:ilvl w:val="0"/>
                <w:numId w:val="33"/>
              </w:numPr>
              <w:tabs>
                <w:tab w:val="num" w:pos="567"/>
              </w:tabs>
              <w:ind w:left="312" w:hanging="170"/>
              <w:rPr>
                <w:rFonts w:ascii="Arial" w:eastAsia="Arial" w:hAnsi="Arial"/>
              </w:rPr>
            </w:pPr>
            <w:r w:rsidRPr="00092ECF">
              <w:rPr>
                <w:rFonts w:eastAsia="Arial"/>
              </w:rPr>
              <w:t>Trees</w:t>
            </w:r>
            <w:r w:rsidRPr="00D2402C">
              <w:rPr>
                <w:rFonts w:ascii="Arial" w:eastAsia="Arial" w:hAnsi="Arial"/>
              </w:rPr>
              <w:t xml:space="preserve"> for Cooler and Greener Streetscapes - Guidelines for Streetscape Planning and Design (DELWP)</w:t>
            </w:r>
            <w:r>
              <w:rPr>
                <w:rFonts w:ascii="Arial" w:eastAsia="Arial" w:hAnsi="Arial"/>
              </w:rPr>
              <w:br/>
            </w:r>
            <w:hyperlink r:id="rId74" w:history="1">
              <w:r w:rsidRPr="00804ECD">
                <w:rPr>
                  <w:rStyle w:val="Hyperlink"/>
                  <w:rFonts w:ascii="Arial" w:eastAsia="Arial" w:hAnsi="Arial"/>
                </w:rPr>
                <w:t>https://www.planning.vic.gov.au/policy-and-strategy/planning-for-melbourne/plan-melbourne/cooling-greening-melbourne/trees-for-cooler-and-greener-streetscapes</w:t>
              </w:r>
            </w:hyperlink>
            <w:r>
              <w:rPr>
                <w:rFonts w:ascii="Arial" w:eastAsia="Arial" w:hAnsi="Arial"/>
              </w:rPr>
              <w:t xml:space="preserve"> </w:t>
            </w:r>
          </w:p>
          <w:p w14:paraId="2F2B70FF" w14:textId="2F057BDB" w:rsidR="00D410EE" w:rsidRPr="00E57B28" w:rsidRDefault="00D410EE" w:rsidP="00D410EE">
            <w:pPr>
              <w:spacing w:before="120" w:after="120" w:line="240" w:lineRule="atLeast"/>
              <w:ind w:left="142" w:right="142"/>
              <w:rPr>
                <w:rFonts w:ascii="Arial" w:eastAsia="Arial" w:hAnsi="Arial"/>
              </w:rPr>
            </w:pPr>
            <w:r w:rsidRPr="00E57B28">
              <w:rPr>
                <w:rFonts w:ascii="Arial" w:eastAsia="Arial" w:hAnsi="Arial"/>
              </w:rPr>
              <w:t xml:space="preserve">A useful reference for suitable streetscape WSUD plant species is Moreland City Council’s </w:t>
            </w:r>
            <w:r w:rsidRPr="00E57B28">
              <w:rPr>
                <w:rFonts w:ascii="Arial" w:eastAsia="Arial" w:hAnsi="Arial"/>
                <w:i/>
                <w:iCs/>
              </w:rPr>
              <w:t xml:space="preserve">WSUD streetscape raingarden </w:t>
            </w:r>
            <w:r w:rsidRPr="00D410EE">
              <w:rPr>
                <w:rFonts w:ascii="Arial" w:eastAsia="Arial" w:hAnsi="Arial"/>
                <w:i/>
                <w:iCs/>
              </w:rPr>
              <w:t xml:space="preserve">and </w:t>
            </w:r>
            <w:r w:rsidRPr="00092ECF">
              <w:rPr>
                <w:rFonts w:ascii="Arial" w:eastAsia="Arial" w:hAnsi="Arial"/>
                <w:i/>
                <w:iCs/>
              </w:rPr>
              <w:t xml:space="preserve">tree pit design package </w:t>
            </w:r>
            <w:r w:rsidRPr="00092ECF">
              <w:rPr>
                <w:rFonts w:ascii="Arial" w:eastAsia="Arial" w:hAnsi="Arial"/>
              </w:rPr>
              <w:t>(refer to</w:t>
            </w:r>
            <w:r w:rsidRPr="00092ECF">
              <w:rPr>
                <w:rFonts w:ascii="Arial" w:eastAsia="Arial" w:hAnsi="Arial"/>
                <w:i/>
                <w:iCs/>
              </w:rPr>
              <w:t xml:space="preserve"> Planting Palette Extract</w:t>
            </w:r>
            <w:r w:rsidRPr="00092ECF">
              <w:rPr>
                <w:rFonts w:ascii="Arial" w:eastAsia="Arial" w:hAnsi="Arial"/>
              </w:rPr>
              <w:t>) located at:</w:t>
            </w:r>
          </w:p>
          <w:p w14:paraId="64522F93" w14:textId="3906F513" w:rsidR="00E87C52" w:rsidRDefault="002A4EFF" w:rsidP="00092ECF">
            <w:pPr>
              <w:pStyle w:val="PullOutBoxBullet"/>
              <w:ind w:left="312"/>
            </w:pPr>
            <w:hyperlink r:id="rId75" w:history="1">
              <w:r w:rsidR="00523096" w:rsidRPr="00092ECF">
                <w:rPr>
                  <w:rStyle w:val="Hyperlink"/>
                  <w:rFonts w:ascii="Arial" w:eastAsia="Arial" w:hAnsi="Arial"/>
                </w:rPr>
                <w:t>https://www.moreland.vic.gov.au/environment-bins/environment/water/wsud-design-package/</w:t>
              </w:r>
            </w:hyperlink>
            <w:r w:rsidR="00D410EE" w:rsidRPr="00E57B28">
              <w:rPr>
                <w:rFonts w:ascii="Arial" w:eastAsia="Arial" w:hAnsi="Arial"/>
              </w:rPr>
              <w:t xml:space="preserve"> </w:t>
            </w:r>
          </w:p>
        </w:tc>
      </w:tr>
    </w:tbl>
    <w:p w14:paraId="2C62E627" w14:textId="5EFE62FD" w:rsidR="00E87C52" w:rsidRDefault="00E87C52" w:rsidP="00C10ACE">
      <w:pPr>
        <w:pStyle w:val="BodyText"/>
        <w:rPr>
          <w:lang w:eastAsia="en-AU"/>
        </w:rPr>
      </w:pPr>
    </w:p>
    <w:p w14:paraId="60287E91" w14:textId="77777777" w:rsidR="00E87C52" w:rsidRDefault="00E87C52">
      <w:pPr>
        <w:rPr>
          <w:rFonts w:cs="Times New Roman"/>
        </w:rPr>
      </w:pPr>
      <w:r>
        <w:br w:type="page"/>
      </w:r>
    </w:p>
    <w:p w14:paraId="1F06CAD6" w14:textId="01B138CB" w:rsidR="00E87C52" w:rsidRPr="00E87C52" w:rsidRDefault="004A657F" w:rsidP="00E87C52">
      <w:pPr>
        <w:pStyle w:val="Heading2"/>
      </w:pPr>
      <w:bookmarkStart w:id="32" w:name="_Toc50946322"/>
      <w:r>
        <w:lastRenderedPageBreak/>
        <w:t xml:space="preserve">E: </w:t>
      </w:r>
      <w:r w:rsidR="00E87C52" w:rsidRPr="00E87C52">
        <w:t>Site management plan</w:t>
      </w:r>
      <w:bookmarkEnd w:id="32"/>
      <w:r w:rsidR="00E87C52" w:rsidRPr="00E87C52">
        <w:t xml:space="preserve"> </w:t>
      </w:r>
    </w:p>
    <w:p w14:paraId="62A02950" w14:textId="584AB270" w:rsidR="00E87C52" w:rsidRDefault="00E87C52" w:rsidP="00E87C52">
      <w:pPr>
        <w:pStyle w:val="BodyText"/>
        <w:rPr>
          <w:rFonts w:cstheme="minorHAnsi"/>
          <w:color w:val="auto"/>
        </w:rPr>
      </w:pPr>
      <w:r>
        <w:t xml:space="preserve">Many Victorian councils require a site management plan to be submitted and approved before site works begin, so check with council on specific requirements. Site management plans help you record the way you manage risk and </w:t>
      </w:r>
      <w:r>
        <w:rPr>
          <w:rFonts w:cstheme="minorHAnsi"/>
        </w:rPr>
        <w:t xml:space="preserve">may help with your planning. If a pollution incident happens, they may also help demonstrate to Environment Protection Authority (EPA) Victoria what steps you have taken to meet your </w:t>
      </w:r>
      <w:hyperlink r:id="rId76" w:history="1">
        <w:r w:rsidRPr="00523FF1">
          <w:rPr>
            <w:rStyle w:val="Hyperlink"/>
            <w:rFonts w:cstheme="minorHAnsi"/>
            <w:lang w:eastAsia="en-AU"/>
          </w:rPr>
          <w:t>general environmental duty</w:t>
        </w:r>
        <w:r w:rsidR="00523FF1" w:rsidRPr="00523FF1">
          <w:rPr>
            <w:rStyle w:val="Hyperlink"/>
            <w:rFonts w:cstheme="minorHAnsi"/>
            <w:lang w:eastAsia="en-AU"/>
          </w:rPr>
          <w:t xml:space="preserve"> (GED)</w:t>
        </w:r>
      </w:hyperlink>
      <w:r>
        <w:rPr>
          <w:rFonts w:cstheme="minorHAnsi"/>
        </w:rPr>
        <w:t xml:space="preserve"> (from 1 July 202</w:t>
      </w:r>
      <w:r w:rsidR="006057CC">
        <w:rPr>
          <w:rFonts w:cstheme="minorHAnsi"/>
        </w:rPr>
        <w:t>1</w:t>
      </w:r>
      <w:r>
        <w:rPr>
          <w:rFonts w:cstheme="minorHAnsi"/>
        </w:rPr>
        <w:t xml:space="preserve">) by reducing or eliminating the risk of harm to human health and the environment. </w:t>
      </w:r>
    </w:p>
    <w:p w14:paraId="355DDD65" w14:textId="796C6883" w:rsidR="00E87C52" w:rsidRDefault="00E87C52" w:rsidP="00E87C52">
      <w:pPr>
        <w:pStyle w:val="BodyText"/>
        <w:rPr>
          <w:rFonts w:eastAsiaTheme="minorHAnsi" w:cstheme="minorBidi"/>
        </w:rPr>
      </w:pPr>
      <w:r>
        <w:t xml:space="preserve">The following site management plan (refer to </w:t>
      </w:r>
      <w:r w:rsidRPr="009B6FF7">
        <w:rPr>
          <w:b/>
          <w:bCs/>
        </w:rPr>
        <w:t>Figure 7</w:t>
      </w:r>
      <w:r>
        <w:t xml:space="preserve">) outlines the consideration and measures taken to contain sediment and litter from construction on-site and to protect the receiving drain and downstream waterways. </w:t>
      </w:r>
      <w:r w:rsidR="007E013D">
        <w:t xml:space="preserve">Such </w:t>
      </w:r>
      <w:r>
        <w:t>measures include covering stockpiles, designated wash-down areas, stabilised gravel entrance and protection to all receiving drains.</w:t>
      </w:r>
    </w:p>
    <w:p w14:paraId="0F4EB05A" w14:textId="29F29E5B" w:rsidR="00E87C52" w:rsidRDefault="00293563" w:rsidP="00E87C52">
      <w:pPr>
        <w:pStyle w:val="BodyText"/>
      </w:pPr>
      <w:r>
        <w:rPr>
          <w:rFonts w:cstheme="minorHAnsi"/>
        </w:rPr>
        <w:t xml:space="preserve">The </w:t>
      </w:r>
      <w:r w:rsidR="00E87C52">
        <w:rPr>
          <w:rFonts w:cstheme="minorHAnsi"/>
        </w:rPr>
        <w:t xml:space="preserve">EPA </w:t>
      </w:r>
      <w:r w:rsidR="000C1A87">
        <w:rPr>
          <w:rFonts w:cstheme="minorHAnsi"/>
        </w:rPr>
        <w:t xml:space="preserve">Victoria </w:t>
      </w:r>
      <w:r w:rsidR="00E87C52">
        <w:rPr>
          <w:rFonts w:cstheme="minorHAnsi"/>
        </w:rPr>
        <w:t>website</w:t>
      </w:r>
      <w:r>
        <w:rPr>
          <w:rFonts w:cstheme="minorHAnsi"/>
        </w:rPr>
        <w:t xml:space="preserve"> also provides</w:t>
      </w:r>
      <w:r w:rsidR="00E87C52">
        <w:rPr>
          <w:rFonts w:cstheme="minorHAnsi"/>
        </w:rPr>
        <w:t xml:space="preserve"> information about following </w:t>
      </w:r>
      <w:r w:rsidR="00E87C52">
        <w:t>a risk-based approach to preventing and minimising impacts from erosion and sedimentation.</w:t>
      </w:r>
    </w:p>
    <w:p w14:paraId="0009F9BD" w14:textId="3A873632" w:rsidR="00E87C52" w:rsidRDefault="00E87C52" w:rsidP="00E87C52">
      <w:pPr>
        <w:pStyle w:val="BodyText"/>
        <w:rPr>
          <w:b/>
          <w:bCs/>
        </w:rPr>
      </w:pPr>
      <w:r>
        <w:rPr>
          <w:b/>
          <w:bCs/>
        </w:rPr>
        <w:br w:type="column"/>
      </w: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195CBF" w:rsidRPr="00195CBF" w14:paraId="3850A460" w14:textId="77777777" w:rsidTr="00974AE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19BE65B6" w14:textId="2F64B62F" w:rsidR="00E87C52" w:rsidRPr="00195CBF" w:rsidRDefault="00E87C52" w:rsidP="008378B7">
            <w:pPr>
              <w:pStyle w:val="TableHeadingLeft"/>
              <w:rPr>
                <w:color w:val="auto"/>
              </w:rPr>
            </w:pPr>
            <w:r w:rsidRPr="00195CBF">
              <w:rPr>
                <w:color w:val="auto"/>
              </w:rPr>
              <w:t>E: Site management plan</w:t>
            </w:r>
          </w:p>
        </w:tc>
      </w:tr>
      <w:tr w:rsidR="00195CBF" w:rsidRPr="00195CBF" w14:paraId="20317A59" w14:textId="77777777" w:rsidTr="00195CBF">
        <w:tc>
          <w:tcPr>
            <w:tcW w:w="2721" w:type="dxa"/>
            <w:shd w:val="clear" w:color="auto" w:fill="auto"/>
          </w:tcPr>
          <w:p w14:paraId="1BBC41B5" w14:textId="6C594E0F" w:rsidR="00E87C52" w:rsidRPr="00195CBF" w:rsidRDefault="00E87C52" w:rsidP="00E87C52">
            <w:pPr>
              <w:pStyle w:val="TableTextBullet"/>
              <w:numPr>
                <w:ilvl w:val="0"/>
                <w:numId w:val="15"/>
              </w:numPr>
              <w:tabs>
                <w:tab w:val="clear" w:pos="284"/>
              </w:tabs>
              <w:ind w:left="570" w:hanging="457"/>
              <w:rPr>
                <w:bCs/>
                <w:color w:val="auto"/>
              </w:rPr>
            </w:pPr>
            <w:r w:rsidRPr="00195CBF">
              <w:rPr>
                <w:b/>
                <w:color w:val="auto"/>
              </w:rPr>
              <w:t xml:space="preserve">E1: </w:t>
            </w:r>
            <w:r w:rsidRPr="00195CBF">
              <w:rPr>
                <w:bCs/>
                <w:color w:val="auto"/>
              </w:rPr>
              <w:t>Statement outlining the environmental protection measures to protect the stormwater system during construction (</w:t>
            </w:r>
            <w:r w:rsidR="009156B3">
              <w:rPr>
                <w:bCs/>
                <w:color w:val="auto"/>
              </w:rPr>
              <w:t>e.g.</w:t>
            </w:r>
            <w:r w:rsidRPr="00195CBF">
              <w:rPr>
                <w:bCs/>
                <w:color w:val="auto"/>
              </w:rPr>
              <w:t>. sediment, dust, waste, chemicals management)</w:t>
            </w:r>
            <w:r w:rsidR="00324428">
              <w:rPr>
                <w:bCs/>
                <w:color w:val="auto"/>
              </w:rPr>
              <w:t>.</w:t>
            </w:r>
            <w:r w:rsidR="00324428">
              <w:rPr>
                <w:bCs/>
                <w:color w:val="auto"/>
              </w:rPr>
              <w:br/>
            </w:r>
          </w:p>
        </w:tc>
      </w:tr>
    </w:tbl>
    <w:p w14:paraId="252F67A6" w14:textId="77777777" w:rsidR="00E87C52" w:rsidRDefault="00E87C52" w:rsidP="00E87C52">
      <w:pPr>
        <w:pStyle w:val="BodyText"/>
        <w:rPr>
          <w:b/>
          <w:bCs/>
        </w:rPr>
      </w:pPr>
      <w:r>
        <w:rPr>
          <w:b/>
          <w:bCs/>
        </w:rPr>
        <w:br w:type="page"/>
      </w:r>
    </w:p>
    <w:p w14:paraId="1F26B9DB" w14:textId="6E6E4D4F" w:rsidR="00FE679A" w:rsidRDefault="00FE679A" w:rsidP="00FE679A">
      <w:pPr>
        <w:rPr>
          <w:b/>
          <w:color w:val="00B0F0"/>
        </w:rPr>
      </w:pPr>
      <w:r>
        <w:rPr>
          <w:noProof/>
        </w:rPr>
        <w:lastRenderedPageBreak/>
        <w:drawing>
          <wp:inline distT="0" distB="0" distL="0" distR="0" wp14:anchorId="6335B9D3" wp14:editId="6D40CECF">
            <wp:extent cx="6050278" cy="5358644"/>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77">
                      <a:extLst>
                        <a:ext uri="{28A0092B-C50C-407E-A947-70E740481C1C}">
                          <a14:useLocalDpi xmlns:a14="http://schemas.microsoft.com/office/drawing/2010/main" val="0"/>
                        </a:ext>
                      </a:extLst>
                    </a:blip>
                    <a:srcRect l="9056" t="22662" r="36147" b="7211"/>
                    <a:stretch>
                      <a:fillRect/>
                    </a:stretch>
                  </pic:blipFill>
                  <pic:spPr>
                    <a:xfrm>
                      <a:off x="0" y="0"/>
                      <a:ext cx="6050278" cy="5358644"/>
                    </a:xfrm>
                    <a:prstGeom prst="rect">
                      <a:avLst/>
                    </a:prstGeom>
                  </pic:spPr>
                </pic:pic>
              </a:graphicData>
            </a:graphic>
          </wp:inline>
        </w:drawing>
      </w:r>
    </w:p>
    <w:p w14:paraId="2BB4D71C" w14:textId="408A2D11" w:rsidR="00FE679A" w:rsidRDefault="00FE679A" w:rsidP="00FE679A">
      <w:pPr>
        <w:pStyle w:val="CaptionImageorFigure"/>
      </w:pPr>
      <w:r>
        <w:t>Figure 7</w:t>
      </w:r>
      <w:r w:rsidR="007634A1">
        <w:t>:</w:t>
      </w:r>
      <w:r>
        <w:t xml:space="preserve"> Proposed site management plan</w:t>
      </w:r>
    </w:p>
    <w:p w14:paraId="0FEFCE9A" w14:textId="059C6327" w:rsidR="009F1199" w:rsidRDefault="005C7D3A" w:rsidP="00FE679A">
      <w:pPr>
        <w:pStyle w:val="CaptionImageorFigure"/>
        <w:rPr>
          <w:b w:val="0"/>
          <w:bCs w:val="0"/>
          <w:i/>
          <w:iCs/>
          <w:sz w:val="20"/>
          <w:szCs w:val="24"/>
        </w:rPr>
      </w:pPr>
      <w:r>
        <w:rPr>
          <w:b w:val="0"/>
          <w:bCs w:val="0"/>
          <w:i/>
          <w:iCs/>
          <w:sz w:val="20"/>
          <w:szCs w:val="24"/>
        </w:rPr>
        <w:t xml:space="preserve">Note: </w:t>
      </w:r>
      <w:r w:rsidR="009F1199" w:rsidRPr="00092ECF">
        <w:rPr>
          <w:b w:val="0"/>
          <w:bCs w:val="0"/>
          <w:i/>
          <w:iCs/>
          <w:sz w:val="20"/>
          <w:szCs w:val="24"/>
        </w:rPr>
        <w:t xml:space="preserve">Where the access way slopes </w:t>
      </w:r>
      <w:r w:rsidR="00921ED0">
        <w:rPr>
          <w:b w:val="0"/>
          <w:bCs w:val="0"/>
          <w:i/>
          <w:iCs/>
          <w:sz w:val="20"/>
          <w:szCs w:val="24"/>
        </w:rPr>
        <w:t xml:space="preserve">down </w:t>
      </w:r>
      <w:r w:rsidR="009F1199" w:rsidRPr="00092ECF">
        <w:rPr>
          <w:b w:val="0"/>
          <w:bCs w:val="0"/>
          <w:i/>
          <w:iCs/>
          <w:sz w:val="20"/>
          <w:szCs w:val="24"/>
        </w:rPr>
        <w:t>toward the road, a diversion hump should be installed across the stabilised access to direct stormwater runoff to the side where it can be filtered by the silt fence.</w:t>
      </w:r>
    </w:p>
    <w:p w14:paraId="5B948C29" w14:textId="77777777" w:rsidR="00E113E6" w:rsidRPr="00092ECF" w:rsidRDefault="00E113E6" w:rsidP="00FE679A">
      <w:pPr>
        <w:pStyle w:val="CaptionImageorFigure"/>
        <w:rPr>
          <w:b w:val="0"/>
          <w:bCs w:val="0"/>
          <w:color w:val="auto"/>
          <w:sz w:val="20"/>
          <w:szCs w:val="24"/>
        </w:rPr>
      </w:pPr>
    </w:p>
    <w:p w14:paraId="79C39493" w14:textId="77777777" w:rsidR="00E87C52" w:rsidRDefault="00E87C52" w:rsidP="00E87C52">
      <w:pPr>
        <w:pStyle w:val="BodyText"/>
        <w:rPr>
          <w:b/>
          <w:bCs/>
        </w:rPr>
      </w:pPr>
      <w:r>
        <w:rPr>
          <w:b/>
          <w:bCs/>
        </w:rPr>
        <w:br w:type="column"/>
      </w: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195CBF" w:rsidRPr="00195CBF" w14:paraId="1478ADF5" w14:textId="77777777" w:rsidTr="00974AE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5F27C9E1" w14:textId="77777777" w:rsidR="00E87C52" w:rsidRPr="00195CBF" w:rsidRDefault="00E87C52" w:rsidP="008378B7">
            <w:pPr>
              <w:pStyle w:val="TableHeadingLeft"/>
              <w:rPr>
                <w:color w:val="auto"/>
              </w:rPr>
            </w:pPr>
            <w:r w:rsidRPr="00195CBF">
              <w:rPr>
                <w:color w:val="auto"/>
              </w:rPr>
              <w:t>E: Site management plan</w:t>
            </w:r>
          </w:p>
        </w:tc>
      </w:tr>
      <w:tr w:rsidR="00195CBF" w:rsidRPr="00195CBF" w14:paraId="11EB18F8" w14:textId="77777777" w:rsidTr="00195CBF">
        <w:tc>
          <w:tcPr>
            <w:tcW w:w="2721" w:type="dxa"/>
            <w:shd w:val="clear" w:color="auto" w:fill="auto"/>
          </w:tcPr>
          <w:p w14:paraId="74B65516" w14:textId="160E64E9" w:rsidR="00E87C52" w:rsidRPr="00195CBF" w:rsidRDefault="00E87C52" w:rsidP="008378B7">
            <w:pPr>
              <w:pStyle w:val="TableTextBullet"/>
              <w:numPr>
                <w:ilvl w:val="0"/>
                <w:numId w:val="15"/>
              </w:numPr>
              <w:tabs>
                <w:tab w:val="clear" w:pos="284"/>
              </w:tabs>
              <w:ind w:left="570" w:hanging="457"/>
              <w:rPr>
                <w:bCs/>
                <w:color w:val="auto"/>
              </w:rPr>
            </w:pPr>
            <w:r w:rsidRPr="00195CBF">
              <w:rPr>
                <w:b/>
                <w:color w:val="auto"/>
              </w:rPr>
              <w:t>E</w:t>
            </w:r>
            <w:r w:rsidR="00D91831" w:rsidRPr="00195CBF">
              <w:rPr>
                <w:b/>
                <w:color w:val="auto"/>
              </w:rPr>
              <w:t>2</w:t>
            </w:r>
            <w:r w:rsidRPr="00195CBF">
              <w:rPr>
                <w:b/>
                <w:color w:val="auto"/>
              </w:rPr>
              <w:t xml:space="preserve">: </w:t>
            </w:r>
            <w:r w:rsidR="00FE679A" w:rsidRPr="00195CBF">
              <w:rPr>
                <w:bCs/>
                <w:color w:val="auto"/>
              </w:rPr>
              <w:t>Site management measures shown on a plan.</w:t>
            </w:r>
            <w:r w:rsidR="00145A8A">
              <w:rPr>
                <w:bCs/>
                <w:color w:val="auto"/>
              </w:rPr>
              <w:br/>
            </w:r>
          </w:p>
        </w:tc>
      </w:tr>
    </w:tbl>
    <w:p w14:paraId="0891DE00" w14:textId="4453F49E" w:rsidR="00FE679A" w:rsidRDefault="00FE679A" w:rsidP="00C10ACE">
      <w:pPr>
        <w:pStyle w:val="BodyText"/>
        <w:rPr>
          <w:lang w:eastAsia="en-AU"/>
        </w:rPr>
      </w:pPr>
      <w:r>
        <w:rPr>
          <w:lang w:eastAsia="en-AU"/>
        </w:rPr>
        <w:br w:type="page"/>
      </w:r>
    </w:p>
    <w:tbl>
      <w:tblPr>
        <w:tblStyle w:val="PullOutBoxTable"/>
        <w:tblpPr w:leftFromText="180" w:rightFromText="180" w:horzAnchor="margin" w:tblpY="-450"/>
        <w:tblW w:w="18958" w:type="pct"/>
        <w:shd w:val="clear" w:color="auto" w:fill="C6E8F6" w:themeFill="accent5"/>
        <w:tblLook w:val="0600" w:firstRow="0" w:lastRow="0" w:firstColumn="0" w:lastColumn="0" w:noHBand="1" w:noVBand="1"/>
      </w:tblPr>
      <w:tblGrid>
        <w:gridCol w:w="11140"/>
      </w:tblGrid>
      <w:tr w:rsidR="00E41985" w14:paraId="14AFE1C0" w14:textId="77777777" w:rsidTr="00152774">
        <w:trPr>
          <w:trHeight w:val="9298"/>
        </w:trPr>
        <w:tc>
          <w:tcPr>
            <w:tcW w:w="5000" w:type="pct"/>
            <w:shd w:val="clear" w:color="auto" w:fill="C6E8F6" w:themeFill="accent5"/>
          </w:tcPr>
          <w:p w14:paraId="32F4D252" w14:textId="77777777" w:rsidR="003C497F" w:rsidRDefault="003C497F" w:rsidP="003C497F">
            <w:pPr>
              <w:pStyle w:val="Heading3"/>
              <w:outlineLvl w:val="2"/>
            </w:pPr>
            <w:r>
              <w:lastRenderedPageBreak/>
              <w:t>Relevant links</w:t>
            </w:r>
          </w:p>
          <w:p w14:paraId="753567A2" w14:textId="77777777" w:rsidR="003C497F" w:rsidRDefault="003C497F" w:rsidP="003C497F">
            <w:pPr>
              <w:spacing w:before="120" w:after="120"/>
              <w:ind w:left="142" w:right="142"/>
              <w:rPr>
                <w:rFonts w:eastAsia="Arial" w:cstheme="minorHAnsi"/>
              </w:rPr>
            </w:pPr>
            <w:r>
              <w:rPr>
                <w:rFonts w:eastAsia="Arial" w:cstheme="minorHAnsi"/>
              </w:rPr>
              <w:t>For larger scale developments (10 or more dwellings or over 1000m</w:t>
            </w:r>
            <w:r>
              <w:rPr>
                <w:rFonts w:eastAsia="Arial" w:cstheme="minorHAnsi"/>
                <w:vertAlign w:val="superscript"/>
              </w:rPr>
              <w:t>2</w:t>
            </w:r>
            <w:r>
              <w:rPr>
                <w:rFonts w:eastAsia="Arial" w:cstheme="minorHAnsi"/>
              </w:rPr>
              <w:t>), consider developing a site management plan that addresses environmental risk, or an Environmental Management Plan (EMP) – guidelines are available at:</w:t>
            </w:r>
          </w:p>
          <w:p w14:paraId="1CD59582" w14:textId="77777777" w:rsidR="003C497F" w:rsidRDefault="003C497F" w:rsidP="003C497F">
            <w:pPr>
              <w:pStyle w:val="PullOutBoxBullet"/>
              <w:numPr>
                <w:ilvl w:val="0"/>
                <w:numId w:val="33"/>
              </w:numPr>
              <w:tabs>
                <w:tab w:val="num" w:pos="567"/>
              </w:tabs>
              <w:spacing w:line="240" w:lineRule="atLeast"/>
              <w:ind w:left="312" w:hanging="170"/>
              <w:rPr>
                <w:rFonts w:eastAsia="Arial" w:cstheme="minorHAnsi"/>
              </w:rPr>
            </w:pPr>
            <w:r w:rsidRPr="00E57B28">
              <w:rPr>
                <w:rFonts w:eastAsia="Arial" w:cstheme="minorHAnsi"/>
              </w:rPr>
              <w:t>Environmental</w:t>
            </w:r>
            <w:r>
              <w:rPr>
                <w:rFonts w:eastAsia="Arial" w:cstheme="minorHAnsi"/>
              </w:rPr>
              <w:t xml:space="preserve"> Management Plan Guidelines (Commonwealth of Australia):</w:t>
            </w:r>
            <w:r>
              <w:rPr>
                <w:rFonts w:eastAsia="Arial" w:cstheme="minorHAnsi"/>
              </w:rPr>
              <w:br/>
            </w:r>
            <w:hyperlink r:id="rId78" w:history="1">
              <w:r>
                <w:rPr>
                  <w:rStyle w:val="Hyperlink"/>
                  <w:rFonts w:eastAsia="Arial"/>
                </w:rPr>
                <w:t xml:space="preserve">https://www.environment.gov.au/system/files/resources/21b0925f-ea74-4b9e-942e-a097391a77fd/files/environmental-management-plan-guidelines.pdf </w:t>
              </w:r>
            </w:hyperlink>
            <w:r>
              <w:rPr>
                <w:rFonts w:eastAsia="Arial" w:cstheme="minorHAnsi"/>
              </w:rPr>
              <w:t xml:space="preserve">  </w:t>
            </w:r>
          </w:p>
          <w:p w14:paraId="48D5662E" w14:textId="77777777" w:rsidR="003C497F" w:rsidRDefault="003C497F" w:rsidP="003C497F">
            <w:pPr>
              <w:spacing w:before="120" w:after="120"/>
              <w:ind w:left="142" w:right="142"/>
              <w:rPr>
                <w:rFonts w:eastAsia="Arial" w:cstheme="minorHAnsi"/>
              </w:rPr>
            </w:pPr>
            <w:r>
              <w:rPr>
                <w:rFonts w:eastAsia="Arial" w:cstheme="minorHAnsi"/>
              </w:rPr>
              <w:br/>
              <w:t>Other useful resources include:</w:t>
            </w:r>
          </w:p>
          <w:p w14:paraId="3DBDD744" w14:textId="77777777" w:rsidR="003C497F" w:rsidRDefault="003C497F" w:rsidP="003C497F">
            <w:pPr>
              <w:pStyle w:val="PullOutBoxBullet"/>
              <w:numPr>
                <w:ilvl w:val="0"/>
                <w:numId w:val="33"/>
              </w:numPr>
              <w:tabs>
                <w:tab w:val="num" w:pos="567"/>
              </w:tabs>
              <w:spacing w:line="240" w:lineRule="atLeast"/>
              <w:ind w:left="312" w:hanging="170"/>
              <w:rPr>
                <w:rFonts w:eastAsiaTheme="minorEastAsia" w:cstheme="minorHAnsi"/>
              </w:rPr>
            </w:pPr>
            <w:r>
              <w:rPr>
                <w:rFonts w:eastAsia="Arial" w:cstheme="minorHAnsi"/>
              </w:rPr>
              <w:t xml:space="preserve">Site </w:t>
            </w:r>
            <w:r w:rsidRPr="00E57B28">
              <w:rPr>
                <w:rFonts w:eastAsia="Arial" w:cstheme="minorHAnsi"/>
              </w:rPr>
              <w:t>Environmental</w:t>
            </w:r>
            <w:r>
              <w:rPr>
                <w:rFonts w:eastAsia="Arial" w:cstheme="minorHAnsi"/>
              </w:rPr>
              <w:t xml:space="preserve"> Management Plan kit (Melbourne Water):</w:t>
            </w:r>
            <w:r>
              <w:rPr>
                <w:rFonts w:cstheme="minorHAnsi"/>
              </w:rPr>
              <w:br/>
            </w:r>
            <w:hyperlink r:id="rId79" w:history="1">
              <w:r>
                <w:rPr>
                  <w:rStyle w:val="Hyperlink"/>
                  <w:rFonts w:eastAsia="Arial" w:cstheme="minorHAnsi"/>
                </w:rPr>
                <w:t>https://www.melbournewater.com.au/planning-and-building/developer-guides-and-resources/standards-and-specifications/develop-site</w:t>
              </w:r>
            </w:hyperlink>
          </w:p>
          <w:p w14:paraId="36F81C67" w14:textId="77777777" w:rsidR="003C497F" w:rsidRDefault="003C497F" w:rsidP="003C497F">
            <w:pPr>
              <w:pStyle w:val="PullOutBoxBullet"/>
              <w:numPr>
                <w:ilvl w:val="0"/>
                <w:numId w:val="33"/>
              </w:numPr>
              <w:tabs>
                <w:tab w:val="num" w:pos="567"/>
              </w:tabs>
              <w:spacing w:line="240" w:lineRule="atLeast"/>
              <w:ind w:left="312" w:hanging="170"/>
              <w:rPr>
                <w:rFonts w:eastAsiaTheme="minorEastAsia" w:cstheme="minorHAnsi"/>
              </w:rPr>
            </w:pPr>
            <w:r>
              <w:rPr>
                <w:rFonts w:eastAsia="Arial"/>
              </w:rPr>
              <w:t>Guidance</w:t>
            </w:r>
            <w:r>
              <w:rPr>
                <w:rFonts w:eastAsia="Arial" w:cstheme="minorHAnsi"/>
              </w:rPr>
              <w:t xml:space="preserve"> on reducing erosion and sedimentation risk (EPA Victoria):</w:t>
            </w:r>
            <w:r>
              <w:rPr>
                <w:rFonts w:cstheme="minorHAnsi"/>
              </w:rPr>
              <w:br/>
            </w:r>
            <w:hyperlink r:id="rId80" w:history="1">
              <w:r>
                <w:rPr>
                  <w:rStyle w:val="Hyperlink"/>
                </w:rPr>
                <w:t>https://www.epa.vic.gov.au/for-business/find-a-topic/erosion-and-sediment/advice-for-businesses</w:t>
              </w:r>
            </w:hyperlink>
          </w:p>
          <w:p w14:paraId="676666F2" w14:textId="77777777" w:rsidR="003C497F" w:rsidRDefault="003C497F" w:rsidP="003C497F">
            <w:pPr>
              <w:pStyle w:val="PullOutBoxBullet"/>
              <w:numPr>
                <w:ilvl w:val="0"/>
                <w:numId w:val="33"/>
              </w:numPr>
              <w:tabs>
                <w:tab w:val="num" w:pos="567"/>
              </w:tabs>
              <w:spacing w:line="240" w:lineRule="atLeast"/>
              <w:ind w:left="312" w:hanging="170"/>
              <w:rPr>
                <w:rFonts w:eastAsiaTheme="minorEastAsia" w:cstheme="minorHAnsi"/>
              </w:rPr>
            </w:pPr>
            <w:r>
              <w:rPr>
                <w:rFonts w:eastAsia="Arial" w:cstheme="minorHAnsi"/>
              </w:rPr>
              <w:t xml:space="preserve">Assessing and controlling risk: A </w:t>
            </w:r>
            <w:r>
              <w:rPr>
                <w:rFonts w:eastAsia="Arial"/>
              </w:rPr>
              <w:t>guide</w:t>
            </w:r>
            <w:r>
              <w:rPr>
                <w:rFonts w:eastAsia="Arial" w:cstheme="minorHAnsi"/>
              </w:rPr>
              <w:t xml:space="preserve"> for business – EPA publication 1695 (EPA Victoria):</w:t>
            </w:r>
            <w:r>
              <w:rPr>
                <w:rFonts w:cstheme="minorHAnsi"/>
              </w:rPr>
              <w:br/>
            </w:r>
            <w:hyperlink r:id="rId81" w:history="1">
              <w:r>
                <w:rPr>
                  <w:rStyle w:val="Hyperlink"/>
                  <w:rFonts w:eastAsia="Arial" w:cstheme="minorHAnsi"/>
                </w:rPr>
                <w:t>https://www.epa.vic.gov.au/about-epa/publications/1695-1</w:t>
              </w:r>
            </w:hyperlink>
            <w:r>
              <w:rPr>
                <w:rFonts w:eastAsia="Arial" w:cstheme="minorHAnsi"/>
                <w:color w:val="auto"/>
                <w:u w:val="single"/>
              </w:rPr>
              <w:br/>
            </w:r>
            <w:r>
              <w:rPr>
                <w:rStyle w:val="BodyTextChar"/>
              </w:rPr>
              <w:t>This guide is also available in languages other than English.</w:t>
            </w:r>
          </w:p>
          <w:p w14:paraId="5E882F59" w14:textId="77777777" w:rsidR="003C497F" w:rsidRDefault="003C497F" w:rsidP="003C497F">
            <w:pPr>
              <w:pStyle w:val="PullOutBoxBullet"/>
              <w:numPr>
                <w:ilvl w:val="0"/>
                <w:numId w:val="33"/>
              </w:numPr>
              <w:tabs>
                <w:tab w:val="num" w:pos="567"/>
              </w:tabs>
              <w:spacing w:line="240" w:lineRule="atLeast"/>
              <w:ind w:left="312" w:hanging="170"/>
              <w:rPr>
                <w:rStyle w:val="Hyperlink"/>
                <w:rFonts w:eastAsiaTheme="minorEastAsia"/>
                <w:u w:val="none"/>
              </w:rPr>
            </w:pPr>
            <w:r>
              <w:rPr>
                <w:rFonts w:eastAsia="Arial" w:cstheme="minorHAnsi"/>
              </w:rPr>
              <w:t xml:space="preserve">Construction techniques for sediment </w:t>
            </w:r>
            <w:r>
              <w:rPr>
                <w:rFonts w:eastAsia="Arial"/>
              </w:rPr>
              <w:t>pollution</w:t>
            </w:r>
            <w:r>
              <w:rPr>
                <w:rFonts w:eastAsia="Arial" w:cstheme="minorHAnsi"/>
              </w:rPr>
              <w:t xml:space="preserve"> control – EPA publication 275 (EPA Victoria):</w:t>
            </w:r>
            <w:r>
              <w:rPr>
                <w:rFonts w:cstheme="minorHAnsi"/>
              </w:rPr>
              <w:br/>
            </w:r>
            <w:hyperlink r:id="rId82" w:history="1">
              <w:r>
                <w:rPr>
                  <w:rStyle w:val="Hyperlink"/>
                  <w:rFonts w:eastAsia="Arial" w:cstheme="minorHAnsi"/>
                </w:rPr>
                <w:t>https://www.epa.vic.gov.au/about-epa/publications/275</w:t>
              </w:r>
            </w:hyperlink>
          </w:p>
          <w:p w14:paraId="298D5694" w14:textId="77777777" w:rsidR="003C497F" w:rsidRDefault="003C497F" w:rsidP="003C497F">
            <w:pPr>
              <w:pStyle w:val="PullOutBoxBullet"/>
              <w:numPr>
                <w:ilvl w:val="0"/>
                <w:numId w:val="33"/>
              </w:numPr>
              <w:tabs>
                <w:tab w:val="num" w:pos="567"/>
              </w:tabs>
              <w:spacing w:line="240" w:lineRule="atLeast"/>
              <w:ind w:left="312" w:hanging="170"/>
              <w:rPr>
                <w:rFonts w:eastAsia="Arial"/>
              </w:rPr>
            </w:pPr>
            <w:r>
              <w:rPr>
                <w:rFonts w:eastAsia="Arial"/>
              </w:rPr>
              <w:t xml:space="preserve">Construction </w:t>
            </w:r>
            <w:r>
              <w:rPr>
                <w:rFonts w:eastAsia="Arial" w:cstheme="minorHAnsi"/>
              </w:rPr>
              <w:t>–</w:t>
            </w:r>
            <w:r>
              <w:rPr>
                <w:rFonts w:eastAsia="Arial"/>
              </w:rPr>
              <w:t xml:space="preserve"> Guide to preventing harm to people and the environment – EPA publication 1820 (EPA Victoria):</w:t>
            </w:r>
          </w:p>
          <w:p w14:paraId="2E3F3F2A" w14:textId="77777777" w:rsidR="003C497F" w:rsidRDefault="002A4EFF" w:rsidP="003C497F">
            <w:pPr>
              <w:pStyle w:val="NormalWeb"/>
              <w:spacing w:before="120" w:after="120"/>
              <w:ind w:left="312"/>
              <w:rPr>
                <w:rFonts w:ascii="Calibri" w:hAnsi="Calibri" w:cs="Calibri"/>
                <w:sz w:val="22"/>
                <w:szCs w:val="22"/>
              </w:rPr>
            </w:pPr>
            <w:hyperlink r:id="rId83" w:history="1">
              <w:r w:rsidR="003C497F">
                <w:rPr>
                  <w:rStyle w:val="Hyperlink"/>
                  <w:rFonts w:ascii="Arial" w:hAnsi="Arial" w:cs="Arial"/>
                  <w:szCs w:val="20"/>
                </w:rPr>
                <w:t>https://www.epa.vic.gov.au/about-epa/publications/1820</w:t>
              </w:r>
            </w:hyperlink>
          </w:p>
          <w:p w14:paraId="4B66E81A" w14:textId="77777777" w:rsidR="003C497F" w:rsidRDefault="003C497F" w:rsidP="003C497F">
            <w:pPr>
              <w:pStyle w:val="NormalWeb"/>
              <w:spacing w:before="120" w:after="120"/>
              <w:ind w:left="312"/>
              <w:rPr>
                <w:rStyle w:val="BodyTextChar"/>
                <w:rFonts w:eastAsia="Times New Roman"/>
                <w:szCs w:val="20"/>
              </w:rPr>
            </w:pPr>
            <w:r>
              <w:rPr>
                <w:rStyle w:val="BodyTextChar"/>
                <w:rFonts w:eastAsia="Times New Roman"/>
                <w:szCs w:val="20"/>
              </w:rPr>
              <w:t>Outlines how to manage risks in construction, provides an outline of your legal obligations, what actions you can take to comply with the new laws,</w:t>
            </w:r>
            <w:r>
              <w:rPr>
                <w:rStyle w:val="BodyTextChar"/>
              </w:rPr>
              <w:t xml:space="preserve"> and</w:t>
            </w:r>
            <w:r>
              <w:rPr>
                <w:rStyle w:val="BodyTextChar"/>
                <w:rFonts w:eastAsia="Times New Roman"/>
                <w:szCs w:val="20"/>
              </w:rPr>
              <w:t xml:space="preserve"> contains a list of common hazards and information about how to manage waste.</w:t>
            </w:r>
            <w:r>
              <w:rPr>
                <w:rStyle w:val="BodyTextChar"/>
              </w:rPr>
              <w:t xml:space="preserve"> The guide</w:t>
            </w:r>
            <w:r>
              <w:rPr>
                <w:rStyle w:val="BodyTextChar"/>
                <w:rFonts w:eastAsia="Times New Roman"/>
                <w:szCs w:val="20"/>
              </w:rPr>
              <w:t xml:space="preserve"> does not tell you about the controls to put in place to suit your circumstances.</w:t>
            </w:r>
          </w:p>
          <w:p w14:paraId="45E30FFA" w14:textId="77777777" w:rsidR="003C497F" w:rsidRDefault="003C497F" w:rsidP="003C497F">
            <w:pPr>
              <w:pStyle w:val="PullOutBoxBullet"/>
              <w:numPr>
                <w:ilvl w:val="0"/>
                <w:numId w:val="33"/>
              </w:numPr>
              <w:tabs>
                <w:tab w:val="num" w:pos="567"/>
              </w:tabs>
              <w:spacing w:line="240" w:lineRule="atLeast"/>
              <w:ind w:left="312" w:hanging="170"/>
              <w:rPr>
                <w:rStyle w:val="Hyperlink"/>
                <w:rFonts w:eastAsiaTheme="minorEastAsia" w:cstheme="minorHAnsi"/>
                <w:u w:val="none"/>
              </w:rPr>
            </w:pPr>
            <w:r>
              <w:rPr>
                <w:rFonts w:eastAsia="Arial"/>
              </w:rPr>
              <w:t>Civil construction, building and demolition guide – EPA publication 1834 (EPA Victoria):</w:t>
            </w:r>
          </w:p>
          <w:p w14:paraId="32E8BE31" w14:textId="77777777" w:rsidR="003C497F" w:rsidRDefault="002A4EFF" w:rsidP="003C497F">
            <w:pPr>
              <w:pStyle w:val="NormalWeb"/>
              <w:spacing w:before="120" w:after="120"/>
              <w:ind w:left="312"/>
              <w:rPr>
                <w:rFonts w:ascii="Calibri" w:hAnsi="Calibri" w:cs="Calibri"/>
                <w:sz w:val="22"/>
                <w:szCs w:val="22"/>
              </w:rPr>
            </w:pPr>
            <w:hyperlink r:id="rId84" w:history="1">
              <w:r w:rsidR="003C497F">
                <w:rPr>
                  <w:rStyle w:val="Hyperlink"/>
                  <w:rFonts w:ascii="Arial" w:hAnsi="Arial" w:cs="Arial"/>
                  <w:szCs w:val="20"/>
                </w:rPr>
                <w:t>https://www.epa.vic.gov.au/about-epa/publications/1834</w:t>
              </w:r>
            </w:hyperlink>
          </w:p>
          <w:p w14:paraId="56E7C650" w14:textId="07BFFE42" w:rsidR="00E41985" w:rsidRDefault="003C497F" w:rsidP="003C497F">
            <w:pPr>
              <w:pStyle w:val="NormalWeb"/>
              <w:spacing w:before="120" w:after="120"/>
              <w:ind w:left="312"/>
            </w:pPr>
            <w:r>
              <w:rPr>
                <w:rFonts w:ascii="Arial" w:hAnsi="Arial"/>
                <w:color w:val="363534"/>
              </w:rPr>
              <w:t>Supports industry to eliminate or reduce the risk of harm to human health and the environment through good environmental practice. It provides an overview of the duties under the new laws, outlines a risk based approach for assessing and managing risks, and includes information on controls that you can put in place to manage your risks.</w:t>
            </w:r>
          </w:p>
        </w:tc>
      </w:tr>
      <w:tr w:rsidR="005C6AA4" w14:paraId="45FB7443" w14:textId="77777777" w:rsidTr="003C497F">
        <w:trPr>
          <w:trHeight w:val="25"/>
        </w:trPr>
        <w:tc>
          <w:tcPr>
            <w:tcW w:w="5000" w:type="pct"/>
            <w:shd w:val="clear" w:color="auto" w:fill="C6E8F6" w:themeFill="accent5"/>
          </w:tcPr>
          <w:p w14:paraId="13307B6B" w14:textId="77777777" w:rsidR="005C6AA4" w:rsidRPr="00092ECF" w:rsidRDefault="005C6AA4" w:rsidP="00152774">
            <w:pPr>
              <w:pStyle w:val="PullOutBoxBullet"/>
              <w:rPr>
                <w:rFonts w:eastAsiaTheme="minorHAnsi"/>
                <w:sz w:val="22"/>
                <w:szCs w:val="22"/>
                <w:lang w:val="en-US" w:eastAsia="en-US"/>
              </w:rPr>
            </w:pPr>
          </w:p>
        </w:tc>
      </w:tr>
    </w:tbl>
    <w:p w14:paraId="63DC21DF" w14:textId="77777777" w:rsidR="00E41985" w:rsidRDefault="00E41985">
      <w:pPr>
        <w:rPr>
          <w:rFonts w:cs="Times New Roman"/>
        </w:rPr>
      </w:pPr>
      <w:r>
        <w:br w:type="page"/>
      </w:r>
    </w:p>
    <w:p w14:paraId="203D1DEC" w14:textId="478AF524" w:rsidR="00FE679A" w:rsidRDefault="00222140" w:rsidP="009D5F0B">
      <w:pPr>
        <w:pStyle w:val="Heading2"/>
      </w:pPr>
      <w:bookmarkStart w:id="33" w:name="_Toc50946323"/>
      <w:r>
        <w:lastRenderedPageBreak/>
        <w:t>F</w:t>
      </w:r>
      <w:r w:rsidR="00167FCC">
        <w:t xml:space="preserve">: </w:t>
      </w:r>
      <w:r w:rsidR="00FE679A" w:rsidRPr="00FE679A">
        <w:t>Asset maintenance program</w:t>
      </w:r>
      <w:bookmarkEnd w:id="33"/>
      <w:r w:rsidR="00FE679A" w:rsidRPr="00FE679A">
        <w:t xml:space="preserve"> </w:t>
      </w:r>
    </w:p>
    <w:p w14:paraId="74C0D45E" w14:textId="2725473A" w:rsidR="00115B43" w:rsidRPr="00115B43" w:rsidRDefault="00FE679A" w:rsidP="00115B43">
      <w:pPr>
        <w:pStyle w:val="Quote"/>
        <w:ind w:left="0"/>
      </w:pPr>
      <w:r w:rsidRPr="00115B43">
        <w:t xml:space="preserve">Note: This section may be required by your </w:t>
      </w:r>
      <w:r w:rsidR="0096262E">
        <w:t>c</w:t>
      </w:r>
      <w:r w:rsidRPr="00115B43">
        <w:t>ouncil. Check with your council for further advice on what is required. A suggested list is provided in the checklist.</w:t>
      </w:r>
    </w:p>
    <w:p w14:paraId="1B29BF83" w14:textId="127FA707" w:rsidR="001C6FD5" w:rsidRDefault="00FE679A" w:rsidP="00FE679A">
      <w:pPr>
        <w:pStyle w:val="BodyText"/>
      </w:pPr>
      <w:r>
        <w:t>Although an asset maintenance program is not a requirement under this standard, some councils may require maintenance schedule detailing, including inspection of WSUD assets, schedule of maintenance, and responsibilities (i.e. future tenant, owner, body corporate etc</w:t>
      </w:r>
      <w:r w:rsidR="00E51B00">
        <w:t>.</w:t>
      </w:r>
      <w:r>
        <w:t xml:space="preserve">). </w:t>
      </w:r>
    </w:p>
    <w:p w14:paraId="22DA766B" w14:textId="77777777" w:rsidR="008528B0" w:rsidRDefault="008528B0" w:rsidP="008528B0">
      <w:pPr>
        <w:pStyle w:val="BodyText"/>
      </w:pPr>
      <w:r>
        <w:t xml:space="preserve">In order to protect our waterways and enhance the function, aesthetics and amenity associated with WSUD, it is important that these assets are maintained so they continue to operate as designed. </w:t>
      </w:r>
    </w:p>
    <w:p w14:paraId="4212A09E" w14:textId="1D8F46AD" w:rsidR="00FE679A" w:rsidRDefault="00FE679A" w:rsidP="00FE679A">
      <w:pPr>
        <w:pStyle w:val="BodyText"/>
      </w:pPr>
      <w:r>
        <w:t>In this case, in order to maintain the aesthetic and function of the raingarden, the litter will need to be removed at regular intervals (approximately monthly, as required). The management of the raingardens and tanks will be the responsibility of the landowner.</w:t>
      </w:r>
    </w:p>
    <w:p w14:paraId="2BC521AA" w14:textId="1D4E7562" w:rsidR="00916A26" w:rsidRPr="00092ECF" w:rsidRDefault="00476BAE" w:rsidP="008B555D">
      <w:pPr>
        <w:pStyle w:val="BodyText"/>
        <w:rPr>
          <w:i/>
          <w:iCs/>
        </w:rPr>
      </w:pPr>
      <w:r w:rsidRPr="00092ECF">
        <w:rPr>
          <w:i/>
          <w:iCs/>
        </w:rPr>
        <w:t xml:space="preserve">Note: </w:t>
      </w:r>
      <w:r w:rsidR="008B555D" w:rsidRPr="00092ECF">
        <w:rPr>
          <w:i/>
          <w:iCs/>
        </w:rPr>
        <w:t xml:space="preserve">It is suggested that </w:t>
      </w:r>
      <w:r w:rsidR="00B67EE4" w:rsidRPr="00092ECF">
        <w:rPr>
          <w:i/>
          <w:iCs/>
        </w:rPr>
        <w:t>c</w:t>
      </w:r>
      <w:r w:rsidR="008B555D" w:rsidRPr="00092ECF">
        <w:rPr>
          <w:i/>
          <w:iCs/>
        </w:rPr>
        <w:t xml:space="preserve">ouncils recommend to property owners that they record the location and details of their buried on-site stormwater devices and attach it to property title documents.  Councils should also consider recording information about the location of buried stormwater infrastructure on private land where required as part of a planning permit, to support </w:t>
      </w:r>
      <w:r w:rsidR="00916A26" w:rsidRPr="00092ECF">
        <w:rPr>
          <w:i/>
          <w:iCs/>
        </w:rPr>
        <w:t xml:space="preserve">future asset management and/or </w:t>
      </w:r>
      <w:r w:rsidR="008B555D" w:rsidRPr="00092ECF">
        <w:rPr>
          <w:i/>
          <w:iCs/>
        </w:rPr>
        <w:t>enforcement.</w:t>
      </w:r>
    </w:p>
    <w:p w14:paraId="1C9722B5" w14:textId="470BD3B2" w:rsidR="008B555D" w:rsidRDefault="008B555D" w:rsidP="008B555D">
      <w:pPr>
        <w:pStyle w:val="BodyText"/>
      </w:pPr>
      <w:r>
        <w:t xml:space="preserve">  </w:t>
      </w:r>
    </w:p>
    <w:tbl>
      <w:tblPr>
        <w:tblStyle w:val="PullOutBoxTable"/>
        <w:tblW w:w="19290" w:type="pct"/>
        <w:shd w:val="clear" w:color="auto" w:fill="C6E8F6" w:themeFill="accent5"/>
        <w:tblLook w:val="0600" w:firstRow="0" w:lastRow="0" w:firstColumn="0" w:lastColumn="0" w:noHBand="1" w:noVBand="1"/>
      </w:tblPr>
      <w:tblGrid>
        <w:gridCol w:w="11335"/>
      </w:tblGrid>
      <w:tr w:rsidR="00FE679A" w14:paraId="3E90731D" w14:textId="77777777" w:rsidTr="00092ECF">
        <w:trPr>
          <w:trHeight w:val="2267"/>
        </w:trPr>
        <w:tc>
          <w:tcPr>
            <w:tcW w:w="5000" w:type="pct"/>
            <w:shd w:val="clear" w:color="auto" w:fill="C6E8F6" w:themeFill="accent5"/>
          </w:tcPr>
          <w:p w14:paraId="03F6A7C6" w14:textId="77777777" w:rsidR="007E0DD7" w:rsidRPr="00092ECF" w:rsidRDefault="007E0DD7" w:rsidP="00092ECF">
            <w:pPr>
              <w:pStyle w:val="Heading3"/>
              <w:ind w:left="298"/>
              <w:outlineLvl w:val="2"/>
              <w:rPr>
                <w:rFonts w:eastAsiaTheme="minorHAnsi"/>
                <w:sz w:val="22"/>
                <w:szCs w:val="22"/>
                <w:lang w:val="en-US" w:eastAsia="en-US"/>
              </w:rPr>
            </w:pPr>
            <w:bookmarkStart w:id="34" w:name="_Hlk60784903"/>
            <w:r w:rsidRPr="00092ECF">
              <w:rPr>
                <w:rFonts w:eastAsiaTheme="minorHAnsi"/>
                <w:sz w:val="22"/>
                <w:szCs w:val="22"/>
                <w:lang w:val="en-US" w:eastAsia="en-US"/>
              </w:rPr>
              <w:t>Relevant links</w:t>
            </w:r>
          </w:p>
          <w:p w14:paraId="5CBFD806" w14:textId="77777777" w:rsidR="001F41B2" w:rsidRPr="00092ECF" w:rsidRDefault="001F41B2" w:rsidP="005805C1">
            <w:pPr>
              <w:pStyle w:val="PullOutBoxBullet"/>
              <w:numPr>
                <w:ilvl w:val="0"/>
                <w:numId w:val="33"/>
              </w:numPr>
              <w:tabs>
                <w:tab w:val="num" w:pos="567"/>
              </w:tabs>
              <w:ind w:left="312" w:hanging="170"/>
              <w:rPr>
                <w:rFonts w:eastAsiaTheme="minorEastAsia" w:cstheme="minorBidi"/>
              </w:rPr>
            </w:pPr>
            <w:r>
              <w:rPr>
                <w:rFonts w:eastAsia="Arial"/>
              </w:rPr>
              <w:t>WSUD Maintenance Guidelines (Melbourne Water):</w:t>
            </w:r>
            <w:r>
              <w:rPr>
                <w:rFonts w:eastAsia="Arial"/>
              </w:rPr>
              <w:br/>
            </w:r>
            <w:hyperlink r:id="rId85" w:history="1">
              <w:r w:rsidRPr="00804ECD">
                <w:rPr>
                  <w:rStyle w:val="Hyperlink"/>
                  <w:rFonts w:eastAsia="Arial"/>
                </w:rPr>
                <w:t>https://www.melbournewater.com.au/media/636/download</w:t>
              </w:r>
            </w:hyperlink>
          </w:p>
          <w:p w14:paraId="56AFAB33" w14:textId="7230A239" w:rsidR="00867F07" w:rsidRPr="00092ECF" w:rsidRDefault="00867F07" w:rsidP="00092ECF">
            <w:pPr>
              <w:pStyle w:val="PullOutBoxBullet"/>
              <w:numPr>
                <w:ilvl w:val="0"/>
                <w:numId w:val="33"/>
              </w:numPr>
              <w:tabs>
                <w:tab w:val="num" w:pos="567"/>
              </w:tabs>
              <w:ind w:left="312" w:hanging="170"/>
              <w:rPr>
                <w:rFonts w:eastAsiaTheme="minorEastAsia" w:cstheme="minorBidi"/>
              </w:rPr>
            </w:pPr>
            <w:r w:rsidRPr="00092ECF">
              <w:rPr>
                <w:rFonts w:eastAsia="Arial"/>
              </w:rPr>
              <w:t>WSUD Audit Guidelines (Stormwater Victoria):</w:t>
            </w:r>
            <w:r w:rsidRPr="00092ECF">
              <w:rPr>
                <w:rFonts w:eastAsia="Arial"/>
              </w:rPr>
              <w:br/>
            </w:r>
            <w:hyperlink r:id="rId86">
              <w:r w:rsidRPr="00092ECF">
                <w:rPr>
                  <w:rStyle w:val="Hyperlink"/>
                  <w:rFonts w:ascii="Arial" w:eastAsia="Arial" w:hAnsi="Arial"/>
                  <w:color w:val="363534" w:themeColor="text1"/>
                </w:rPr>
                <w:t>https://www.musicauditor.com.au/node/36</w:t>
              </w:r>
            </w:hyperlink>
          </w:p>
          <w:p w14:paraId="3EC10A1E" w14:textId="6A327035" w:rsidR="001544CC" w:rsidRPr="009156B3" w:rsidRDefault="001544CC" w:rsidP="00092ECF">
            <w:pPr>
              <w:pStyle w:val="PullOutBoxBullet"/>
              <w:numPr>
                <w:ilvl w:val="0"/>
                <w:numId w:val="33"/>
              </w:numPr>
              <w:tabs>
                <w:tab w:val="num" w:pos="567"/>
              </w:tabs>
              <w:ind w:left="312" w:hanging="170"/>
              <w:rPr>
                <w:rFonts w:eastAsia="Arial"/>
              </w:rPr>
            </w:pPr>
            <w:r w:rsidRPr="00075A18">
              <w:rPr>
                <w:rFonts w:eastAsia="Arial"/>
              </w:rPr>
              <w:t>WSUD Maintenanc</w:t>
            </w:r>
            <w:r w:rsidRPr="000437F1">
              <w:rPr>
                <w:rFonts w:eastAsia="Arial"/>
              </w:rPr>
              <w:t>e Manuals (City of Port Phillip</w:t>
            </w:r>
            <w:r w:rsidRPr="009156B3">
              <w:rPr>
                <w:rFonts w:eastAsia="Arial"/>
              </w:rPr>
              <w:t>):</w:t>
            </w:r>
          </w:p>
          <w:p w14:paraId="0EADED67" w14:textId="486E0374" w:rsidR="001544CC" w:rsidRDefault="001544CC" w:rsidP="001544CC">
            <w:pPr>
              <w:pStyle w:val="PullOutBoxBullet"/>
              <w:numPr>
                <w:ilvl w:val="0"/>
                <w:numId w:val="43"/>
              </w:numPr>
              <w:rPr>
                <w:rFonts w:ascii="Arial" w:eastAsia="Arial" w:hAnsi="Arial"/>
              </w:rPr>
            </w:pPr>
            <w:r w:rsidRPr="00092ECF">
              <w:rPr>
                <w:rFonts w:ascii="Arial" w:eastAsia="Arial" w:hAnsi="Arial"/>
              </w:rPr>
              <w:t xml:space="preserve">Rainwater tanks: </w:t>
            </w:r>
            <w:hyperlink r:id="rId87" w:history="1">
              <w:r w:rsidR="00232A9A" w:rsidRPr="00092ECF">
                <w:rPr>
                  <w:rStyle w:val="Hyperlink"/>
                  <w:rFonts w:ascii="Arial" w:eastAsia="Arial" w:hAnsi="Arial"/>
                </w:rPr>
                <w:t>https://manualzz.com/doc/7441220/rainwater-tanks---city-of-port-philli</w:t>
              </w:r>
              <w:r w:rsidR="00232A9A" w:rsidRPr="00804ECD">
                <w:rPr>
                  <w:rStyle w:val="Hyperlink"/>
                  <w:rFonts w:ascii="Arial" w:eastAsia="Arial" w:hAnsi="Arial"/>
                </w:rPr>
                <w:t xml:space="preserve">p </w:t>
              </w:r>
            </w:hyperlink>
            <w:r w:rsidR="00232A9A">
              <w:rPr>
                <w:rFonts w:ascii="Arial" w:eastAsia="Arial" w:hAnsi="Arial"/>
              </w:rPr>
              <w:t xml:space="preserve"> </w:t>
            </w:r>
            <w:r w:rsidRPr="00092ECF">
              <w:rPr>
                <w:rFonts w:ascii="Arial" w:eastAsia="Arial" w:hAnsi="Arial"/>
              </w:rPr>
              <w:t xml:space="preserve"> </w:t>
            </w:r>
            <w:r w:rsidR="00232A9A">
              <w:rPr>
                <w:rFonts w:ascii="Arial" w:eastAsia="Arial" w:hAnsi="Arial"/>
              </w:rPr>
              <w:t xml:space="preserve"> </w:t>
            </w:r>
            <w:r w:rsidRPr="00092ECF">
              <w:rPr>
                <w:rFonts w:ascii="Arial" w:eastAsia="Arial" w:hAnsi="Arial"/>
              </w:rPr>
              <w:t xml:space="preserve"> </w:t>
            </w:r>
          </w:p>
          <w:p w14:paraId="3F875334" w14:textId="53DA4FA4" w:rsidR="00734A57" w:rsidRDefault="00734A57" w:rsidP="001544CC">
            <w:pPr>
              <w:pStyle w:val="PullOutBoxBullet"/>
              <w:numPr>
                <w:ilvl w:val="0"/>
                <w:numId w:val="43"/>
              </w:numPr>
              <w:rPr>
                <w:rFonts w:ascii="Arial" w:eastAsia="Arial" w:hAnsi="Arial"/>
              </w:rPr>
            </w:pPr>
            <w:r w:rsidRPr="00E57B28">
              <w:rPr>
                <w:rFonts w:ascii="Arial" w:eastAsia="Arial" w:hAnsi="Arial"/>
              </w:rPr>
              <w:t xml:space="preserve">Raingardens: </w:t>
            </w:r>
            <w:hyperlink r:id="rId88" w:history="1">
              <w:r w:rsidRPr="00E57B28">
                <w:rPr>
                  <w:rStyle w:val="Hyperlink"/>
                  <w:rFonts w:ascii="Arial" w:eastAsia="Arial" w:hAnsi="Arial"/>
                </w:rPr>
                <w:t>https://www.portphillip.vic.gov.au/media/dd1n33yv/maintenance_manual_raingarden.pdf</w:t>
              </w:r>
            </w:hyperlink>
          </w:p>
          <w:p w14:paraId="48A6B592" w14:textId="34B4F253" w:rsidR="00FE679A" w:rsidRPr="00092ECF" w:rsidRDefault="00FE679A" w:rsidP="00092ECF">
            <w:pPr>
              <w:pStyle w:val="PullOutBoxBullet"/>
              <w:spacing w:line="240" w:lineRule="atLeast"/>
              <w:ind w:left="142"/>
              <w:rPr>
                <w:color w:val="auto"/>
                <w:sz w:val="2"/>
                <w:szCs w:val="2"/>
                <w:u w:val="single"/>
              </w:rPr>
            </w:pPr>
          </w:p>
        </w:tc>
      </w:tr>
      <w:bookmarkEnd w:id="34"/>
    </w:tbl>
    <w:p w14:paraId="09BB2471" w14:textId="12208D59" w:rsidR="00C10ACE" w:rsidRDefault="00C10ACE" w:rsidP="00C10ACE">
      <w:pPr>
        <w:pStyle w:val="BodyText"/>
        <w:rPr>
          <w:lang w:eastAsia="en-AU"/>
        </w:rPr>
      </w:pPr>
    </w:p>
    <w:p w14:paraId="04FCD835" w14:textId="77777777" w:rsidR="00BC400A" w:rsidRDefault="00BC400A" w:rsidP="00BC400A">
      <w:pPr>
        <w:pStyle w:val="BodyText"/>
        <w:rPr>
          <w:lang w:eastAsia="en-AU"/>
        </w:rPr>
      </w:pPr>
    </w:p>
    <w:p w14:paraId="72FF0EDD" w14:textId="05FB9DCB" w:rsidR="00BC400A" w:rsidRDefault="00BC400A" w:rsidP="00BC400A">
      <w:pPr>
        <w:pStyle w:val="BodyText"/>
      </w:pPr>
      <w:r>
        <w:rPr>
          <w:noProof/>
        </w:rPr>
        <w:lastRenderedPageBreak/>
        <mc:AlternateContent>
          <mc:Choice Requires="wpg">
            <w:drawing>
              <wp:anchor distT="0" distB="0" distL="114300" distR="114300" simplePos="0" relativeHeight="251658266" behindDoc="0" locked="0" layoutInCell="1" allowOverlap="1" wp14:anchorId="050AB1FA" wp14:editId="4B93F3C5">
                <wp:simplePos x="0" y="0"/>
                <wp:positionH relativeFrom="page">
                  <wp:posOffset>0</wp:posOffset>
                </wp:positionH>
                <wp:positionV relativeFrom="page">
                  <wp:posOffset>0</wp:posOffset>
                </wp:positionV>
                <wp:extent cx="10692130" cy="7560310"/>
                <wp:effectExtent l="0" t="0" r="0" b="2540"/>
                <wp:wrapTopAndBottom/>
                <wp:docPr id="236" name="Group 236"/>
                <wp:cNvGraphicFramePr/>
                <a:graphic xmlns:a="http://schemas.openxmlformats.org/drawingml/2006/main">
                  <a:graphicData uri="http://schemas.microsoft.com/office/word/2010/wordprocessingGroup">
                    <wpg:wgp>
                      <wpg:cNvGrpSpPr/>
                      <wpg:grpSpPr>
                        <a:xfrm>
                          <a:off x="0" y="0"/>
                          <a:ext cx="10691495" cy="7559675"/>
                          <a:chOff x="0" y="0"/>
                          <a:chExt cx="10691495" cy="7559675"/>
                        </a:xfrm>
                      </wpg:grpSpPr>
                      <wps:wsp>
                        <wps:cNvPr id="61" name="Rectangle 61"/>
                        <wps:cNvSpPr/>
                        <wps:spPr>
                          <a:xfrm>
                            <a:off x="0" y="0"/>
                            <a:ext cx="10691495" cy="7559675"/>
                          </a:xfrm>
                          <a:prstGeom prst="rect">
                            <a:avLst/>
                          </a:prstGeom>
                          <a:solidFill>
                            <a:schemeClr val="bg1"/>
                          </a:solidFill>
                          <a:ln>
                            <a:noFill/>
                          </a:ln>
                        </wps:spPr>
                        <wps:bodyPr/>
                      </wps:wsp>
                      <wps:wsp>
                        <wps:cNvPr id="62" name="DELWPRectangle"/>
                        <wps:cNvSpPr>
                          <a:spLocks noChangeArrowheads="1"/>
                        </wps:cNvSpPr>
                        <wps:spPr bwMode="auto">
                          <a:xfrm>
                            <a:off x="360045" y="360045"/>
                            <a:ext cx="9972000" cy="6840000"/>
                          </a:xfrm>
                          <a:prstGeom prst="rect">
                            <a:avLst/>
                          </a:prstGeom>
                          <a:solidFill>
                            <a:srgbClr val="201547"/>
                          </a:solidFill>
                          <a:ln>
                            <a:noFill/>
                          </a:ln>
                        </wps:spPr>
                        <wps:bodyPr rot="0" vert="horz" wrap="square" lIns="129255" tIns="64627" rIns="129255" bIns="64627" anchor="t" anchorCtr="0" upright="1">
                          <a:noAutofit/>
                        </wps:bodyPr>
                      </wps:wsp>
                      <wps:wsp>
                        <wps:cNvPr id="63" name="Text Box 235"/>
                        <wps:cNvSpPr txBox="1"/>
                        <wps:spPr>
                          <a:xfrm>
                            <a:off x="720090" y="6624955"/>
                            <a:ext cx="3369600" cy="81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A76DA" w14:textId="77777777" w:rsidR="001F41B2" w:rsidRDefault="001F41B2" w:rsidP="00BC400A">
                              <w:pPr>
                                <w:pStyle w:val="xWeb"/>
                              </w:pPr>
                              <w:r>
                                <w:t xml:space="preserve">delwp.vic.gov.au </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0AB1FA" id="Group 236" o:spid="_x0000_s1033" style="position:absolute;margin-left:0;margin-top:0;width:841.9pt;height:595.3pt;z-index:251658266;mso-position-horizontal-relative:page;mso-position-vertical-relative:page" coordsize="106914,7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">
                <v:rect id="Rectangle 61" o:spid="_x0000_s1034" style="position:absolute;width:106914;height:7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" fillcolor="white [3212]" stroked="f"/>
                <v:rect id="DELWPRectangle" o:spid="_x0000_s1035" style="position:absolute;left:3600;top:3600;width:99720;height:6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" fillcolor="#201547" stroked="f">
                  <v:textbox inset="3.59042mm,1.79519mm,3.59042mm,1.79519mm"/>
                </v:rect>
                <v:shape id="Text Box 235" o:spid="_x0000_s1036" type="#_x0000_t202" style="position:absolute;left:7200;top:66249;width:33696;height:8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065A76DA" w14:textId="77777777" w:rsidR="001F41B2" w:rsidRDefault="001F41B2" w:rsidP="00BC400A">
                        <w:pPr>
                          <w:pStyle w:val="xWeb"/>
                        </w:pPr>
                        <w:r>
                          <w:t xml:space="preserve">delwp.vic.gov.au </w:t>
                        </w:r>
                      </w:p>
                    </w:txbxContent>
                  </v:textbox>
                </v:shape>
                <w10:wrap type="topAndBottom" anchorx="page" anchory="page"/>
              </v:group>
            </w:pict>
          </mc:Fallback>
        </mc:AlternateContent>
      </w:r>
    </w:p>
    <w:sectPr w:rsidR="00BC400A" w:rsidSect="00F87A1E">
      <w:pgSz w:w="16840" w:h="11907" w:orient="landscape" w:code="9"/>
      <w:pgMar w:top="1134" w:right="1134" w:bottom="1134" w:left="1134" w:header="283" w:footer="283" w:gutter="0"/>
      <w:cols w:num="2" w:space="284" w:equalWidth="0">
        <w:col w:w="11340" w:space="284"/>
        <w:col w:w="294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B4D9A" w14:textId="77777777" w:rsidR="002A4EFF" w:rsidRDefault="002A4EFF">
      <w:r>
        <w:separator/>
      </w:r>
    </w:p>
    <w:p w14:paraId="3BBCDF98" w14:textId="77777777" w:rsidR="002A4EFF" w:rsidRDefault="002A4EFF"/>
  </w:endnote>
  <w:endnote w:type="continuationSeparator" w:id="0">
    <w:p w14:paraId="7617702F" w14:textId="77777777" w:rsidR="002A4EFF" w:rsidRDefault="002A4EFF">
      <w:r>
        <w:continuationSeparator/>
      </w:r>
    </w:p>
    <w:p w14:paraId="7C37B20F" w14:textId="77777777" w:rsidR="002A4EFF" w:rsidRDefault="002A4EFF"/>
  </w:endnote>
  <w:endnote w:type="continuationNotice" w:id="1">
    <w:p w14:paraId="23FE2225" w14:textId="77777777" w:rsidR="002A4EFF" w:rsidRDefault="002A4E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1F41B2" w14:paraId="7819B7B6" w14:textId="77777777" w:rsidTr="00D83BD4">
      <w:trPr>
        <w:trHeight w:val="397"/>
      </w:trPr>
      <w:tc>
        <w:tcPr>
          <w:tcW w:w="340" w:type="dxa"/>
        </w:tcPr>
        <w:p w14:paraId="0031491D" w14:textId="77777777" w:rsidR="001F41B2" w:rsidRPr="00D55628" w:rsidRDefault="001F41B2"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7DCE8D90" w14:textId="77777777" w:rsidR="001F41B2" w:rsidRPr="00D55628" w:rsidRDefault="001F41B2" w:rsidP="00D55628">
          <w:pPr>
            <w:pStyle w:val="FooterEven"/>
          </w:pPr>
          <w:r w:rsidRPr="000A15E4">
            <w:rPr>
              <w:rStyle w:val="Bold"/>
            </w:rPr>
            <w:t>Title of document</w:t>
          </w:r>
          <w:r w:rsidRPr="00D55628">
            <w:t xml:space="preserve"> Subtitle</w:t>
          </w:r>
        </w:p>
      </w:tc>
    </w:tr>
  </w:tbl>
  <w:p w14:paraId="0DA9A6A6" w14:textId="77777777" w:rsidR="001F41B2" w:rsidRPr="008B6D45" w:rsidRDefault="001F41B2"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C7F0D" w14:textId="61A4AC61" w:rsidR="001F41B2" w:rsidRDefault="001F41B2">
    <w:pPr>
      <w:pStyle w:val="Footer"/>
    </w:pPr>
    <w:r>
      <w:rPr>
        <w:noProof/>
      </w:rPr>
      <mc:AlternateContent>
        <mc:Choice Requires="wps">
          <w:drawing>
            <wp:anchor distT="0" distB="0" distL="114300" distR="114300" simplePos="1" relativeHeight="251658248" behindDoc="0" locked="0" layoutInCell="0" allowOverlap="1" wp14:anchorId="0575EA2C" wp14:editId="653D056A">
              <wp:simplePos x="0" y="7096998"/>
              <wp:positionH relativeFrom="page">
                <wp:posOffset>0</wp:posOffset>
              </wp:positionH>
              <wp:positionV relativeFrom="page">
                <wp:posOffset>7097395</wp:posOffset>
              </wp:positionV>
              <wp:extent cx="10693400" cy="273050"/>
              <wp:effectExtent l="0" t="0" r="0" b="12700"/>
              <wp:wrapNone/>
              <wp:docPr id="32" name="MSIPCMebd849508eb9a6f33ae8cb45" descr="{&quot;HashCode&quot;:-1264680268,&quot;Height&quot;:595.0,&quot;Width&quot;:84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C9500" w14:textId="0BC3A83D" w:rsidR="001F41B2" w:rsidRPr="00357014" w:rsidRDefault="00357014" w:rsidP="00357014">
                          <w:pPr>
                            <w:jc w:val="center"/>
                            <w:rPr>
                              <w:rFonts w:ascii="Calibri" w:hAnsi="Calibri" w:cs="Calibri"/>
                              <w:color w:val="000000"/>
                              <w:sz w:val="24"/>
                            </w:rPr>
                          </w:pPr>
                          <w:r w:rsidRPr="0035701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75EA2C" id="_x0000_t202" coordsize="21600,21600" o:spt="202" path="m,l,21600r21600,l21600,xe">
              <v:stroke joinstyle="miter"/>
              <v:path gradientshapeok="t" o:connecttype="rect"/>
            </v:shapetype>
            <v:shape id="MSIPCMebd849508eb9a6f33ae8cb45" o:spid="_x0000_s1037" type="#_x0000_t202" alt="{&quot;HashCode&quot;:-1264680268,&quot;Height&quot;:595.0,&quot;Width&quot;:842.0,&quot;Placement&quot;:&quot;Footer&quot;,&quot;Index&quot;:&quot;Primary&quot;,&quot;Section&quot;:1,&quot;Top&quot;:0.0,&quot;Left&quot;:0.0}" style="position:absolute;margin-left:0;margin-top:558.85pt;width:842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" o:allowincell="f" filled="f" stroked="f" strokeweight=".5pt">
              <v:textbox inset=",0,,0">
                <w:txbxContent>
                  <w:p w14:paraId="3D5C9500" w14:textId="0BC3A83D" w:rsidR="001F41B2" w:rsidRPr="00357014" w:rsidRDefault="00357014" w:rsidP="00357014">
                    <w:pPr>
                      <w:jc w:val="center"/>
                      <w:rPr>
                        <w:rFonts w:ascii="Calibri" w:hAnsi="Calibri" w:cs="Calibri"/>
                        <w:color w:val="000000"/>
                        <w:sz w:val="24"/>
                      </w:rPr>
                    </w:pPr>
                    <w:r w:rsidRPr="00357014">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3" behindDoc="1" locked="1" layoutInCell="1" allowOverlap="1" wp14:anchorId="6EEE44D3" wp14:editId="71059549">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57253" w14:textId="2DCAA03C" w:rsidR="001F41B2" w:rsidRPr="0001226A" w:rsidRDefault="001F41B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E44D3" id="Text Box 224" o:spid="_x0000_s1038"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filled="f" stroked="f">
              <v:textbox>
                <w:txbxContent>
                  <w:p w14:paraId="28F57253" w14:textId="2DCAA03C" w:rsidR="001F41B2" w:rsidRPr="0001226A" w:rsidRDefault="001F41B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042F3E8" w14:textId="77777777" w:rsidR="001F41B2" w:rsidRDefault="001F41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3F298" w14:textId="539E04B6" w:rsidR="001F41B2" w:rsidRDefault="001F41B2">
    <w:pPr>
      <w:pStyle w:val="Footer"/>
    </w:pPr>
    <w:r>
      <w:rPr>
        <w:noProof/>
      </w:rPr>
      <mc:AlternateContent>
        <mc:Choice Requires="wps">
          <w:drawing>
            <wp:anchor distT="0" distB="0" distL="114300" distR="114300" simplePos="0" relativeHeight="251658249" behindDoc="0" locked="0" layoutInCell="0" allowOverlap="1" wp14:anchorId="7027A38A" wp14:editId="7E3D134B">
              <wp:simplePos x="0" y="0"/>
              <wp:positionH relativeFrom="page">
                <wp:posOffset>0</wp:posOffset>
              </wp:positionH>
              <wp:positionV relativeFrom="page">
                <wp:posOffset>7097395</wp:posOffset>
              </wp:positionV>
              <wp:extent cx="10693400" cy="273050"/>
              <wp:effectExtent l="0" t="0" r="0" b="12700"/>
              <wp:wrapNone/>
              <wp:docPr id="36" name="MSIPCM955c45c29be15188583bb1f9" descr="{&quot;HashCode&quot;:-1264680268,&quot;Height&quot;:595.0,&quot;Width&quot;:84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80714E" w14:textId="52723090" w:rsidR="001F41B2" w:rsidRPr="00357014" w:rsidRDefault="00357014" w:rsidP="00357014">
                          <w:pPr>
                            <w:jc w:val="center"/>
                            <w:rPr>
                              <w:rFonts w:ascii="Calibri" w:hAnsi="Calibri" w:cs="Calibri"/>
                              <w:color w:val="000000"/>
                              <w:sz w:val="24"/>
                              <w:szCs w:val="4"/>
                            </w:rPr>
                          </w:pPr>
                          <w:r w:rsidRPr="00357014">
                            <w:rPr>
                              <w:rFonts w:ascii="Calibri" w:hAnsi="Calibri" w:cs="Calibri"/>
                              <w:color w:val="000000"/>
                              <w:sz w:val="24"/>
                              <w:szCs w:val="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27A38A" id="_x0000_t202" coordsize="21600,21600" o:spt="202" path="m,l,21600r21600,l21600,xe">
              <v:stroke joinstyle="miter"/>
              <v:path gradientshapeok="t" o:connecttype="rect"/>
            </v:shapetype>
            <v:shape id="MSIPCM955c45c29be15188583bb1f9" o:spid="_x0000_s1039" type="#_x0000_t202" alt="{&quot;HashCode&quot;:-1264680268,&quot;Height&quot;:595.0,&quot;Width&quot;:842.0,&quot;Placement&quot;:&quot;Footer&quot;,&quot;Index&quot;:&quot;FirstPage&quot;,&quot;Section&quot;:1,&quot;Top&quot;:0.0,&quot;Left&quot;:0.0}" style="position:absolute;margin-left:0;margin-top:558.85pt;width:842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" o:allowincell="f" filled="f" stroked="f" strokeweight=".5pt">
              <v:textbox inset=",0,,0">
                <w:txbxContent>
                  <w:p w14:paraId="0F80714E" w14:textId="52723090" w:rsidR="001F41B2" w:rsidRPr="00357014" w:rsidRDefault="00357014" w:rsidP="00357014">
                    <w:pPr>
                      <w:jc w:val="center"/>
                      <w:rPr>
                        <w:rFonts w:ascii="Calibri" w:hAnsi="Calibri" w:cs="Calibri"/>
                        <w:color w:val="000000"/>
                        <w:sz w:val="24"/>
                        <w:szCs w:val="4"/>
                      </w:rPr>
                    </w:pPr>
                    <w:r w:rsidRPr="00357014">
                      <w:rPr>
                        <w:rFonts w:ascii="Calibri" w:hAnsi="Calibri" w:cs="Calibri"/>
                        <w:color w:val="000000"/>
                        <w:sz w:val="24"/>
                        <w:szCs w:val="4"/>
                      </w:rPr>
                      <w:t>OFFICIAL</w:t>
                    </w:r>
                  </w:p>
                </w:txbxContent>
              </v:textbox>
              <w10:wrap anchorx="page" anchory="page"/>
            </v:shape>
          </w:pict>
        </mc:Fallback>
      </mc:AlternateContent>
    </w:r>
    <w:r>
      <w:rPr>
        <w:noProof/>
      </w:rPr>
      <w:drawing>
        <wp:anchor distT="0" distB="0" distL="114300" distR="114300" simplePos="0" relativeHeight="251658247" behindDoc="1" locked="1" layoutInCell="1" allowOverlap="1" wp14:anchorId="56667595" wp14:editId="081A152B">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1" layoutInCell="1" allowOverlap="1" wp14:anchorId="75BC4ECA" wp14:editId="1009CC4A">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0BC29B1C" wp14:editId="30ED05F1">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4F644" w14:textId="77777777" w:rsidR="001F41B2" w:rsidRPr="00124E8F" w:rsidRDefault="001F41B2" w:rsidP="00124E8F">
    <w:pPr>
      <w:pStyle w:val="Footer"/>
    </w:pPr>
    <w:r w:rsidRPr="00D55628">
      <w:rPr>
        <w:noProof/>
      </w:rPr>
      <mc:AlternateContent>
        <mc:Choice Requires="wps">
          <w:drawing>
            <wp:anchor distT="0" distB="0" distL="114300" distR="114300" simplePos="0" relativeHeight="251658245" behindDoc="1" locked="1" layoutInCell="1" allowOverlap="1" wp14:anchorId="02811373" wp14:editId="2CD3E205">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A8A2" w14:textId="447022FE" w:rsidR="001F41B2" w:rsidRPr="0001226A" w:rsidRDefault="001F41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11373" id="_x0000_t202" coordsize="21600,21600" o:spt="202" path="m,l,21600r21600,l21600,xe">
              <v:stroke joinstyle="miter"/>
              <v:path gradientshapeok="t" o:connecttype="rect"/>
            </v:shapetype>
            <v:shape id="Text Box 225" o:spid="_x0000_s1040"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Om7BNr3AQAA0QMAAA4AAAAAAAAAAAAAAAAALgIAAGRy&#10;cy9lMm9Eb2MueG1sUEsBAi0AFAAGAAgAAAAhADTFRM7bAAAABgEAAA8AAAAAAAAAAAAAAAAAUQQA&#10;AGRycy9kb3ducmV2LnhtbFBLBQYAAAAABAAEAPMAAABZBQAAAAA=&#10;" filled="f" stroked="f">
              <v:textbox>
                <w:txbxContent>
                  <w:p w14:paraId="1D58A8A2" w14:textId="447022FE" w:rsidR="001F41B2" w:rsidRPr="0001226A" w:rsidRDefault="001F41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F41B2" w:rsidRPr="00D55628" w14:paraId="72AA79D2" w14:textId="77777777" w:rsidTr="00C81B49">
      <w:trPr>
        <w:trHeight w:val="397"/>
      </w:trPr>
      <w:tc>
        <w:tcPr>
          <w:tcW w:w="9071" w:type="dxa"/>
        </w:tcPr>
        <w:p w14:paraId="77E0E2F9" w14:textId="77777777" w:rsidR="001F41B2" w:rsidRDefault="001F41B2" w:rsidP="000A4728">
          <w:pPr>
            <w:pStyle w:val="FooterOdd"/>
            <w:rPr>
              <w:rStyle w:val="Bold"/>
            </w:rPr>
          </w:pPr>
          <w:r>
            <w:rPr>
              <w:b/>
              <w:noProof/>
            </w:rPr>
            <mc:AlternateContent>
              <mc:Choice Requires="wps">
                <w:drawing>
                  <wp:anchor distT="0" distB="0" distL="114300" distR="114300" simplePos="0" relativeHeight="251659276" behindDoc="0" locked="0" layoutInCell="0" allowOverlap="1" wp14:anchorId="0988AF4F" wp14:editId="2CB0A438">
                    <wp:simplePos x="0" y="0"/>
                    <wp:positionH relativeFrom="page">
                      <wp:posOffset>0</wp:posOffset>
                    </wp:positionH>
                    <wp:positionV relativeFrom="page">
                      <wp:posOffset>7097395</wp:posOffset>
                    </wp:positionV>
                    <wp:extent cx="10693400" cy="273050"/>
                    <wp:effectExtent l="0" t="0" r="0" b="12700"/>
                    <wp:wrapNone/>
                    <wp:docPr id="38" name="MSIPCM24714652a774bd6223496328" descr="{&quot;HashCode&quot;:-1264680268,&quot;Height&quot;:595.0,&quot;Width&quot;:842.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FC9B5B" w14:textId="71AD4A6B" w:rsidR="001F41B2" w:rsidRPr="00357014" w:rsidRDefault="00357014" w:rsidP="00357014">
                                <w:pPr>
                                  <w:jc w:val="center"/>
                                  <w:rPr>
                                    <w:rFonts w:ascii="Calibri" w:hAnsi="Calibri" w:cs="Calibri"/>
                                    <w:color w:val="000000"/>
                                    <w:sz w:val="24"/>
                                  </w:rPr>
                                </w:pPr>
                                <w:r w:rsidRPr="0035701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88AF4F" id="_x0000_t202" coordsize="21600,21600" o:spt="202" path="m,l,21600r21600,l21600,xe">
                    <v:stroke joinstyle="miter"/>
                    <v:path gradientshapeok="t" o:connecttype="rect"/>
                  </v:shapetype>
                  <v:shape id="MSIPCM24714652a774bd6223496328" o:spid="_x0000_s1041" type="#_x0000_t202" alt="{&quot;HashCode&quot;:-1264680268,&quot;Height&quot;:595.0,&quot;Width&quot;:842.0,&quot;Placement&quot;:&quot;Footer&quot;,&quot;Index&quot;:&quot;Primary&quot;,&quot;Section&quot;:3,&quot;Top&quot;:0.0,&quot;Left&quot;:0.0}" style="position:absolute;left:0;text-align:left;margin-left:0;margin-top:558.85pt;width:842pt;height:21.5pt;z-index:2516592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" o:allowincell="f" filled="f" stroked="f" strokeweight=".5pt">
                    <v:textbox inset=",0,,0">
                      <w:txbxContent>
                        <w:p w14:paraId="6AFC9B5B" w14:textId="71AD4A6B" w:rsidR="001F41B2" w:rsidRPr="00357014" w:rsidRDefault="00357014" w:rsidP="00357014">
                          <w:pPr>
                            <w:jc w:val="center"/>
                            <w:rPr>
                              <w:rFonts w:ascii="Calibri" w:hAnsi="Calibri" w:cs="Calibri"/>
                              <w:color w:val="000000"/>
                              <w:sz w:val="24"/>
                            </w:rPr>
                          </w:pPr>
                          <w:r w:rsidRPr="00357014">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Pr>
              <w:rStyle w:val="Bold"/>
            </w:rPr>
            <w:t>Non-residential buildings and works</w:t>
          </w:r>
        </w:p>
        <w:p w14:paraId="09706079" w14:textId="77777777" w:rsidR="001F41B2" w:rsidRDefault="001F41B2" w:rsidP="000A4728">
          <w:pPr>
            <w:pStyle w:val="FooterOdd"/>
            <w:rPr>
              <w:rStyle w:val="Bold"/>
            </w:rPr>
          </w:pPr>
          <w:r>
            <w:rPr>
              <w:rStyle w:val="Bold"/>
            </w:rPr>
            <w:t>(such as commercial &amp; retail)</w:t>
          </w:r>
          <w:r>
            <w:rPr>
              <w:rStyle w:val="Bold"/>
            </w:rPr>
            <w:fldChar w:fldCharType="end"/>
          </w:r>
        </w:p>
        <w:p w14:paraId="2CC9F851" w14:textId="2F72667B" w:rsidR="001F41B2" w:rsidRPr="00CB1FB7" w:rsidRDefault="00C71C56" w:rsidP="000A4728">
          <w:pPr>
            <w:pStyle w:val="FooterOdd"/>
            <w:rPr>
              <w:b/>
            </w:rPr>
          </w:pPr>
          <w:fldSimple w:instr="DOCPROPERTY  xFooterSubtitle  \* MERGEFORMAT">
            <w:r w:rsidR="001F41B2">
              <w:t>Stormwater planning requirements</w:t>
            </w:r>
            <w:r w:rsidR="00F8326D">
              <w:t>:</w:t>
            </w:r>
            <w:r w:rsidR="001F41B2">
              <w:t xml:space="preserve"> development scenario</w:t>
            </w:r>
          </w:fldSimple>
        </w:p>
      </w:tc>
      <w:tc>
        <w:tcPr>
          <w:tcW w:w="340" w:type="dxa"/>
        </w:tcPr>
        <w:p w14:paraId="5B47F5B8" w14:textId="77777777" w:rsidR="001F41B2" w:rsidRPr="00D55628" w:rsidRDefault="001F41B2" w:rsidP="00846234">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2D2C3B0A" w14:textId="2EC0246A" w:rsidR="001F41B2" w:rsidRDefault="001F41B2">
    <w:pPr>
      <w:pStyle w:val="Footer"/>
    </w:pPr>
    <w:r>
      <w:rPr>
        <w:noProof/>
      </w:rPr>
      <mc:AlternateContent>
        <mc:Choice Requires="wps">
          <w:drawing>
            <wp:anchor distT="0" distB="0" distL="114300" distR="114300" simplePos="0" relativeHeight="251658250" behindDoc="0" locked="0" layoutInCell="1" allowOverlap="1" wp14:anchorId="1C41B347" wp14:editId="7D5FAC97">
              <wp:simplePos x="0" y="0"/>
              <wp:positionH relativeFrom="column">
                <wp:posOffset>-63500</wp:posOffset>
              </wp:positionH>
              <wp:positionV relativeFrom="paragraph">
                <wp:posOffset>-222885</wp:posOffset>
              </wp:positionV>
              <wp:extent cx="1790700" cy="412750"/>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1790700" cy="412750"/>
                      </a:xfrm>
                      <a:prstGeom prst="rect">
                        <a:avLst/>
                      </a:prstGeom>
                      <a:solidFill>
                        <a:schemeClr val="lt1"/>
                      </a:solidFill>
                      <a:ln w="6350">
                        <a:noFill/>
                      </a:ln>
                    </wps:spPr>
                    <wps:txbx>
                      <w:txbxContent>
                        <w:p w14:paraId="2E76179D" w14:textId="77777777" w:rsidR="001F41B2" w:rsidRPr="000B4CC0" w:rsidRDefault="001F41B2" w:rsidP="008062A9">
                          <w:pPr>
                            <w:pStyle w:val="Heading2"/>
                            <w:rPr>
                              <w:color w:val="2E1E66" w:themeColor="accent3" w:themeTint="E6"/>
                            </w:rPr>
                          </w:pPr>
                          <w:r w:rsidRPr="000B4CC0">
                            <w:rPr>
                              <w:color w:val="2E1E66" w:themeColor="accent3" w:themeTint="E6"/>
                            </w:rPr>
                            <w:t>delwp.vic.gov.au</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41B347" id="Text Box 52" o:spid="_x0000_s1042" type="#_x0000_t202" style="position:absolute;margin-left:-5pt;margin-top:-17.55pt;width:141pt;height:32.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" fillcolor="white [3201]" stroked="f" strokeweight=".5pt">
              <v:textbox inset=",0,0,0">
                <w:txbxContent>
                  <w:p w14:paraId="2E76179D" w14:textId="77777777" w:rsidR="001F41B2" w:rsidRPr="000B4CC0" w:rsidRDefault="001F41B2" w:rsidP="008062A9">
                    <w:pPr>
                      <w:pStyle w:val="Heading2"/>
                      <w:rPr>
                        <w:color w:val="2E1E66" w:themeColor="accent3" w:themeTint="E6"/>
                      </w:rPr>
                    </w:pPr>
                    <w:r w:rsidRPr="000B4CC0">
                      <w:rPr>
                        <w:color w:val="2E1E66" w:themeColor="accent3" w:themeTint="E6"/>
                      </w:rPr>
                      <w:t>delwp.vic.gov.au</w:t>
                    </w:r>
                  </w:p>
                </w:txbxContent>
              </v:textbox>
            </v:shape>
          </w:pict>
        </mc:Fallback>
      </mc:AlternateContent>
    </w:r>
    <w:r w:rsidRPr="00D55628">
      <w:rPr>
        <w:noProof/>
      </w:rPr>
      <mc:AlternateContent>
        <mc:Choice Requires="wps">
          <w:drawing>
            <wp:anchor distT="0" distB="0" distL="114300" distR="114300" simplePos="0" relativeHeight="251658241" behindDoc="1" locked="1" layoutInCell="1" allowOverlap="1" wp14:anchorId="579298FB" wp14:editId="2E03CABF">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4DC1" w14:textId="1CEB28BF" w:rsidR="001F41B2" w:rsidRPr="0001226A" w:rsidRDefault="001F41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298FB" id="_x0000_s1043"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kE0MIPAgAA&#10;9AMAAA4AAAAAAAAAAAAAAAAALgIAAGRycy9lMm9Eb2MueG1sUEsBAi0AFAAGAAgAAAAhADTFRM7b&#10;AAAABgEAAA8AAAAAAAAAAAAAAAAAaQQAAGRycy9kb3ducmV2LnhtbFBLBQYAAAAABAAEAPMAAABx&#10;BQAAAAA=&#10;" filled="f" stroked="f">
              <v:textbox>
                <w:txbxContent>
                  <w:p w14:paraId="4D0E4DC1" w14:textId="1CEB28BF" w:rsidR="001F41B2" w:rsidRPr="0001226A" w:rsidRDefault="001F41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4E1B00C" w14:textId="77777777" w:rsidR="001F41B2" w:rsidRDefault="001F41B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F41B2" w14:paraId="502787EC" w14:textId="77777777" w:rsidTr="00DD7238">
      <w:trPr>
        <w:trHeight w:val="397"/>
      </w:trPr>
      <w:tc>
        <w:tcPr>
          <w:tcW w:w="340" w:type="dxa"/>
        </w:tcPr>
        <w:p w14:paraId="4B7561CE" w14:textId="77777777" w:rsidR="001F41B2" w:rsidRPr="00D55628" w:rsidRDefault="001F41B2"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0BF32794" w14:textId="77777777" w:rsidR="001F41B2" w:rsidRDefault="001F41B2"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Non-residential buildings and works</w:t>
          </w:r>
        </w:p>
        <w:p w14:paraId="7135FD2A" w14:textId="21D1243A" w:rsidR="001F41B2" w:rsidRDefault="001F41B2" w:rsidP="00810C40">
          <w:pPr>
            <w:pStyle w:val="FooterEven"/>
            <w:rPr>
              <w:rStyle w:val="Bold"/>
            </w:rPr>
          </w:pPr>
          <w:r>
            <w:rPr>
              <w:rStyle w:val="Bold"/>
            </w:rPr>
            <w:t>(such as commercial &amp; retail)</w:t>
          </w:r>
          <w:r>
            <w:rPr>
              <w:rStyle w:val="Bold"/>
            </w:rPr>
            <w:fldChar w:fldCharType="end"/>
          </w:r>
        </w:p>
        <w:p w14:paraId="3F3E3296" w14:textId="6F68C5F4" w:rsidR="001F41B2" w:rsidRPr="00810C40" w:rsidRDefault="00C71C56" w:rsidP="00810C40">
          <w:pPr>
            <w:pStyle w:val="FooterEven"/>
          </w:pPr>
          <w:fldSimple w:instr="DOCPROPERTY  xFooterSubtitle  \* MERGEFORMAT">
            <w:r w:rsidR="001F41B2">
              <w:t>Stormwater planning requirements development scenario</w:t>
            </w:r>
          </w:fldSimple>
        </w:p>
      </w:tc>
    </w:tr>
  </w:tbl>
  <w:p w14:paraId="17964400" w14:textId="77777777" w:rsidR="001F41B2" w:rsidRDefault="001F41B2" w:rsidP="005949B0">
    <w:pPr>
      <w:pStyle w:val="FooterEven"/>
    </w:pPr>
    <w:r w:rsidRPr="00D55628">
      <w:rPr>
        <w:noProof/>
      </w:rPr>
      <mc:AlternateContent>
        <mc:Choice Requires="wps">
          <w:drawing>
            <wp:anchor distT="0" distB="0" distL="114300" distR="114300" simplePos="0" relativeHeight="251658244" behindDoc="1" locked="1" layoutInCell="1" allowOverlap="1" wp14:anchorId="6285DB00" wp14:editId="442F7221">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6747" w14:textId="21BB6D30" w:rsidR="001F41B2" w:rsidRPr="0001226A" w:rsidRDefault="001F41B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5DB00" id="_x0000_t202" coordsize="21600,21600" o:spt="202" path="m,l,21600r21600,l21600,xe">
              <v:stroke joinstyle="miter"/>
              <v:path gradientshapeok="t" o:connecttype="rect"/>
            </v:shapetype>
            <v:shape id="_x0000_s1044"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I+Wu4PAgAA&#10;8wMAAA4AAAAAAAAAAAAAAAAALgIAAGRycy9lMm9Eb2MueG1sUEsBAi0AFAAGAAgAAAAhADTFRM7b&#10;AAAABgEAAA8AAAAAAAAAAAAAAAAAaQQAAGRycy9kb3ducmV2LnhtbFBLBQYAAAAABAAEAPMAAABx&#10;BQAAAAA=&#10;" filled="f" stroked="f">
              <v:textbox>
                <w:txbxContent>
                  <w:p w14:paraId="2EC66747" w14:textId="21BB6D30" w:rsidR="001F41B2" w:rsidRPr="0001226A" w:rsidRDefault="001F41B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ABB709D" w14:textId="77777777" w:rsidR="001F41B2" w:rsidRPr="00B5221E" w:rsidRDefault="001F41B2"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F41B2" w:rsidRPr="00D55628" w14:paraId="7553FC85" w14:textId="77777777" w:rsidTr="00C81B49">
      <w:trPr>
        <w:trHeight w:val="397"/>
      </w:trPr>
      <w:tc>
        <w:tcPr>
          <w:tcW w:w="9071" w:type="dxa"/>
        </w:tcPr>
        <w:p w14:paraId="61D46801" w14:textId="6D66361C" w:rsidR="001F41B2" w:rsidRDefault="001F41B2" w:rsidP="006E50AB">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Non-residential buildings and works</w:t>
          </w:r>
        </w:p>
        <w:p w14:paraId="2CA6CB20" w14:textId="77777777" w:rsidR="001F41B2" w:rsidRDefault="001F41B2" w:rsidP="006E50AB">
          <w:pPr>
            <w:pStyle w:val="FooterOdd"/>
            <w:rPr>
              <w:rStyle w:val="Bold"/>
            </w:rPr>
          </w:pPr>
          <w:r>
            <w:rPr>
              <w:rStyle w:val="Bold"/>
            </w:rPr>
            <w:t>(such as commercial &amp; retail)</w:t>
          </w:r>
          <w:r>
            <w:rPr>
              <w:rStyle w:val="Bold"/>
            </w:rPr>
            <w:fldChar w:fldCharType="end"/>
          </w:r>
        </w:p>
        <w:p w14:paraId="15CB5F86" w14:textId="77777777" w:rsidR="001F41B2" w:rsidRPr="00CB1FB7" w:rsidRDefault="00C71C56" w:rsidP="006E50AB">
          <w:pPr>
            <w:pStyle w:val="FooterOdd"/>
            <w:rPr>
              <w:b/>
            </w:rPr>
          </w:pPr>
          <w:fldSimple w:instr="DOCPROPERTY  xFooterSubtitle  \* MERGEFORMAT">
            <w:r w:rsidR="001F41B2">
              <w:t>Stormwater planning requirements development scenario</w:t>
            </w:r>
          </w:fldSimple>
        </w:p>
      </w:tc>
      <w:tc>
        <w:tcPr>
          <w:tcW w:w="340" w:type="dxa"/>
        </w:tcPr>
        <w:p w14:paraId="361C4370" w14:textId="77777777" w:rsidR="001F41B2" w:rsidRPr="00D55628" w:rsidRDefault="001F41B2" w:rsidP="006E50AB">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0E78D602" w14:textId="016634CB" w:rsidR="001F41B2" w:rsidRDefault="001F41B2">
    <w:pPr>
      <w:pStyle w:val="Footer"/>
    </w:pPr>
    <w:r>
      <w:rPr>
        <w:noProof/>
      </w:rPr>
      <mc:AlternateContent>
        <mc:Choice Requires="wps">
          <w:drawing>
            <wp:anchor distT="0" distB="0" distL="114300" distR="114300" simplePos="0" relativeHeight="251658252" behindDoc="0" locked="0" layoutInCell="1" allowOverlap="1" wp14:anchorId="49040372" wp14:editId="5577DF5D">
              <wp:simplePos x="0" y="0"/>
              <wp:positionH relativeFrom="column">
                <wp:posOffset>-88900</wp:posOffset>
              </wp:positionH>
              <wp:positionV relativeFrom="paragraph">
                <wp:posOffset>-286385</wp:posOffset>
              </wp:positionV>
              <wp:extent cx="1790700" cy="41275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1790700" cy="412750"/>
                      </a:xfrm>
                      <a:prstGeom prst="rect">
                        <a:avLst/>
                      </a:prstGeom>
                      <a:solidFill>
                        <a:schemeClr val="lt1"/>
                      </a:solidFill>
                      <a:ln w="6350">
                        <a:noFill/>
                      </a:ln>
                    </wps:spPr>
                    <wps:txbx>
                      <w:txbxContent>
                        <w:p w14:paraId="31F43A1D" w14:textId="77777777" w:rsidR="001F41B2" w:rsidRPr="000B4CC0" w:rsidRDefault="001F41B2" w:rsidP="00F51850">
                          <w:pPr>
                            <w:pStyle w:val="Heading2"/>
                            <w:rPr>
                              <w:color w:val="2E1E66" w:themeColor="accent3" w:themeTint="E6"/>
                            </w:rPr>
                          </w:pPr>
                          <w:r w:rsidRPr="000B4CC0">
                            <w:rPr>
                              <w:color w:val="2E1E66" w:themeColor="accent3" w:themeTint="E6"/>
                            </w:rPr>
                            <w:t>delwp.vic.gov.au</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040372" id="_x0000_t202" coordsize="21600,21600" o:spt="202" path="m,l,21600r21600,l21600,xe">
              <v:stroke joinstyle="miter"/>
              <v:path gradientshapeok="t" o:connecttype="rect"/>
            </v:shapetype>
            <v:shape id="Text Box 55" o:spid="_x0000_s1045" type="#_x0000_t202" style="position:absolute;margin-left:-7pt;margin-top:-22.55pt;width:141pt;height:32.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" fillcolor="white [3201]" stroked="f" strokeweight=".5pt">
              <v:textbox inset=",0,0,0">
                <w:txbxContent>
                  <w:p w14:paraId="31F43A1D" w14:textId="77777777" w:rsidR="001F41B2" w:rsidRPr="000B4CC0" w:rsidRDefault="001F41B2" w:rsidP="00F51850">
                    <w:pPr>
                      <w:pStyle w:val="Heading2"/>
                      <w:rPr>
                        <w:color w:val="2E1E66" w:themeColor="accent3" w:themeTint="E6"/>
                      </w:rPr>
                    </w:pPr>
                    <w:r w:rsidRPr="000B4CC0">
                      <w:rPr>
                        <w:color w:val="2E1E66" w:themeColor="accent3" w:themeTint="E6"/>
                      </w:rPr>
                      <w:t>delwp.vic.gov.au</w:t>
                    </w:r>
                  </w:p>
                </w:txbxContent>
              </v:textbox>
            </v:shape>
          </w:pict>
        </mc:Fallback>
      </mc:AlternateContent>
    </w:r>
    <w:r w:rsidRPr="00D55628">
      <w:rPr>
        <w:noProof/>
      </w:rPr>
      <mc:AlternateContent>
        <mc:Choice Requires="wps">
          <w:drawing>
            <wp:anchor distT="0" distB="0" distL="114300" distR="114300" simplePos="0" relativeHeight="251658242" behindDoc="1" locked="1" layoutInCell="1" allowOverlap="1" wp14:anchorId="6B3A41BD" wp14:editId="34F8E320">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B17FC" w14:textId="6D90A84B" w:rsidR="001F41B2" w:rsidRPr="0001226A" w:rsidRDefault="001F41B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A41BD" id="_x0000_s1046"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EsHsYPAgAA&#10;8wMAAA4AAAAAAAAAAAAAAAAALgIAAGRycy9lMm9Eb2MueG1sUEsBAi0AFAAGAAgAAAAhADTFRM7b&#10;AAAABgEAAA8AAAAAAAAAAAAAAAAAaQQAAGRycy9kb3ducmV2LnhtbFBLBQYAAAAABAAEAPMAAABx&#10;BQAAAAA=&#10;" filled="f" stroked="f">
              <v:textbox>
                <w:txbxContent>
                  <w:p w14:paraId="7CCB17FC" w14:textId="6D90A84B" w:rsidR="001F41B2" w:rsidRPr="0001226A" w:rsidRDefault="001F41B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CB6B91B" w14:textId="77777777" w:rsidR="001F41B2" w:rsidRDefault="001F41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75BCD5" w14:textId="77777777" w:rsidR="002A4EFF" w:rsidRPr="008F5280" w:rsidRDefault="002A4EFF" w:rsidP="008F5280">
      <w:pPr>
        <w:pStyle w:val="FootnoteSeparator"/>
      </w:pPr>
    </w:p>
  </w:footnote>
  <w:footnote w:type="continuationSeparator" w:id="0">
    <w:p w14:paraId="55E476BB" w14:textId="77777777" w:rsidR="002A4EFF" w:rsidRDefault="002A4EFF" w:rsidP="008F5280">
      <w:pPr>
        <w:pStyle w:val="FootnoteSeparator"/>
      </w:pPr>
    </w:p>
    <w:p w14:paraId="38ABB588" w14:textId="77777777" w:rsidR="002A4EFF" w:rsidRDefault="002A4EFF"/>
  </w:footnote>
  <w:footnote w:type="continuationNotice" w:id="1">
    <w:p w14:paraId="32403B5D" w14:textId="77777777" w:rsidR="002A4EFF" w:rsidRDefault="002A4EFF" w:rsidP="00D55628"/>
    <w:p w14:paraId="65322A29" w14:textId="77777777" w:rsidR="002A4EFF" w:rsidRDefault="002A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A2B87" w14:textId="77777777" w:rsidR="00357014" w:rsidRDefault="003570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DD103" w14:textId="06190659" w:rsidR="001F41B2" w:rsidRDefault="001F41B2" w:rsidP="009C64FA">
    <w:pPr>
      <w:pStyle w:val="Header"/>
    </w:pPr>
  </w:p>
  <w:p w14:paraId="642807A6" w14:textId="77777777" w:rsidR="001F41B2" w:rsidRPr="00393205" w:rsidRDefault="001F41B2"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DCF9A" w14:textId="77777777" w:rsidR="00357014" w:rsidRDefault="003570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D9EAA" w14:textId="0B47B1B0" w:rsidR="001F41B2" w:rsidRDefault="001F41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30207" w14:textId="5878704C" w:rsidR="001F41B2" w:rsidRDefault="001F41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0FE6A" w14:textId="09152561" w:rsidR="001F41B2" w:rsidRDefault="001F41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87085" w14:textId="7EEC32EB" w:rsidR="001F41B2" w:rsidRDefault="001F41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F6657" w14:textId="466A58A8" w:rsidR="001F41B2" w:rsidRDefault="001F41B2" w:rsidP="009C64FA">
    <w:pPr>
      <w:pStyle w:val="Header"/>
    </w:pPr>
  </w:p>
  <w:p w14:paraId="4AA5F544" w14:textId="77777777" w:rsidR="001F41B2" w:rsidRPr="00393205" w:rsidRDefault="001F41B2"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5E7F3" w14:textId="1F78F8C4" w:rsidR="001F41B2" w:rsidRDefault="001F41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014B6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A230DC"/>
    <w:multiLevelType w:val="hybridMultilevel"/>
    <w:tmpl w:val="3A22826A"/>
    <w:lvl w:ilvl="0" w:tplc="D5AE1FCA">
      <w:start w:val="10"/>
      <w:numFmt w:val="bullet"/>
      <w:lvlText w:val="-"/>
      <w:lvlJc w:val="left"/>
      <w:pPr>
        <w:ind w:left="672" w:hanging="360"/>
      </w:pPr>
      <w:rPr>
        <w:rFonts w:ascii="Verdana" w:eastAsia="Times New Roman" w:hAnsi="Verdana" w:cs="Times New Roman" w:hint="default"/>
      </w:rPr>
    </w:lvl>
    <w:lvl w:ilvl="1" w:tplc="0C090003" w:tentative="1">
      <w:start w:val="1"/>
      <w:numFmt w:val="bullet"/>
      <w:lvlText w:val="o"/>
      <w:lvlJc w:val="left"/>
      <w:pPr>
        <w:ind w:left="1392" w:hanging="360"/>
      </w:pPr>
      <w:rPr>
        <w:rFonts w:ascii="Courier New" w:hAnsi="Courier New" w:cs="Courier New" w:hint="default"/>
      </w:rPr>
    </w:lvl>
    <w:lvl w:ilvl="2" w:tplc="0C090005" w:tentative="1">
      <w:start w:val="1"/>
      <w:numFmt w:val="bullet"/>
      <w:lvlText w:val=""/>
      <w:lvlJc w:val="left"/>
      <w:pPr>
        <w:ind w:left="2112" w:hanging="360"/>
      </w:pPr>
      <w:rPr>
        <w:rFonts w:ascii="Wingdings" w:hAnsi="Wingdings" w:hint="default"/>
      </w:rPr>
    </w:lvl>
    <w:lvl w:ilvl="3" w:tplc="0C090001" w:tentative="1">
      <w:start w:val="1"/>
      <w:numFmt w:val="bullet"/>
      <w:lvlText w:val=""/>
      <w:lvlJc w:val="left"/>
      <w:pPr>
        <w:ind w:left="2832" w:hanging="360"/>
      </w:pPr>
      <w:rPr>
        <w:rFonts w:ascii="Symbol" w:hAnsi="Symbol" w:hint="default"/>
      </w:rPr>
    </w:lvl>
    <w:lvl w:ilvl="4" w:tplc="0C090003" w:tentative="1">
      <w:start w:val="1"/>
      <w:numFmt w:val="bullet"/>
      <w:lvlText w:val="o"/>
      <w:lvlJc w:val="left"/>
      <w:pPr>
        <w:ind w:left="3552" w:hanging="360"/>
      </w:pPr>
      <w:rPr>
        <w:rFonts w:ascii="Courier New" w:hAnsi="Courier New" w:cs="Courier New" w:hint="default"/>
      </w:rPr>
    </w:lvl>
    <w:lvl w:ilvl="5" w:tplc="0C090005" w:tentative="1">
      <w:start w:val="1"/>
      <w:numFmt w:val="bullet"/>
      <w:lvlText w:val=""/>
      <w:lvlJc w:val="left"/>
      <w:pPr>
        <w:ind w:left="4272" w:hanging="360"/>
      </w:pPr>
      <w:rPr>
        <w:rFonts w:ascii="Wingdings" w:hAnsi="Wingdings" w:hint="default"/>
      </w:rPr>
    </w:lvl>
    <w:lvl w:ilvl="6" w:tplc="0C090001" w:tentative="1">
      <w:start w:val="1"/>
      <w:numFmt w:val="bullet"/>
      <w:lvlText w:val=""/>
      <w:lvlJc w:val="left"/>
      <w:pPr>
        <w:ind w:left="4992" w:hanging="360"/>
      </w:pPr>
      <w:rPr>
        <w:rFonts w:ascii="Symbol" w:hAnsi="Symbol" w:hint="default"/>
      </w:rPr>
    </w:lvl>
    <w:lvl w:ilvl="7" w:tplc="0C090003" w:tentative="1">
      <w:start w:val="1"/>
      <w:numFmt w:val="bullet"/>
      <w:lvlText w:val="o"/>
      <w:lvlJc w:val="left"/>
      <w:pPr>
        <w:ind w:left="5712" w:hanging="360"/>
      </w:pPr>
      <w:rPr>
        <w:rFonts w:ascii="Courier New" w:hAnsi="Courier New" w:cs="Courier New" w:hint="default"/>
      </w:rPr>
    </w:lvl>
    <w:lvl w:ilvl="8" w:tplc="0C090005" w:tentative="1">
      <w:start w:val="1"/>
      <w:numFmt w:val="bullet"/>
      <w:lvlText w:val=""/>
      <w:lvlJc w:val="left"/>
      <w:pPr>
        <w:ind w:left="6432" w:hanging="360"/>
      </w:pPr>
      <w:rPr>
        <w:rFonts w:ascii="Wingdings" w:hAnsi="Wingdings" w:hint="default"/>
      </w:rPr>
    </w:lvl>
  </w:abstractNum>
  <w:abstractNum w:abstractNumId="2" w15:restartNumberingAfterBreak="0">
    <w:nsid w:val="068B37FE"/>
    <w:multiLevelType w:val="multilevel"/>
    <w:tmpl w:val="E08276DA"/>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78"/>
      <w:numFmt w:val="bullet"/>
      <w:pStyle w:val="ListBullet3"/>
      <w:lvlText w:val=""/>
      <w:lvlJc w:val="left"/>
      <w:pPr>
        <w:tabs>
          <w:tab w:val="num" w:pos="510"/>
        </w:tabs>
        <w:ind w:left="510" w:hanging="170"/>
      </w:pPr>
      <w:rPr>
        <w:rFonts w:ascii="Wingdings" w:hAnsi="Wingdings" w:hint="default"/>
        <w:b w:val="0"/>
        <w:i w:val="0"/>
        <w:color w:val="363534" w:themeColor="text1"/>
        <w:spacing w:val="0"/>
        <w:w w:val="100"/>
        <w:position w:val="3"/>
        <w:sz w:val="36"/>
        <w:szCs w:val="3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6D70F61"/>
    <w:multiLevelType w:val="multilevel"/>
    <w:tmpl w:val="91D88D18"/>
    <w:lvl w:ilvl="0">
      <w:start w:val="1"/>
      <w:numFmt w:val="bullet"/>
      <w:lvlText w:val=""/>
      <w:lvlJc w:val="left"/>
      <w:pPr>
        <w:tabs>
          <w:tab w:val="num" w:pos="284"/>
        </w:tabs>
        <w:ind w:left="284" w:hanging="171"/>
      </w:pPr>
      <w:rPr>
        <w:rFonts w:ascii="Wingdings" w:hAnsi="Wingdings" w:hint="default"/>
        <w:b w:val="0"/>
        <w:i w:val="0"/>
        <w:color w:val="363534" w:themeColor="text1"/>
        <w:position w:val="0"/>
        <w:sz w:val="36"/>
        <w:szCs w:val="36"/>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71C5E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49F56CE"/>
    <w:multiLevelType w:val="hybridMultilevel"/>
    <w:tmpl w:val="DA5EE930"/>
    <w:lvl w:ilvl="0" w:tplc="0C090003">
      <w:start w:val="1"/>
      <w:numFmt w:val="bullet"/>
      <w:lvlText w:val="o"/>
      <w:lvlJc w:val="left"/>
      <w:pPr>
        <w:ind w:left="927" w:hanging="360"/>
      </w:pPr>
      <w:rPr>
        <w:rFonts w:ascii="Courier New" w:hAnsi="Courier New" w:cs="Courier New" w:hint="default"/>
        <w:color w:val="201547"/>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169E52FF"/>
    <w:multiLevelType w:val="hybridMultilevel"/>
    <w:tmpl w:val="9EF23A9C"/>
    <w:name w:val="DEPIPullOutBoxBullets22"/>
    <w:lvl w:ilvl="0" w:tplc="B9F0A34C">
      <w:numFmt w:val="bullet"/>
      <w:lvlText w:val="•"/>
      <w:lvlJc w:val="left"/>
      <w:pPr>
        <w:ind w:left="720" w:hanging="360"/>
      </w:pPr>
      <w:rPr>
        <w:color w:val="201547"/>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CE2501E"/>
    <w:multiLevelType w:val="hybridMultilevel"/>
    <w:tmpl w:val="ABBAA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0267FD4"/>
    <w:multiLevelType w:val="hybridMultilevel"/>
    <w:tmpl w:val="54A808A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E424B6A"/>
    <w:multiLevelType w:val="hybridMultilevel"/>
    <w:tmpl w:val="EAD479D4"/>
    <w:name w:val="DEPIPullOutBoxBullets222"/>
    <w:lvl w:ilvl="0" w:tplc="B9F0A34C">
      <w:numFmt w:val="bullet"/>
      <w:lvlText w:val="•"/>
      <w:lvlJc w:val="left"/>
      <w:pPr>
        <w:ind w:left="720" w:hanging="360"/>
      </w:pPr>
      <w:rPr>
        <w:color w:val="201547"/>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363534" w:themeColor="text1"/>
        <w:sz w:val="20"/>
      </w:rPr>
    </w:lvl>
    <w:lvl w:ilvl="1">
      <w:start w:val="1"/>
      <w:numFmt w:val="bullet"/>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25777C"/>
    <w:multiLevelType w:val="hybridMultilevel"/>
    <w:tmpl w:val="4082296C"/>
    <w:lvl w:ilvl="0" w:tplc="E6AA8350">
      <w:start w:val="78"/>
      <w:numFmt w:val="bullet"/>
      <w:lvlText w:val=""/>
      <w:lvlJc w:val="left"/>
      <w:pPr>
        <w:tabs>
          <w:tab w:val="num" w:pos="284"/>
        </w:tabs>
        <w:ind w:left="284" w:hanging="171"/>
      </w:pPr>
      <w:rPr>
        <w:rFonts w:ascii="Wingdings" w:hAnsi="Wingdings" w:hint="default"/>
        <w:b w:val="0"/>
        <w:i w:val="0"/>
        <w:color w:val="363534" w:themeColor="text1"/>
        <w:position w:val="0"/>
        <w:sz w:val="36"/>
        <w:szCs w:val="36"/>
      </w:rPr>
    </w:lvl>
    <w:lvl w:ilvl="1" w:tplc="1EA86EA0">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7CEAB1F0">
      <w:start w:val="1"/>
      <w:numFmt w:val="bullet"/>
      <w:lvlText w:val=""/>
      <w:lvlJc w:val="left"/>
      <w:pPr>
        <w:tabs>
          <w:tab w:val="num" w:pos="624"/>
        </w:tabs>
        <w:ind w:left="624" w:hanging="170"/>
      </w:pPr>
      <w:rPr>
        <w:rFonts w:ascii="Symbol" w:hAnsi="Symbol" w:hint="default"/>
        <w:position w:val="3"/>
        <w:sz w:val="18"/>
      </w:rPr>
    </w:lvl>
    <w:lvl w:ilvl="3" w:tplc="F3EC30CA">
      <w:start w:val="1"/>
      <w:numFmt w:val="none"/>
      <w:lvlText w:val=""/>
      <w:lvlJc w:val="left"/>
      <w:pPr>
        <w:ind w:left="2767" w:hanging="360"/>
      </w:pPr>
      <w:rPr>
        <w:rFonts w:hint="default"/>
      </w:rPr>
    </w:lvl>
    <w:lvl w:ilvl="4" w:tplc="4456E75C">
      <w:start w:val="1"/>
      <w:numFmt w:val="none"/>
      <w:lvlText w:val=""/>
      <w:lvlJc w:val="left"/>
      <w:pPr>
        <w:ind w:left="3487" w:hanging="360"/>
      </w:pPr>
      <w:rPr>
        <w:rFonts w:hint="default"/>
      </w:rPr>
    </w:lvl>
    <w:lvl w:ilvl="5" w:tplc="4CF0EC8A">
      <w:start w:val="1"/>
      <w:numFmt w:val="none"/>
      <w:lvlText w:val=""/>
      <w:lvlJc w:val="left"/>
      <w:pPr>
        <w:ind w:left="4207" w:hanging="360"/>
      </w:pPr>
      <w:rPr>
        <w:rFonts w:hint="default"/>
      </w:rPr>
    </w:lvl>
    <w:lvl w:ilvl="6" w:tplc="FCD62760">
      <w:start w:val="1"/>
      <w:numFmt w:val="none"/>
      <w:lvlText w:val=""/>
      <w:lvlJc w:val="left"/>
      <w:pPr>
        <w:ind w:left="4927" w:hanging="360"/>
      </w:pPr>
      <w:rPr>
        <w:rFonts w:hint="default"/>
      </w:rPr>
    </w:lvl>
    <w:lvl w:ilvl="7" w:tplc="E19A8226">
      <w:start w:val="1"/>
      <w:numFmt w:val="none"/>
      <w:lvlText w:val=""/>
      <w:lvlJc w:val="left"/>
      <w:pPr>
        <w:ind w:left="5647" w:hanging="360"/>
      </w:pPr>
      <w:rPr>
        <w:rFonts w:hint="default"/>
      </w:rPr>
    </w:lvl>
    <w:lvl w:ilvl="8" w:tplc="8AF42B44">
      <w:start w:val="1"/>
      <w:numFmt w:val="none"/>
      <w:lvlText w:val=""/>
      <w:lvlJc w:val="left"/>
      <w:pPr>
        <w:ind w:left="6367" w:hanging="360"/>
      </w:pPr>
      <w:rPr>
        <w:rFonts w:hint="default"/>
      </w:rPr>
    </w:lvl>
  </w:abstractNum>
  <w:abstractNum w:abstractNumId="18" w15:restartNumberingAfterBreak="0">
    <w:nsid w:val="41F21788"/>
    <w:multiLevelType w:val="hybridMultilevel"/>
    <w:tmpl w:val="AEEC30DE"/>
    <w:lvl w:ilvl="0" w:tplc="A198CFEC">
      <w:start w:val="1"/>
      <w:numFmt w:val="bullet"/>
      <w:pStyle w:val="SmallBullet"/>
      <w:lvlText w:val="•"/>
      <w:lvlJc w:val="left"/>
      <w:pPr>
        <w:ind w:left="170" w:hanging="170"/>
      </w:pPr>
      <w:rPr>
        <w:rFonts w:ascii="Arial" w:hAnsi="Arial" w:hint="default"/>
        <w:color w:val="363534" w:themeColor="text1"/>
      </w:rPr>
    </w:lvl>
    <w:lvl w:ilvl="1" w:tplc="2F344692">
      <w:start w:val="1"/>
      <w:numFmt w:val="bullet"/>
      <w:lvlText w:val="o"/>
      <w:lvlJc w:val="left"/>
      <w:pPr>
        <w:ind w:left="1440" w:hanging="360"/>
      </w:pPr>
      <w:rPr>
        <w:rFonts w:ascii="Courier New" w:hAnsi="Courier New" w:cs="Courier New" w:hint="default"/>
      </w:rPr>
    </w:lvl>
    <w:lvl w:ilvl="2" w:tplc="DDA2319E">
      <w:start w:val="1"/>
      <w:numFmt w:val="bullet"/>
      <w:lvlText w:val=""/>
      <w:lvlJc w:val="left"/>
      <w:pPr>
        <w:ind w:left="2160" w:hanging="360"/>
      </w:pPr>
      <w:rPr>
        <w:rFonts w:ascii="Wingdings" w:hAnsi="Wingdings" w:hint="default"/>
      </w:rPr>
    </w:lvl>
    <w:lvl w:ilvl="3" w:tplc="F1144FD8">
      <w:start w:val="1"/>
      <w:numFmt w:val="bullet"/>
      <w:lvlText w:val=""/>
      <w:lvlJc w:val="left"/>
      <w:pPr>
        <w:ind w:left="2880" w:hanging="360"/>
      </w:pPr>
      <w:rPr>
        <w:rFonts w:ascii="Symbol" w:hAnsi="Symbol" w:hint="default"/>
      </w:rPr>
    </w:lvl>
    <w:lvl w:ilvl="4" w:tplc="8900587C">
      <w:start w:val="1"/>
      <w:numFmt w:val="bullet"/>
      <w:lvlText w:val="o"/>
      <w:lvlJc w:val="left"/>
      <w:pPr>
        <w:ind w:left="3600" w:hanging="360"/>
      </w:pPr>
      <w:rPr>
        <w:rFonts w:ascii="Courier New" w:hAnsi="Courier New" w:cs="Courier New" w:hint="default"/>
      </w:rPr>
    </w:lvl>
    <w:lvl w:ilvl="5" w:tplc="26FCD4AE">
      <w:start w:val="1"/>
      <w:numFmt w:val="bullet"/>
      <w:lvlText w:val=""/>
      <w:lvlJc w:val="left"/>
      <w:pPr>
        <w:ind w:left="4320" w:hanging="360"/>
      </w:pPr>
      <w:rPr>
        <w:rFonts w:ascii="Wingdings" w:hAnsi="Wingdings" w:hint="default"/>
      </w:rPr>
    </w:lvl>
    <w:lvl w:ilvl="6" w:tplc="C62C207E">
      <w:start w:val="1"/>
      <w:numFmt w:val="bullet"/>
      <w:lvlText w:val=""/>
      <w:lvlJc w:val="left"/>
      <w:pPr>
        <w:ind w:left="5040" w:hanging="360"/>
      </w:pPr>
      <w:rPr>
        <w:rFonts w:ascii="Symbol" w:hAnsi="Symbol" w:hint="default"/>
      </w:rPr>
    </w:lvl>
    <w:lvl w:ilvl="7" w:tplc="EE14FA20">
      <w:start w:val="1"/>
      <w:numFmt w:val="bullet"/>
      <w:lvlText w:val="o"/>
      <w:lvlJc w:val="left"/>
      <w:pPr>
        <w:ind w:left="5760" w:hanging="360"/>
      </w:pPr>
      <w:rPr>
        <w:rFonts w:ascii="Courier New" w:hAnsi="Courier New" w:cs="Courier New" w:hint="default"/>
      </w:rPr>
    </w:lvl>
    <w:lvl w:ilvl="8" w:tplc="2AD81196">
      <w:start w:val="1"/>
      <w:numFmt w:val="bullet"/>
      <w:lvlText w:val=""/>
      <w:lvlJc w:val="left"/>
      <w:pPr>
        <w:ind w:left="6480" w:hanging="360"/>
      </w:pPr>
      <w:rPr>
        <w:rFonts w:ascii="Wingdings" w:hAnsi="Wingdings" w:hint="default"/>
      </w:rPr>
    </w:lvl>
  </w:abstractNum>
  <w:abstractNum w:abstractNumId="19" w15:restartNumberingAfterBreak="0">
    <w:nsid w:val="49BC02C1"/>
    <w:multiLevelType w:val="hybridMultilevel"/>
    <w:tmpl w:val="905C8030"/>
    <w:lvl w:ilvl="0" w:tplc="A282E8A8">
      <w:start w:val="78"/>
      <w:numFmt w:val="bullet"/>
      <w:lvlText w:val=""/>
      <w:lvlJc w:val="left"/>
      <w:pPr>
        <w:tabs>
          <w:tab w:val="num" w:pos="284"/>
        </w:tabs>
        <w:ind w:left="284" w:hanging="171"/>
      </w:pPr>
      <w:rPr>
        <w:rFonts w:ascii="Wingdings" w:hAnsi="Wingdings" w:hint="default"/>
        <w:b w:val="0"/>
        <w:i w:val="0"/>
        <w:color w:val="363534" w:themeColor="text1"/>
        <w:position w:val="0"/>
        <w:sz w:val="36"/>
        <w:szCs w:val="36"/>
      </w:rPr>
    </w:lvl>
    <w:lvl w:ilvl="1" w:tplc="06E86664">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6CA8E3A4">
      <w:start w:val="1"/>
      <w:numFmt w:val="bullet"/>
      <w:lvlText w:val=""/>
      <w:lvlJc w:val="left"/>
      <w:pPr>
        <w:tabs>
          <w:tab w:val="num" w:pos="624"/>
        </w:tabs>
        <w:ind w:left="624" w:hanging="170"/>
      </w:pPr>
      <w:rPr>
        <w:rFonts w:ascii="Symbol" w:hAnsi="Symbol" w:hint="default"/>
        <w:position w:val="3"/>
        <w:sz w:val="18"/>
      </w:rPr>
    </w:lvl>
    <w:lvl w:ilvl="3" w:tplc="A74228FC">
      <w:start w:val="1"/>
      <w:numFmt w:val="none"/>
      <w:lvlText w:val=""/>
      <w:lvlJc w:val="left"/>
      <w:pPr>
        <w:ind w:left="2767" w:hanging="360"/>
      </w:pPr>
      <w:rPr>
        <w:rFonts w:hint="default"/>
      </w:rPr>
    </w:lvl>
    <w:lvl w:ilvl="4" w:tplc="C85E407E">
      <w:start w:val="1"/>
      <w:numFmt w:val="none"/>
      <w:lvlText w:val=""/>
      <w:lvlJc w:val="left"/>
      <w:pPr>
        <w:ind w:left="3487" w:hanging="360"/>
      </w:pPr>
      <w:rPr>
        <w:rFonts w:hint="default"/>
      </w:rPr>
    </w:lvl>
    <w:lvl w:ilvl="5" w:tplc="964095DE">
      <w:start w:val="1"/>
      <w:numFmt w:val="none"/>
      <w:lvlText w:val=""/>
      <w:lvlJc w:val="left"/>
      <w:pPr>
        <w:ind w:left="4207" w:hanging="360"/>
      </w:pPr>
      <w:rPr>
        <w:rFonts w:hint="default"/>
      </w:rPr>
    </w:lvl>
    <w:lvl w:ilvl="6" w:tplc="E5C65868">
      <w:start w:val="1"/>
      <w:numFmt w:val="none"/>
      <w:lvlText w:val=""/>
      <w:lvlJc w:val="left"/>
      <w:pPr>
        <w:ind w:left="4927" w:hanging="360"/>
      </w:pPr>
      <w:rPr>
        <w:rFonts w:hint="default"/>
      </w:rPr>
    </w:lvl>
    <w:lvl w:ilvl="7" w:tplc="E062AFD6">
      <w:start w:val="1"/>
      <w:numFmt w:val="none"/>
      <w:lvlText w:val=""/>
      <w:lvlJc w:val="left"/>
      <w:pPr>
        <w:ind w:left="5647" w:hanging="360"/>
      </w:pPr>
      <w:rPr>
        <w:rFonts w:hint="default"/>
      </w:rPr>
    </w:lvl>
    <w:lvl w:ilvl="8" w:tplc="515220C6">
      <w:start w:val="1"/>
      <w:numFmt w:val="none"/>
      <w:lvlText w:val=""/>
      <w:lvlJc w:val="left"/>
      <w:pPr>
        <w:ind w:left="6367" w:hanging="360"/>
      </w:pPr>
      <w:rPr>
        <w:rFonts w:hint="default"/>
      </w:rPr>
    </w:lvl>
  </w:abstractNum>
  <w:abstractNum w:abstractNumId="20" w15:restartNumberingAfterBreak="0">
    <w:nsid w:val="4ACD5A45"/>
    <w:multiLevelType w:val="hybridMultilevel"/>
    <w:tmpl w:val="B97653B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 w15:restartNumberingAfterBreak="0">
    <w:nsid w:val="4BF40F98"/>
    <w:multiLevelType w:val="hybridMultilevel"/>
    <w:tmpl w:val="9FEC8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hybridMultilevel"/>
    <w:tmpl w:val="A1AE3E38"/>
    <w:name w:val="HighlightBoxBullet"/>
    <w:lvl w:ilvl="0" w:tplc="F9EA27DA">
      <w:start w:val="1"/>
      <w:numFmt w:val="bullet"/>
      <w:lvlRestart w:val="0"/>
      <w:pStyle w:val="HighlightBoxBullet"/>
      <w:lvlText w:val="•"/>
      <w:lvlJc w:val="left"/>
      <w:pPr>
        <w:ind w:left="454" w:hanging="227"/>
      </w:pPr>
      <w:rPr>
        <w:rFonts w:ascii="Arial" w:hAnsi="Arial" w:cs="Arial" w:hint="default"/>
        <w:color w:val="FFFFFF"/>
        <w:sz w:val="24"/>
      </w:rPr>
    </w:lvl>
    <w:lvl w:ilvl="1" w:tplc="4768B9EA">
      <w:start w:val="1"/>
      <w:numFmt w:val="bullet"/>
      <w:lvlText w:val="o"/>
      <w:lvlJc w:val="left"/>
      <w:pPr>
        <w:ind w:left="1667" w:hanging="360"/>
      </w:pPr>
      <w:rPr>
        <w:rFonts w:ascii="Courier New" w:hAnsi="Courier New" w:cs="Courier New" w:hint="default"/>
      </w:rPr>
    </w:lvl>
    <w:lvl w:ilvl="2" w:tplc="EAE4F35C">
      <w:start w:val="1"/>
      <w:numFmt w:val="bullet"/>
      <w:lvlText w:val=""/>
      <w:lvlJc w:val="left"/>
      <w:pPr>
        <w:ind w:left="2387" w:hanging="360"/>
      </w:pPr>
      <w:rPr>
        <w:rFonts w:ascii="Wingdings" w:hAnsi="Wingdings" w:hint="default"/>
      </w:rPr>
    </w:lvl>
    <w:lvl w:ilvl="3" w:tplc="93409708">
      <w:start w:val="1"/>
      <w:numFmt w:val="bullet"/>
      <w:lvlText w:val=""/>
      <w:lvlJc w:val="left"/>
      <w:pPr>
        <w:ind w:left="3107" w:hanging="360"/>
      </w:pPr>
      <w:rPr>
        <w:rFonts w:ascii="Symbol" w:hAnsi="Symbol" w:hint="default"/>
      </w:rPr>
    </w:lvl>
    <w:lvl w:ilvl="4" w:tplc="AEE2C9AE">
      <w:start w:val="1"/>
      <w:numFmt w:val="bullet"/>
      <w:lvlText w:val="o"/>
      <w:lvlJc w:val="left"/>
      <w:pPr>
        <w:ind w:left="3827" w:hanging="360"/>
      </w:pPr>
      <w:rPr>
        <w:rFonts w:ascii="Courier New" w:hAnsi="Courier New" w:cs="Courier New" w:hint="default"/>
      </w:rPr>
    </w:lvl>
    <w:lvl w:ilvl="5" w:tplc="AE86FE0C">
      <w:start w:val="1"/>
      <w:numFmt w:val="bullet"/>
      <w:lvlText w:val=""/>
      <w:lvlJc w:val="left"/>
      <w:pPr>
        <w:ind w:left="4547" w:hanging="360"/>
      </w:pPr>
      <w:rPr>
        <w:rFonts w:ascii="Wingdings" w:hAnsi="Wingdings" w:hint="default"/>
      </w:rPr>
    </w:lvl>
    <w:lvl w:ilvl="6" w:tplc="980EE444">
      <w:start w:val="1"/>
      <w:numFmt w:val="bullet"/>
      <w:lvlText w:val=""/>
      <w:lvlJc w:val="left"/>
      <w:pPr>
        <w:ind w:left="5267" w:hanging="360"/>
      </w:pPr>
      <w:rPr>
        <w:rFonts w:ascii="Symbol" w:hAnsi="Symbol" w:hint="default"/>
      </w:rPr>
    </w:lvl>
    <w:lvl w:ilvl="7" w:tplc="BD8A0CDE">
      <w:start w:val="1"/>
      <w:numFmt w:val="bullet"/>
      <w:lvlText w:val="o"/>
      <w:lvlJc w:val="left"/>
      <w:pPr>
        <w:ind w:left="5987" w:hanging="360"/>
      </w:pPr>
      <w:rPr>
        <w:rFonts w:ascii="Courier New" w:hAnsi="Courier New" w:cs="Courier New" w:hint="default"/>
      </w:rPr>
    </w:lvl>
    <w:lvl w:ilvl="8" w:tplc="DB7A5414">
      <w:start w:val="1"/>
      <w:numFmt w:val="bullet"/>
      <w:lvlText w:val=""/>
      <w:lvlJc w:val="left"/>
      <w:pPr>
        <w:ind w:left="6707" w:hanging="360"/>
      </w:pPr>
      <w:rPr>
        <w:rFonts w:ascii="Wingdings" w:hAnsi="Wingdings" w:hint="default"/>
      </w:rPr>
    </w:lvl>
  </w:abstractNum>
  <w:abstractNum w:abstractNumId="23" w15:restartNumberingAfterBreak="0">
    <w:nsid w:val="502326A6"/>
    <w:multiLevelType w:val="hybridMultilevel"/>
    <w:tmpl w:val="BE041AA6"/>
    <w:lvl w:ilvl="0" w:tplc="B9F0A34C">
      <w:numFmt w:val="bullet"/>
      <w:lvlText w:val="•"/>
      <w:lvlJc w:val="left"/>
      <w:pPr>
        <w:ind w:left="927" w:hanging="360"/>
      </w:pPr>
      <w:rPr>
        <w:color w:val="201547"/>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1B00EDE"/>
    <w:multiLevelType w:val="hybridMultilevel"/>
    <w:tmpl w:val="2312EE9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5C9B6ACB"/>
    <w:multiLevelType w:val="hybridMultilevel"/>
    <w:tmpl w:val="73CE4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6ECC5BEA"/>
    <w:multiLevelType w:val="hybridMultilevel"/>
    <w:tmpl w:val="EB06DA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71C5E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29E6093"/>
    <w:multiLevelType w:val="hybridMultilevel"/>
    <w:tmpl w:val="61080E8C"/>
    <w:lvl w:ilvl="0" w:tplc="15EC8610">
      <w:start w:val="1"/>
      <w:numFmt w:val="bullet"/>
      <w:lvlText w:val="•"/>
      <w:lvlJc w:val="left"/>
      <w:pPr>
        <w:tabs>
          <w:tab w:val="num" w:pos="567"/>
        </w:tabs>
        <w:ind w:left="312" w:hanging="170"/>
      </w:pPr>
      <w:rPr>
        <w:rFonts w:ascii="Calibri" w:hAnsi="Calibri" w:cs="Times New Roman" w:hint="default"/>
        <w:color w:val="363534" w:themeColor="text1"/>
        <w:sz w:val="20"/>
      </w:rPr>
    </w:lvl>
    <w:lvl w:ilvl="1" w:tplc="B150FBF0">
      <w:start w:val="1"/>
      <w:numFmt w:val="bullet"/>
      <w:lvlText w:val="–"/>
      <w:lvlJc w:val="left"/>
      <w:pPr>
        <w:tabs>
          <w:tab w:val="num" w:pos="851"/>
        </w:tabs>
        <w:ind w:left="482" w:hanging="170"/>
      </w:pPr>
      <w:rPr>
        <w:rFonts w:ascii="Calibri" w:hAnsi="Calibri" w:cs="Times New Roman" w:hint="default"/>
        <w:b w:val="0"/>
        <w:i w:val="0"/>
        <w:color w:val="363534" w:themeColor="text1"/>
        <w:position w:val="2"/>
        <w:sz w:val="20"/>
      </w:rPr>
    </w:lvl>
    <w:lvl w:ilvl="2" w:tplc="C81A3622">
      <w:start w:val="1"/>
      <w:numFmt w:val="bullet"/>
      <w:lvlText w:val="&gt;"/>
      <w:lvlJc w:val="left"/>
      <w:pPr>
        <w:tabs>
          <w:tab w:val="num" w:pos="1134"/>
        </w:tabs>
        <w:ind w:left="652" w:hanging="170"/>
      </w:pPr>
      <w:rPr>
        <w:rFonts w:ascii="Calibri" w:hAnsi="Calibri" w:cs="Times New Roman" w:hint="default"/>
        <w:b w:val="0"/>
        <w:i w:val="0"/>
        <w:color w:val="363534" w:themeColor="text1"/>
        <w:position w:val="1"/>
        <w:sz w:val="18"/>
      </w:rPr>
    </w:lvl>
    <w:lvl w:ilvl="3" w:tplc="4694F17A">
      <w:start w:val="1"/>
      <w:numFmt w:val="bullet"/>
      <w:lvlText w:val="o"/>
      <w:lvlJc w:val="left"/>
      <w:pPr>
        <w:ind w:left="0" w:firstLine="0"/>
      </w:pPr>
      <w:rPr>
        <w:rFonts w:ascii="Courier New" w:hAnsi="Courier New" w:cs="Courier New" w:hint="default"/>
      </w:rPr>
    </w:lvl>
    <w:lvl w:ilvl="4" w:tplc="7A4291DA">
      <w:start w:val="1"/>
      <w:numFmt w:val="none"/>
      <w:lvlText w:val=""/>
      <w:lvlJc w:val="left"/>
      <w:pPr>
        <w:ind w:left="0" w:firstLine="0"/>
      </w:pPr>
    </w:lvl>
    <w:lvl w:ilvl="5" w:tplc="FCF4C0EA">
      <w:start w:val="1"/>
      <w:numFmt w:val="none"/>
      <w:lvlText w:val=""/>
      <w:lvlJc w:val="left"/>
      <w:pPr>
        <w:ind w:left="0" w:firstLine="0"/>
      </w:pPr>
    </w:lvl>
    <w:lvl w:ilvl="6" w:tplc="67E89B0E">
      <w:start w:val="1"/>
      <w:numFmt w:val="none"/>
      <w:lvlText w:val=""/>
      <w:lvlJc w:val="left"/>
      <w:pPr>
        <w:ind w:left="0" w:firstLine="0"/>
      </w:pPr>
    </w:lvl>
    <w:lvl w:ilvl="7" w:tplc="F0883E3C">
      <w:start w:val="1"/>
      <w:numFmt w:val="none"/>
      <w:lvlText w:val=""/>
      <w:lvlJc w:val="left"/>
      <w:pPr>
        <w:ind w:left="0" w:firstLine="0"/>
      </w:pPr>
    </w:lvl>
    <w:lvl w:ilvl="8" w:tplc="DC868428">
      <w:start w:val="1"/>
      <w:numFmt w:val="none"/>
      <w:lvlText w:val=""/>
      <w:lvlJc w:val="left"/>
      <w:pPr>
        <w:ind w:left="0" w:firstLine="0"/>
      </w:pPr>
    </w:lvl>
  </w:abstractNum>
  <w:abstractNum w:abstractNumId="34" w15:restartNumberingAfterBreak="0">
    <w:nsid w:val="73071CB0"/>
    <w:multiLevelType w:val="hybridMultilevel"/>
    <w:tmpl w:val="7D4675AE"/>
    <w:lvl w:ilvl="0" w:tplc="0C090001">
      <w:start w:val="1"/>
      <w:numFmt w:val="bullet"/>
      <w:lvlText w:val=""/>
      <w:lvlJc w:val="left"/>
      <w:pPr>
        <w:ind w:left="720" w:hanging="360"/>
      </w:pPr>
      <w:rPr>
        <w:rFonts w:ascii="Symbol" w:hAnsi="Symbol" w:hint="default"/>
        <w:color w:val="201547"/>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4B74EF9"/>
    <w:multiLevelType w:val="hybridMultilevel"/>
    <w:tmpl w:val="F992FE7E"/>
    <w:lvl w:ilvl="0" w:tplc="0C090001">
      <w:start w:val="1"/>
      <w:numFmt w:val="bullet"/>
      <w:lvlText w:val=""/>
      <w:lvlJc w:val="left"/>
      <w:pPr>
        <w:ind w:left="1032" w:hanging="360"/>
      </w:pPr>
      <w:rPr>
        <w:rFonts w:ascii="Symbol" w:hAnsi="Symbol"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36" w15:restartNumberingAfterBreak="0">
    <w:nsid w:val="7839021E"/>
    <w:multiLevelType w:val="hybridMultilevel"/>
    <w:tmpl w:val="E0E09B5E"/>
    <w:name w:val="DEPIListNumbering"/>
    <w:lvl w:ilvl="0" w:tplc="FC666244">
      <w:start w:val="1"/>
      <w:numFmt w:val="decimal"/>
      <w:pStyle w:val="ListNumber"/>
      <w:lvlText w:val="%1."/>
      <w:lvlJc w:val="left"/>
      <w:pPr>
        <w:tabs>
          <w:tab w:val="num" w:pos="340"/>
        </w:tabs>
        <w:ind w:left="340" w:hanging="340"/>
      </w:pPr>
      <w:rPr>
        <w:rFonts w:hint="default"/>
        <w:color w:val="363534" w:themeColor="text1"/>
        <w:spacing w:val="0"/>
        <w:sz w:val="20"/>
      </w:rPr>
    </w:lvl>
    <w:lvl w:ilvl="1" w:tplc="2AF8D73E">
      <w:start w:val="1"/>
      <w:numFmt w:val="lowerLetter"/>
      <w:pStyle w:val="ListNumber2"/>
      <w:lvlText w:val="%2."/>
      <w:lvlJc w:val="left"/>
      <w:pPr>
        <w:tabs>
          <w:tab w:val="num" w:pos="680"/>
        </w:tabs>
        <w:ind w:left="680" w:hanging="340"/>
      </w:pPr>
      <w:rPr>
        <w:rFonts w:hint="default"/>
        <w:color w:val="363534" w:themeColor="text1"/>
        <w:spacing w:val="0"/>
        <w:sz w:val="20"/>
      </w:rPr>
    </w:lvl>
    <w:lvl w:ilvl="2" w:tplc="F96C5694">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tplc="032E3EE4">
      <w:start w:val="1"/>
      <w:numFmt w:val="none"/>
      <w:lvlText w:val=""/>
      <w:lvlJc w:val="left"/>
      <w:pPr>
        <w:tabs>
          <w:tab w:val="num" w:pos="-31680"/>
        </w:tabs>
        <w:ind w:left="-32767" w:firstLine="0"/>
      </w:pPr>
      <w:rPr>
        <w:rFonts w:hint="default"/>
      </w:rPr>
    </w:lvl>
    <w:lvl w:ilvl="4" w:tplc="39167644">
      <w:start w:val="1"/>
      <w:numFmt w:val="none"/>
      <w:lvlText w:val=""/>
      <w:lvlJc w:val="left"/>
      <w:pPr>
        <w:tabs>
          <w:tab w:val="num" w:pos="-31680"/>
        </w:tabs>
        <w:ind w:left="-32767" w:firstLine="0"/>
      </w:pPr>
      <w:rPr>
        <w:rFonts w:hint="default"/>
      </w:rPr>
    </w:lvl>
    <w:lvl w:ilvl="5" w:tplc="9E8E1444">
      <w:start w:val="1"/>
      <w:numFmt w:val="none"/>
      <w:lvlText w:val=""/>
      <w:lvlJc w:val="left"/>
      <w:pPr>
        <w:tabs>
          <w:tab w:val="num" w:pos="-31680"/>
        </w:tabs>
        <w:ind w:left="-32767" w:firstLine="0"/>
      </w:pPr>
      <w:rPr>
        <w:rFonts w:hint="default"/>
      </w:rPr>
    </w:lvl>
    <w:lvl w:ilvl="6" w:tplc="D8B664B2">
      <w:start w:val="1"/>
      <w:numFmt w:val="none"/>
      <w:lvlText w:val=""/>
      <w:lvlJc w:val="left"/>
      <w:pPr>
        <w:tabs>
          <w:tab w:val="num" w:pos="-31680"/>
        </w:tabs>
        <w:ind w:left="-32767" w:firstLine="0"/>
      </w:pPr>
      <w:rPr>
        <w:rFonts w:hint="default"/>
      </w:rPr>
    </w:lvl>
    <w:lvl w:ilvl="7" w:tplc="A0F2E27C">
      <w:start w:val="1"/>
      <w:numFmt w:val="none"/>
      <w:lvlText w:val=""/>
      <w:lvlJc w:val="left"/>
      <w:pPr>
        <w:tabs>
          <w:tab w:val="num" w:pos="-31680"/>
        </w:tabs>
        <w:ind w:left="-32767" w:firstLine="0"/>
      </w:pPr>
      <w:rPr>
        <w:rFonts w:hint="default"/>
      </w:rPr>
    </w:lvl>
    <w:lvl w:ilvl="8" w:tplc="305A332E">
      <w:start w:val="1"/>
      <w:numFmt w:val="none"/>
      <w:lvlText w:val=""/>
      <w:lvlJc w:val="left"/>
      <w:pPr>
        <w:tabs>
          <w:tab w:val="num" w:pos="-31680"/>
        </w:tabs>
        <w:ind w:left="-32767" w:firstLine="0"/>
      </w:pPr>
      <w:rPr>
        <w:rFonts w:hint="default"/>
      </w:rPr>
    </w:lvl>
  </w:abstractNum>
  <w:abstractNum w:abstractNumId="37" w15:restartNumberingAfterBreak="0">
    <w:nsid w:val="7948019F"/>
    <w:multiLevelType w:val="hybridMultilevel"/>
    <w:tmpl w:val="7FF084C4"/>
    <w:lvl w:ilvl="0" w:tplc="92C04B98">
      <w:start w:val="1"/>
      <w:numFmt w:val="bullet"/>
      <w:lvlText w:val="•"/>
      <w:lvlJc w:val="left"/>
      <w:pPr>
        <w:ind w:left="1440" w:hanging="360"/>
      </w:pPr>
      <w:rPr>
        <w:rFonts w:ascii="Arial" w:hAnsi="Arial" w:cs="Times New Roman" w:hint="default"/>
      </w:rPr>
    </w:lvl>
    <w:lvl w:ilvl="1" w:tplc="F4A4DBF8">
      <w:start w:val="78"/>
      <w:numFmt w:val="bullet"/>
      <w:lvlText w:val=""/>
      <w:lvlJc w:val="left"/>
      <w:pPr>
        <w:ind w:left="2160" w:hanging="360"/>
      </w:pPr>
      <w:rPr>
        <w:rFonts w:ascii="Wingdings" w:hAnsi="Wingdings" w:hint="default"/>
        <w:sz w:val="36"/>
        <w:szCs w:val="36"/>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6"/>
  </w:num>
  <w:num w:numId="2">
    <w:abstractNumId w:val="30"/>
  </w:num>
  <w:num w:numId="3">
    <w:abstractNumId w:val="28"/>
  </w:num>
  <w:num w:numId="4">
    <w:abstractNumId w:val="36"/>
  </w:num>
  <w:num w:numId="5">
    <w:abstractNumId w:val="12"/>
  </w:num>
  <w:num w:numId="6">
    <w:abstractNumId w:val="5"/>
  </w:num>
  <w:num w:numId="7">
    <w:abstractNumId w:val="2"/>
  </w:num>
  <w:num w:numId="8">
    <w:abstractNumId w:val="32"/>
  </w:num>
  <w:num w:numId="9">
    <w:abstractNumId w:val="8"/>
  </w:num>
  <w:num w:numId="10">
    <w:abstractNumId w:val="14"/>
  </w:num>
  <w:num w:numId="11">
    <w:abstractNumId w:val="10"/>
  </w:num>
  <w:num w:numId="12">
    <w:abstractNumId w:val="18"/>
  </w:num>
  <w:num w:numId="13">
    <w:abstractNumId w:val="22"/>
  </w:num>
  <w:num w:numId="14">
    <w:abstractNumId w:val="3"/>
  </w:num>
  <w:num w:numId="15">
    <w:abstractNumId w:val="19"/>
  </w:num>
  <w:num w:numId="16">
    <w:abstractNumId w:val="0"/>
  </w:num>
  <w:num w:numId="17">
    <w:abstractNumId w:val="27"/>
  </w:num>
  <w:num w:numId="18">
    <w:abstractNumId w:val="37"/>
  </w:num>
  <w:num w:numId="19">
    <w:abstractNumId w:val="9"/>
  </w:num>
  <w:num w:numId="20">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num>
  <w:num w:numId="23">
    <w:abstractNumId w:val="23"/>
  </w:num>
  <w:num w:numId="24">
    <w:abstractNumId w:val="6"/>
  </w:num>
  <w:num w:numId="25">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14"/>
  </w:num>
  <w:num w:numId="32">
    <w:abstractNumId w:val="14"/>
  </w:num>
  <w:num w:numId="33">
    <w:abstractNumId w:val="34"/>
  </w:num>
  <w:num w:numId="34">
    <w:abstractNumId w:val="21"/>
  </w:num>
  <w:num w:numId="35">
    <w:abstractNumId w:val="11"/>
  </w:num>
  <w:num w:numId="36">
    <w:abstractNumId w:val="26"/>
  </w:num>
  <w:num w:numId="37">
    <w:abstractNumId w:val="14"/>
  </w:num>
  <w:num w:numId="38">
    <w:abstractNumId w:val="31"/>
  </w:num>
  <w:num w:numId="39">
    <w:abstractNumId w:val="20"/>
  </w:num>
  <w:num w:numId="40">
    <w:abstractNumId w:val="14"/>
  </w:num>
  <w:num w:numId="41">
    <w:abstractNumId w:val="17"/>
  </w:num>
  <w:num w:numId="42">
    <w:abstractNumId w:val="14"/>
  </w:num>
  <w:num w:numId="43">
    <w:abstractNumId w:val="1"/>
  </w:num>
  <w:num w:numId="44">
    <w:abstractNumId w:val="14"/>
  </w:num>
  <w:num w:numId="45">
    <w:abstractNumId w:val="2"/>
  </w:num>
  <w:num w:numId="46">
    <w:abstractNumId w:val="35"/>
  </w:num>
  <w:num w:numId="4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True"/>
    <w:docVar w:name="A4Portrait" w:val="Fals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WaterAndCatchments"/>
    <w:docVar w:name="TOC" w:val="True"/>
    <w:docVar w:name="TOCNew" w:val="False"/>
    <w:docVar w:name="Version" w:val="3"/>
  </w:docVars>
  <w:rsids>
    <w:rsidRoot w:val="00D517A2"/>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846"/>
    <w:rsid w:val="0000491E"/>
    <w:rsid w:val="00004CA4"/>
    <w:rsid w:val="00005261"/>
    <w:rsid w:val="00005647"/>
    <w:rsid w:val="000056F0"/>
    <w:rsid w:val="0000591C"/>
    <w:rsid w:val="00006000"/>
    <w:rsid w:val="00006769"/>
    <w:rsid w:val="000068D4"/>
    <w:rsid w:val="00006A2C"/>
    <w:rsid w:val="00006DC9"/>
    <w:rsid w:val="00006F08"/>
    <w:rsid w:val="000079BC"/>
    <w:rsid w:val="00010A57"/>
    <w:rsid w:val="00010AAD"/>
    <w:rsid w:val="00010E3F"/>
    <w:rsid w:val="00010FAD"/>
    <w:rsid w:val="0001107C"/>
    <w:rsid w:val="000114BD"/>
    <w:rsid w:val="000118FD"/>
    <w:rsid w:val="000119E8"/>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B10"/>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D3D"/>
    <w:rsid w:val="00023F44"/>
    <w:rsid w:val="0002404B"/>
    <w:rsid w:val="00024338"/>
    <w:rsid w:val="00024572"/>
    <w:rsid w:val="00024574"/>
    <w:rsid w:val="00024729"/>
    <w:rsid w:val="00024896"/>
    <w:rsid w:val="00024990"/>
    <w:rsid w:val="00024D99"/>
    <w:rsid w:val="000251A3"/>
    <w:rsid w:val="00025217"/>
    <w:rsid w:val="0002541C"/>
    <w:rsid w:val="00025A62"/>
    <w:rsid w:val="00025ADB"/>
    <w:rsid w:val="00025F6C"/>
    <w:rsid w:val="00026290"/>
    <w:rsid w:val="000263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16F"/>
    <w:rsid w:val="000323E0"/>
    <w:rsid w:val="000323EF"/>
    <w:rsid w:val="0003294B"/>
    <w:rsid w:val="00032BE8"/>
    <w:rsid w:val="00032D71"/>
    <w:rsid w:val="00033137"/>
    <w:rsid w:val="00033178"/>
    <w:rsid w:val="00033331"/>
    <w:rsid w:val="00033A8A"/>
    <w:rsid w:val="0003418D"/>
    <w:rsid w:val="0003451C"/>
    <w:rsid w:val="00034654"/>
    <w:rsid w:val="00034E46"/>
    <w:rsid w:val="00035139"/>
    <w:rsid w:val="00035163"/>
    <w:rsid w:val="00035168"/>
    <w:rsid w:val="000351EF"/>
    <w:rsid w:val="00035B4E"/>
    <w:rsid w:val="00035BAD"/>
    <w:rsid w:val="00035F72"/>
    <w:rsid w:val="00035FD9"/>
    <w:rsid w:val="000362D6"/>
    <w:rsid w:val="00036908"/>
    <w:rsid w:val="00036A70"/>
    <w:rsid w:val="00036B1D"/>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7F1"/>
    <w:rsid w:val="00043971"/>
    <w:rsid w:val="00043BC5"/>
    <w:rsid w:val="00043E65"/>
    <w:rsid w:val="000441FC"/>
    <w:rsid w:val="00044882"/>
    <w:rsid w:val="00044BDC"/>
    <w:rsid w:val="000455E1"/>
    <w:rsid w:val="00045AA1"/>
    <w:rsid w:val="0004622F"/>
    <w:rsid w:val="00046505"/>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3AF"/>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CB"/>
    <w:rsid w:val="00060FD9"/>
    <w:rsid w:val="0006122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C3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5A18"/>
    <w:rsid w:val="000767F1"/>
    <w:rsid w:val="00076B41"/>
    <w:rsid w:val="0008006E"/>
    <w:rsid w:val="000802A9"/>
    <w:rsid w:val="0008061A"/>
    <w:rsid w:val="0008129B"/>
    <w:rsid w:val="000816AD"/>
    <w:rsid w:val="0008221A"/>
    <w:rsid w:val="00082224"/>
    <w:rsid w:val="0008252E"/>
    <w:rsid w:val="00082889"/>
    <w:rsid w:val="00082914"/>
    <w:rsid w:val="0008300F"/>
    <w:rsid w:val="0008309F"/>
    <w:rsid w:val="000838A2"/>
    <w:rsid w:val="00083917"/>
    <w:rsid w:val="00083CD6"/>
    <w:rsid w:val="00084160"/>
    <w:rsid w:val="00084187"/>
    <w:rsid w:val="00084CB1"/>
    <w:rsid w:val="00085689"/>
    <w:rsid w:val="0008568F"/>
    <w:rsid w:val="00085813"/>
    <w:rsid w:val="0008745F"/>
    <w:rsid w:val="000908D6"/>
    <w:rsid w:val="0009125C"/>
    <w:rsid w:val="000913AD"/>
    <w:rsid w:val="00091F49"/>
    <w:rsid w:val="0009214D"/>
    <w:rsid w:val="00092ECF"/>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28"/>
    <w:rsid w:val="000A4744"/>
    <w:rsid w:val="000A51F3"/>
    <w:rsid w:val="000A5E67"/>
    <w:rsid w:val="000A5EBD"/>
    <w:rsid w:val="000A6267"/>
    <w:rsid w:val="000A644B"/>
    <w:rsid w:val="000A6592"/>
    <w:rsid w:val="000A6C89"/>
    <w:rsid w:val="000A719A"/>
    <w:rsid w:val="000A7372"/>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A87"/>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149"/>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48C"/>
    <w:rsid w:val="000E4B54"/>
    <w:rsid w:val="000E4DF5"/>
    <w:rsid w:val="000E53BD"/>
    <w:rsid w:val="000E55A2"/>
    <w:rsid w:val="000E5F4E"/>
    <w:rsid w:val="000E6440"/>
    <w:rsid w:val="000E6684"/>
    <w:rsid w:val="000E66E6"/>
    <w:rsid w:val="000E6777"/>
    <w:rsid w:val="000E7410"/>
    <w:rsid w:val="000E7936"/>
    <w:rsid w:val="000E7BF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CF5"/>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241B"/>
    <w:rsid w:val="001028A7"/>
    <w:rsid w:val="0010306F"/>
    <w:rsid w:val="001031FC"/>
    <w:rsid w:val="0010384A"/>
    <w:rsid w:val="00103D73"/>
    <w:rsid w:val="00103F0F"/>
    <w:rsid w:val="00104371"/>
    <w:rsid w:val="00104574"/>
    <w:rsid w:val="00104A4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0AF"/>
    <w:rsid w:val="001131AA"/>
    <w:rsid w:val="001137CE"/>
    <w:rsid w:val="00113C4C"/>
    <w:rsid w:val="00113CDC"/>
    <w:rsid w:val="00113DD9"/>
    <w:rsid w:val="0011467A"/>
    <w:rsid w:val="00114751"/>
    <w:rsid w:val="0011484F"/>
    <w:rsid w:val="001148DA"/>
    <w:rsid w:val="00114F21"/>
    <w:rsid w:val="00114F4E"/>
    <w:rsid w:val="00115310"/>
    <w:rsid w:val="00115B43"/>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D58"/>
    <w:rsid w:val="00127F2F"/>
    <w:rsid w:val="001300CB"/>
    <w:rsid w:val="00130580"/>
    <w:rsid w:val="00130C9F"/>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06B"/>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A8A"/>
    <w:rsid w:val="00145BB5"/>
    <w:rsid w:val="0014619D"/>
    <w:rsid w:val="00146CDE"/>
    <w:rsid w:val="0014701F"/>
    <w:rsid w:val="001470F1"/>
    <w:rsid w:val="001474AE"/>
    <w:rsid w:val="001474D5"/>
    <w:rsid w:val="00147B15"/>
    <w:rsid w:val="00147B75"/>
    <w:rsid w:val="00147B9C"/>
    <w:rsid w:val="00147EC2"/>
    <w:rsid w:val="00150172"/>
    <w:rsid w:val="001501A0"/>
    <w:rsid w:val="00150BC2"/>
    <w:rsid w:val="00151C40"/>
    <w:rsid w:val="00151DB1"/>
    <w:rsid w:val="001522A3"/>
    <w:rsid w:val="00152774"/>
    <w:rsid w:val="00152DA7"/>
    <w:rsid w:val="00152F06"/>
    <w:rsid w:val="00153334"/>
    <w:rsid w:val="0015375B"/>
    <w:rsid w:val="0015388E"/>
    <w:rsid w:val="00153FD1"/>
    <w:rsid w:val="00153FDB"/>
    <w:rsid w:val="001541A8"/>
    <w:rsid w:val="001544A7"/>
    <w:rsid w:val="001544CC"/>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16A"/>
    <w:rsid w:val="00165648"/>
    <w:rsid w:val="00165678"/>
    <w:rsid w:val="00165754"/>
    <w:rsid w:val="0016579F"/>
    <w:rsid w:val="001658FA"/>
    <w:rsid w:val="00165D74"/>
    <w:rsid w:val="001664DC"/>
    <w:rsid w:val="00166B17"/>
    <w:rsid w:val="00166FEF"/>
    <w:rsid w:val="00167413"/>
    <w:rsid w:val="001676F4"/>
    <w:rsid w:val="00167865"/>
    <w:rsid w:val="00167FCC"/>
    <w:rsid w:val="00170713"/>
    <w:rsid w:val="00170F85"/>
    <w:rsid w:val="001715D8"/>
    <w:rsid w:val="00171FA2"/>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413"/>
    <w:rsid w:val="00176A24"/>
    <w:rsid w:val="00176DBD"/>
    <w:rsid w:val="00176DF9"/>
    <w:rsid w:val="0017720A"/>
    <w:rsid w:val="00177415"/>
    <w:rsid w:val="00177828"/>
    <w:rsid w:val="00177AC3"/>
    <w:rsid w:val="00177B82"/>
    <w:rsid w:val="00180234"/>
    <w:rsid w:val="001811ED"/>
    <w:rsid w:val="0018138B"/>
    <w:rsid w:val="0018157F"/>
    <w:rsid w:val="00182759"/>
    <w:rsid w:val="0018296A"/>
    <w:rsid w:val="00182986"/>
    <w:rsid w:val="00183265"/>
    <w:rsid w:val="00183605"/>
    <w:rsid w:val="00183DC3"/>
    <w:rsid w:val="00183F0D"/>
    <w:rsid w:val="0018400C"/>
    <w:rsid w:val="001845F0"/>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5A3"/>
    <w:rsid w:val="00195CBF"/>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66"/>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31A"/>
    <w:rsid w:val="001B36B4"/>
    <w:rsid w:val="001B38B7"/>
    <w:rsid w:val="001B39AE"/>
    <w:rsid w:val="001B3C1A"/>
    <w:rsid w:val="001B3F7F"/>
    <w:rsid w:val="001B411F"/>
    <w:rsid w:val="001B4653"/>
    <w:rsid w:val="001B4A22"/>
    <w:rsid w:val="001B4A40"/>
    <w:rsid w:val="001B55FD"/>
    <w:rsid w:val="001B58BC"/>
    <w:rsid w:val="001B5E7A"/>
    <w:rsid w:val="001B6912"/>
    <w:rsid w:val="001B758A"/>
    <w:rsid w:val="001B7723"/>
    <w:rsid w:val="001B7979"/>
    <w:rsid w:val="001B7FB0"/>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6FD5"/>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AB5"/>
    <w:rsid w:val="001D5C0F"/>
    <w:rsid w:val="001D5D45"/>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958"/>
    <w:rsid w:val="001E2CED"/>
    <w:rsid w:val="001E2E6F"/>
    <w:rsid w:val="001E3511"/>
    <w:rsid w:val="001E3642"/>
    <w:rsid w:val="001E38D9"/>
    <w:rsid w:val="001E3DBD"/>
    <w:rsid w:val="001E4751"/>
    <w:rsid w:val="001E4938"/>
    <w:rsid w:val="001E4CD8"/>
    <w:rsid w:val="001E4FB6"/>
    <w:rsid w:val="001E53A9"/>
    <w:rsid w:val="001E55D5"/>
    <w:rsid w:val="001E589C"/>
    <w:rsid w:val="001E6920"/>
    <w:rsid w:val="001E693A"/>
    <w:rsid w:val="001E6EC8"/>
    <w:rsid w:val="001E7550"/>
    <w:rsid w:val="001E7905"/>
    <w:rsid w:val="001E79DF"/>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AC5"/>
    <w:rsid w:val="001F3D89"/>
    <w:rsid w:val="001F4052"/>
    <w:rsid w:val="001F41B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5A11"/>
    <w:rsid w:val="00206005"/>
    <w:rsid w:val="00206928"/>
    <w:rsid w:val="00206C16"/>
    <w:rsid w:val="00206E82"/>
    <w:rsid w:val="0020726F"/>
    <w:rsid w:val="002073CA"/>
    <w:rsid w:val="002076FD"/>
    <w:rsid w:val="0020775A"/>
    <w:rsid w:val="0020777E"/>
    <w:rsid w:val="0020778C"/>
    <w:rsid w:val="00207D0B"/>
    <w:rsid w:val="00207D4E"/>
    <w:rsid w:val="00207ED2"/>
    <w:rsid w:val="00210464"/>
    <w:rsid w:val="002104A5"/>
    <w:rsid w:val="002104FF"/>
    <w:rsid w:val="00210771"/>
    <w:rsid w:val="00210D74"/>
    <w:rsid w:val="00211046"/>
    <w:rsid w:val="002111E1"/>
    <w:rsid w:val="002112B2"/>
    <w:rsid w:val="00211AE6"/>
    <w:rsid w:val="00211FE8"/>
    <w:rsid w:val="0021273C"/>
    <w:rsid w:val="00212CB6"/>
    <w:rsid w:val="00212DA6"/>
    <w:rsid w:val="00213289"/>
    <w:rsid w:val="0021343A"/>
    <w:rsid w:val="00213636"/>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D2F"/>
    <w:rsid w:val="00221FB0"/>
    <w:rsid w:val="0022214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3FA"/>
    <w:rsid w:val="00227B32"/>
    <w:rsid w:val="0023007D"/>
    <w:rsid w:val="002302F5"/>
    <w:rsid w:val="00230478"/>
    <w:rsid w:val="0023084B"/>
    <w:rsid w:val="00231311"/>
    <w:rsid w:val="0023151E"/>
    <w:rsid w:val="00231979"/>
    <w:rsid w:val="00231BF4"/>
    <w:rsid w:val="0023219B"/>
    <w:rsid w:val="0023230E"/>
    <w:rsid w:val="0023282F"/>
    <w:rsid w:val="00232A9A"/>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DEE"/>
    <w:rsid w:val="00243E8D"/>
    <w:rsid w:val="00244224"/>
    <w:rsid w:val="00244B6B"/>
    <w:rsid w:val="002454C8"/>
    <w:rsid w:val="0024574B"/>
    <w:rsid w:val="00245790"/>
    <w:rsid w:val="00245971"/>
    <w:rsid w:val="00245CE9"/>
    <w:rsid w:val="00245E00"/>
    <w:rsid w:val="00246012"/>
    <w:rsid w:val="00247B52"/>
    <w:rsid w:val="00247E49"/>
    <w:rsid w:val="00247EB2"/>
    <w:rsid w:val="00250459"/>
    <w:rsid w:val="00250568"/>
    <w:rsid w:val="002507C7"/>
    <w:rsid w:val="002511AF"/>
    <w:rsid w:val="00251651"/>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738"/>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450"/>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8F3"/>
    <w:rsid w:val="00284B07"/>
    <w:rsid w:val="00285A5B"/>
    <w:rsid w:val="00285C44"/>
    <w:rsid w:val="00285E6C"/>
    <w:rsid w:val="00285F04"/>
    <w:rsid w:val="00286684"/>
    <w:rsid w:val="00286689"/>
    <w:rsid w:val="00286C19"/>
    <w:rsid w:val="00287075"/>
    <w:rsid w:val="00287146"/>
    <w:rsid w:val="00287609"/>
    <w:rsid w:val="002878A6"/>
    <w:rsid w:val="00287B24"/>
    <w:rsid w:val="00287D08"/>
    <w:rsid w:val="00290136"/>
    <w:rsid w:val="002903D1"/>
    <w:rsid w:val="0029046B"/>
    <w:rsid w:val="002905D9"/>
    <w:rsid w:val="00290852"/>
    <w:rsid w:val="00290935"/>
    <w:rsid w:val="002913D6"/>
    <w:rsid w:val="002914D3"/>
    <w:rsid w:val="00291BB4"/>
    <w:rsid w:val="00292385"/>
    <w:rsid w:val="002925DE"/>
    <w:rsid w:val="00292C66"/>
    <w:rsid w:val="00292F43"/>
    <w:rsid w:val="0029318B"/>
    <w:rsid w:val="00293241"/>
    <w:rsid w:val="00293463"/>
    <w:rsid w:val="00293563"/>
    <w:rsid w:val="00293680"/>
    <w:rsid w:val="00293EDC"/>
    <w:rsid w:val="002940DF"/>
    <w:rsid w:val="002942A8"/>
    <w:rsid w:val="0029457A"/>
    <w:rsid w:val="00294BC0"/>
    <w:rsid w:val="00294C41"/>
    <w:rsid w:val="0029505A"/>
    <w:rsid w:val="00295104"/>
    <w:rsid w:val="002958B8"/>
    <w:rsid w:val="00295F12"/>
    <w:rsid w:val="002963F3"/>
    <w:rsid w:val="00296613"/>
    <w:rsid w:val="002972FC"/>
    <w:rsid w:val="00297462"/>
    <w:rsid w:val="00297CA9"/>
    <w:rsid w:val="00297EC6"/>
    <w:rsid w:val="002A039B"/>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4EFF"/>
    <w:rsid w:val="002A5358"/>
    <w:rsid w:val="002A5D8B"/>
    <w:rsid w:val="002A67CE"/>
    <w:rsid w:val="002A6829"/>
    <w:rsid w:val="002A6C11"/>
    <w:rsid w:val="002A6C41"/>
    <w:rsid w:val="002A6CDD"/>
    <w:rsid w:val="002A6FC7"/>
    <w:rsid w:val="002A7217"/>
    <w:rsid w:val="002A765E"/>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2CB"/>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DD"/>
    <w:rsid w:val="002C4FEB"/>
    <w:rsid w:val="002C5235"/>
    <w:rsid w:val="002C536C"/>
    <w:rsid w:val="002C555C"/>
    <w:rsid w:val="002C5995"/>
    <w:rsid w:val="002C5DB1"/>
    <w:rsid w:val="002C5F6C"/>
    <w:rsid w:val="002C63EB"/>
    <w:rsid w:val="002C6693"/>
    <w:rsid w:val="002C729B"/>
    <w:rsid w:val="002C73EA"/>
    <w:rsid w:val="002C7FEF"/>
    <w:rsid w:val="002D04B2"/>
    <w:rsid w:val="002D06AC"/>
    <w:rsid w:val="002D09D0"/>
    <w:rsid w:val="002D0A8B"/>
    <w:rsid w:val="002D0BDC"/>
    <w:rsid w:val="002D1038"/>
    <w:rsid w:val="002D10F3"/>
    <w:rsid w:val="002D1562"/>
    <w:rsid w:val="002D1D09"/>
    <w:rsid w:val="002D1E0C"/>
    <w:rsid w:val="002D1EEC"/>
    <w:rsid w:val="002D1F56"/>
    <w:rsid w:val="002D212B"/>
    <w:rsid w:val="002D23E1"/>
    <w:rsid w:val="002D23FC"/>
    <w:rsid w:val="002D27CA"/>
    <w:rsid w:val="002D2B2F"/>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4F5"/>
    <w:rsid w:val="002E18B5"/>
    <w:rsid w:val="002E18FF"/>
    <w:rsid w:val="002E2335"/>
    <w:rsid w:val="002E23C3"/>
    <w:rsid w:val="002E2F1F"/>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0E63"/>
    <w:rsid w:val="002F146E"/>
    <w:rsid w:val="002F1568"/>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FA4"/>
    <w:rsid w:val="0030152A"/>
    <w:rsid w:val="0030153A"/>
    <w:rsid w:val="003015B7"/>
    <w:rsid w:val="003017BE"/>
    <w:rsid w:val="0030184B"/>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243"/>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093"/>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428"/>
    <w:rsid w:val="0032492D"/>
    <w:rsid w:val="00324C65"/>
    <w:rsid w:val="00324E02"/>
    <w:rsid w:val="003251B3"/>
    <w:rsid w:val="003251E1"/>
    <w:rsid w:val="00325B4F"/>
    <w:rsid w:val="00325C0C"/>
    <w:rsid w:val="00325D35"/>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8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38D0"/>
    <w:rsid w:val="00354841"/>
    <w:rsid w:val="00354EFD"/>
    <w:rsid w:val="003555CC"/>
    <w:rsid w:val="00355B9C"/>
    <w:rsid w:val="003561B4"/>
    <w:rsid w:val="0035701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251"/>
    <w:rsid w:val="003718C3"/>
    <w:rsid w:val="00371C1B"/>
    <w:rsid w:val="00371D63"/>
    <w:rsid w:val="003728DE"/>
    <w:rsid w:val="00372969"/>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6C9"/>
    <w:rsid w:val="00381D36"/>
    <w:rsid w:val="00382150"/>
    <w:rsid w:val="00382225"/>
    <w:rsid w:val="003823DC"/>
    <w:rsid w:val="0038300B"/>
    <w:rsid w:val="003832A8"/>
    <w:rsid w:val="003833EC"/>
    <w:rsid w:val="00383499"/>
    <w:rsid w:val="00383D60"/>
    <w:rsid w:val="00383FA3"/>
    <w:rsid w:val="0038434D"/>
    <w:rsid w:val="003845A7"/>
    <w:rsid w:val="003846E5"/>
    <w:rsid w:val="0038496D"/>
    <w:rsid w:val="003855FD"/>
    <w:rsid w:val="003857BF"/>
    <w:rsid w:val="00385DC0"/>
    <w:rsid w:val="003866A9"/>
    <w:rsid w:val="003868F9"/>
    <w:rsid w:val="00386C52"/>
    <w:rsid w:val="00386CB8"/>
    <w:rsid w:val="00386DE5"/>
    <w:rsid w:val="003870F1"/>
    <w:rsid w:val="003871DE"/>
    <w:rsid w:val="00387788"/>
    <w:rsid w:val="00387B23"/>
    <w:rsid w:val="00387F59"/>
    <w:rsid w:val="003901B7"/>
    <w:rsid w:val="00390F45"/>
    <w:rsid w:val="00391084"/>
    <w:rsid w:val="00391137"/>
    <w:rsid w:val="0039179C"/>
    <w:rsid w:val="00391E78"/>
    <w:rsid w:val="00391F27"/>
    <w:rsid w:val="003920B2"/>
    <w:rsid w:val="00392E40"/>
    <w:rsid w:val="0039303B"/>
    <w:rsid w:val="0039318E"/>
    <w:rsid w:val="00393205"/>
    <w:rsid w:val="003936CD"/>
    <w:rsid w:val="0039389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D90"/>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927"/>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81D"/>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497F"/>
    <w:rsid w:val="003C5099"/>
    <w:rsid w:val="003C50AA"/>
    <w:rsid w:val="003C510E"/>
    <w:rsid w:val="003C5AF6"/>
    <w:rsid w:val="003C5C56"/>
    <w:rsid w:val="003C62D6"/>
    <w:rsid w:val="003C66E9"/>
    <w:rsid w:val="003C673F"/>
    <w:rsid w:val="003C6B7E"/>
    <w:rsid w:val="003C70FF"/>
    <w:rsid w:val="003C71FE"/>
    <w:rsid w:val="003C7B87"/>
    <w:rsid w:val="003D024D"/>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CB5"/>
    <w:rsid w:val="003D5EA3"/>
    <w:rsid w:val="003D5F52"/>
    <w:rsid w:val="003D6113"/>
    <w:rsid w:val="003D6245"/>
    <w:rsid w:val="003D6A16"/>
    <w:rsid w:val="003D6AA6"/>
    <w:rsid w:val="003D6DAA"/>
    <w:rsid w:val="003D75A3"/>
    <w:rsid w:val="003D7644"/>
    <w:rsid w:val="003D76D7"/>
    <w:rsid w:val="003D7ECF"/>
    <w:rsid w:val="003D7EE9"/>
    <w:rsid w:val="003E0B36"/>
    <w:rsid w:val="003E0E29"/>
    <w:rsid w:val="003E106A"/>
    <w:rsid w:val="003E13A8"/>
    <w:rsid w:val="003E1E9A"/>
    <w:rsid w:val="003E1ED3"/>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27C"/>
    <w:rsid w:val="003F047B"/>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02A"/>
    <w:rsid w:val="003F36B9"/>
    <w:rsid w:val="003F385A"/>
    <w:rsid w:val="003F3912"/>
    <w:rsid w:val="003F44F5"/>
    <w:rsid w:val="003F4A93"/>
    <w:rsid w:val="003F4C88"/>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3959"/>
    <w:rsid w:val="00403A27"/>
    <w:rsid w:val="004049AC"/>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4AF5"/>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C09"/>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6EC7"/>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634"/>
    <w:rsid w:val="0043383B"/>
    <w:rsid w:val="0043384A"/>
    <w:rsid w:val="004339B7"/>
    <w:rsid w:val="00433C3F"/>
    <w:rsid w:val="00433CB8"/>
    <w:rsid w:val="00433EF9"/>
    <w:rsid w:val="00433F44"/>
    <w:rsid w:val="00433F6B"/>
    <w:rsid w:val="004348FC"/>
    <w:rsid w:val="0043497B"/>
    <w:rsid w:val="00434B0F"/>
    <w:rsid w:val="00434B87"/>
    <w:rsid w:val="00434D12"/>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E16"/>
    <w:rsid w:val="00440F6C"/>
    <w:rsid w:val="00441569"/>
    <w:rsid w:val="00441A0D"/>
    <w:rsid w:val="00441B87"/>
    <w:rsid w:val="004422DF"/>
    <w:rsid w:val="00442BAA"/>
    <w:rsid w:val="00442D95"/>
    <w:rsid w:val="00442FB4"/>
    <w:rsid w:val="004430B1"/>
    <w:rsid w:val="00443176"/>
    <w:rsid w:val="00443310"/>
    <w:rsid w:val="00443463"/>
    <w:rsid w:val="0044367E"/>
    <w:rsid w:val="0044479E"/>
    <w:rsid w:val="00445209"/>
    <w:rsid w:val="004454C2"/>
    <w:rsid w:val="00445CA0"/>
    <w:rsid w:val="00446176"/>
    <w:rsid w:val="0044618B"/>
    <w:rsid w:val="00446390"/>
    <w:rsid w:val="004464A2"/>
    <w:rsid w:val="00446920"/>
    <w:rsid w:val="00446EC4"/>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1B0"/>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41"/>
    <w:rsid w:val="004635A7"/>
    <w:rsid w:val="00463645"/>
    <w:rsid w:val="00463663"/>
    <w:rsid w:val="00463BC7"/>
    <w:rsid w:val="00463E97"/>
    <w:rsid w:val="0046416F"/>
    <w:rsid w:val="004649D9"/>
    <w:rsid w:val="00464D36"/>
    <w:rsid w:val="00464F86"/>
    <w:rsid w:val="0046503A"/>
    <w:rsid w:val="0046523D"/>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24D"/>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5FE6"/>
    <w:rsid w:val="00476187"/>
    <w:rsid w:val="00476590"/>
    <w:rsid w:val="00476BAE"/>
    <w:rsid w:val="00476D9E"/>
    <w:rsid w:val="00477146"/>
    <w:rsid w:val="004772B4"/>
    <w:rsid w:val="004778C7"/>
    <w:rsid w:val="00477A42"/>
    <w:rsid w:val="00477ABA"/>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4C89"/>
    <w:rsid w:val="00485533"/>
    <w:rsid w:val="0048558F"/>
    <w:rsid w:val="00485759"/>
    <w:rsid w:val="00485BCA"/>
    <w:rsid w:val="00485D2C"/>
    <w:rsid w:val="00485DBF"/>
    <w:rsid w:val="004864B0"/>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247"/>
    <w:rsid w:val="00497A05"/>
    <w:rsid w:val="004A0535"/>
    <w:rsid w:val="004A0717"/>
    <w:rsid w:val="004A0786"/>
    <w:rsid w:val="004A07E7"/>
    <w:rsid w:val="004A0D32"/>
    <w:rsid w:val="004A0E8E"/>
    <w:rsid w:val="004A142F"/>
    <w:rsid w:val="004A200E"/>
    <w:rsid w:val="004A2164"/>
    <w:rsid w:val="004A2515"/>
    <w:rsid w:val="004A2B54"/>
    <w:rsid w:val="004A2E41"/>
    <w:rsid w:val="004A30FA"/>
    <w:rsid w:val="004A324F"/>
    <w:rsid w:val="004A35BE"/>
    <w:rsid w:val="004A39FD"/>
    <w:rsid w:val="004A3EF3"/>
    <w:rsid w:val="004A45E4"/>
    <w:rsid w:val="004A4A85"/>
    <w:rsid w:val="004A4D43"/>
    <w:rsid w:val="004A5164"/>
    <w:rsid w:val="004A5391"/>
    <w:rsid w:val="004A5619"/>
    <w:rsid w:val="004A5897"/>
    <w:rsid w:val="004A593E"/>
    <w:rsid w:val="004A5A65"/>
    <w:rsid w:val="004A5B3B"/>
    <w:rsid w:val="004A5D61"/>
    <w:rsid w:val="004A64AB"/>
    <w:rsid w:val="004A650C"/>
    <w:rsid w:val="004A657F"/>
    <w:rsid w:val="004A69C8"/>
    <w:rsid w:val="004A6C97"/>
    <w:rsid w:val="004A6DE8"/>
    <w:rsid w:val="004A79D7"/>
    <w:rsid w:val="004A7AA8"/>
    <w:rsid w:val="004A7F29"/>
    <w:rsid w:val="004B0796"/>
    <w:rsid w:val="004B09F7"/>
    <w:rsid w:val="004B0A9F"/>
    <w:rsid w:val="004B0E07"/>
    <w:rsid w:val="004B0E1F"/>
    <w:rsid w:val="004B10EC"/>
    <w:rsid w:val="004B141F"/>
    <w:rsid w:val="004B1491"/>
    <w:rsid w:val="004B16BA"/>
    <w:rsid w:val="004B1CAD"/>
    <w:rsid w:val="004B1E8C"/>
    <w:rsid w:val="004B286C"/>
    <w:rsid w:val="004B352A"/>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521"/>
    <w:rsid w:val="004C4781"/>
    <w:rsid w:val="004C49D5"/>
    <w:rsid w:val="004C4C8A"/>
    <w:rsid w:val="004C4EE4"/>
    <w:rsid w:val="004C5315"/>
    <w:rsid w:val="004C577C"/>
    <w:rsid w:val="004C581E"/>
    <w:rsid w:val="004C5A63"/>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312"/>
    <w:rsid w:val="004D1BD8"/>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607"/>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4D2"/>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A6F"/>
    <w:rsid w:val="004F1B1E"/>
    <w:rsid w:val="004F1E25"/>
    <w:rsid w:val="004F240B"/>
    <w:rsid w:val="004F35E0"/>
    <w:rsid w:val="004F35EE"/>
    <w:rsid w:val="004F3873"/>
    <w:rsid w:val="004F3A12"/>
    <w:rsid w:val="004F3D42"/>
    <w:rsid w:val="004F40B3"/>
    <w:rsid w:val="004F43A1"/>
    <w:rsid w:val="004F4995"/>
    <w:rsid w:val="004F5160"/>
    <w:rsid w:val="004F5D45"/>
    <w:rsid w:val="004F6035"/>
    <w:rsid w:val="004F63CA"/>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DA4"/>
    <w:rsid w:val="00502E1D"/>
    <w:rsid w:val="00502F97"/>
    <w:rsid w:val="005031E6"/>
    <w:rsid w:val="00503352"/>
    <w:rsid w:val="005033D8"/>
    <w:rsid w:val="00503662"/>
    <w:rsid w:val="00503CF7"/>
    <w:rsid w:val="00503ED4"/>
    <w:rsid w:val="00503F00"/>
    <w:rsid w:val="005042D3"/>
    <w:rsid w:val="00504A6A"/>
    <w:rsid w:val="00504F37"/>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14D"/>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096"/>
    <w:rsid w:val="005232B3"/>
    <w:rsid w:val="005233A5"/>
    <w:rsid w:val="00523C38"/>
    <w:rsid w:val="00523FF1"/>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259"/>
    <w:rsid w:val="0053334B"/>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D1B"/>
    <w:rsid w:val="005414E2"/>
    <w:rsid w:val="0054160D"/>
    <w:rsid w:val="005416A2"/>
    <w:rsid w:val="00541EB7"/>
    <w:rsid w:val="00542945"/>
    <w:rsid w:val="00542A4D"/>
    <w:rsid w:val="00542AD5"/>
    <w:rsid w:val="00542B3F"/>
    <w:rsid w:val="00542DE5"/>
    <w:rsid w:val="00542EDE"/>
    <w:rsid w:val="00543369"/>
    <w:rsid w:val="0054341E"/>
    <w:rsid w:val="00543FC2"/>
    <w:rsid w:val="00543FD6"/>
    <w:rsid w:val="00544088"/>
    <w:rsid w:val="0054433B"/>
    <w:rsid w:val="00544AD7"/>
    <w:rsid w:val="005452DF"/>
    <w:rsid w:val="005457AA"/>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572"/>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730"/>
    <w:rsid w:val="00566DAC"/>
    <w:rsid w:val="00566FEA"/>
    <w:rsid w:val="005676F5"/>
    <w:rsid w:val="00567C79"/>
    <w:rsid w:val="00570012"/>
    <w:rsid w:val="00570018"/>
    <w:rsid w:val="005704B3"/>
    <w:rsid w:val="005705A3"/>
    <w:rsid w:val="005715BD"/>
    <w:rsid w:val="00572C10"/>
    <w:rsid w:val="00572FD2"/>
    <w:rsid w:val="005735B8"/>
    <w:rsid w:val="005735BB"/>
    <w:rsid w:val="00573627"/>
    <w:rsid w:val="00573693"/>
    <w:rsid w:val="0057374D"/>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4DC"/>
    <w:rsid w:val="005805C1"/>
    <w:rsid w:val="00580A0D"/>
    <w:rsid w:val="00580A8D"/>
    <w:rsid w:val="00580AF4"/>
    <w:rsid w:val="00580EA8"/>
    <w:rsid w:val="00580ED7"/>
    <w:rsid w:val="00580FDA"/>
    <w:rsid w:val="00581415"/>
    <w:rsid w:val="0058168F"/>
    <w:rsid w:val="00581885"/>
    <w:rsid w:val="0058191D"/>
    <w:rsid w:val="00581978"/>
    <w:rsid w:val="00581FFE"/>
    <w:rsid w:val="0058204D"/>
    <w:rsid w:val="0058248C"/>
    <w:rsid w:val="0058252A"/>
    <w:rsid w:val="00582647"/>
    <w:rsid w:val="00582B72"/>
    <w:rsid w:val="00582C5B"/>
    <w:rsid w:val="00582EE0"/>
    <w:rsid w:val="00582FAD"/>
    <w:rsid w:val="00583129"/>
    <w:rsid w:val="00583290"/>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234"/>
    <w:rsid w:val="0059071B"/>
    <w:rsid w:val="00590903"/>
    <w:rsid w:val="00590B1F"/>
    <w:rsid w:val="00590B89"/>
    <w:rsid w:val="00591309"/>
    <w:rsid w:val="00591420"/>
    <w:rsid w:val="005915F9"/>
    <w:rsid w:val="005919BF"/>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1FB"/>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5C7"/>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D6A"/>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AA4"/>
    <w:rsid w:val="005C6B73"/>
    <w:rsid w:val="005C6BE2"/>
    <w:rsid w:val="005C7A7A"/>
    <w:rsid w:val="005C7D3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D7C9A"/>
    <w:rsid w:val="005E0160"/>
    <w:rsid w:val="005E03CB"/>
    <w:rsid w:val="005E0821"/>
    <w:rsid w:val="005E0A98"/>
    <w:rsid w:val="005E104B"/>
    <w:rsid w:val="005E109D"/>
    <w:rsid w:val="005E16C9"/>
    <w:rsid w:val="005E1961"/>
    <w:rsid w:val="005E2204"/>
    <w:rsid w:val="005E25C1"/>
    <w:rsid w:val="005E2661"/>
    <w:rsid w:val="005E2D5C"/>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C93"/>
    <w:rsid w:val="005F6F53"/>
    <w:rsid w:val="005F73D0"/>
    <w:rsid w:val="005F7770"/>
    <w:rsid w:val="005F7A82"/>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7CC"/>
    <w:rsid w:val="00605B53"/>
    <w:rsid w:val="00605F62"/>
    <w:rsid w:val="00606402"/>
    <w:rsid w:val="00606440"/>
    <w:rsid w:val="00606505"/>
    <w:rsid w:val="0060655A"/>
    <w:rsid w:val="00606818"/>
    <w:rsid w:val="00606951"/>
    <w:rsid w:val="00606CC0"/>
    <w:rsid w:val="00606CDD"/>
    <w:rsid w:val="00606D12"/>
    <w:rsid w:val="006071AD"/>
    <w:rsid w:val="006072AD"/>
    <w:rsid w:val="00607702"/>
    <w:rsid w:val="0060793A"/>
    <w:rsid w:val="00607A59"/>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0EE"/>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8C2"/>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2E4"/>
    <w:rsid w:val="006637E3"/>
    <w:rsid w:val="006638C7"/>
    <w:rsid w:val="00664914"/>
    <w:rsid w:val="00664BF0"/>
    <w:rsid w:val="00664C0B"/>
    <w:rsid w:val="006652E8"/>
    <w:rsid w:val="0066554D"/>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2DD3"/>
    <w:rsid w:val="0068306F"/>
    <w:rsid w:val="0068323C"/>
    <w:rsid w:val="006832BC"/>
    <w:rsid w:val="0068345F"/>
    <w:rsid w:val="00683AD9"/>
    <w:rsid w:val="00683D2E"/>
    <w:rsid w:val="0068458E"/>
    <w:rsid w:val="006848E7"/>
    <w:rsid w:val="006850FB"/>
    <w:rsid w:val="006852CE"/>
    <w:rsid w:val="00685B39"/>
    <w:rsid w:val="00685C0D"/>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240"/>
    <w:rsid w:val="006A0425"/>
    <w:rsid w:val="006A0FAB"/>
    <w:rsid w:val="006A14B6"/>
    <w:rsid w:val="006A1A20"/>
    <w:rsid w:val="006A2763"/>
    <w:rsid w:val="006A2DEE"/>
    <w:rsid w:val="006A3236"/>
    <w:rsid w:val="006A3398"/>
    <w:rsid w:val="006A396B"/>
    <w:rsid w:val="006A3A4C"/>
    <w:rsid w:val="006A3A96"/>
    <w:rsid w:val="006A3F43"/>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BDA"/>
    <w:rsid w:val="006B1C34"/>
    <w:rsid w:val="006B2950"/>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0FA6"/>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0E2"/>
    <w:rsid w:val="006C457A"/>
    <w:rsid w:val="006C45E9"/>
    <w:rsid w:val="006C4C76"/>
    <w:rsid w:val="006C52DE"/>
    <w:rsid w:val="006C55AB"/>
    <w:rsid w:val="006C577B"/>
    <w:rsid w:val="006C5DF4"/>
    <w:rsid w:val="006C5E39"/>
    <w:rsid w:val="006C660C"/>
    <w:rsid w:val="006C66D5"/>
    <w:rsid w:val="006C68CD"/>
    <w:rsid w:val="006C71AB"/>
    <w:rsid w:val="006D0741"/>
    <w:rsid w:val="006D0A00"/>
    <w:rsid w:val="006D0A6F"/>
    <w:rsid w:val="006D0E5A"/>
    <w:rsid w:val="006D0EC4"/>
    <w:rsid w:val="006D10E8"/>
    <w:rsid w:val="006D119C"/>
    <w:rsid w:val="006D1357"/>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D7C97"/>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086"/>
    <w:rsid w:val="006E4181"/>
    <w:rsid w:val="006E443A"/>
    <w:rsid w:val="006E4474"/>
    <w:rsid w:val="006E4856"/>
    <w:rsid w:val="006E4D73"/>
    <w:rsid w:val="006E50AB"/>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12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147"/>
    <w:rsid w:val="007023F5"/>
    <w:rsid w:val="00702B73"/>
    <w:rsid w:val="00702D28"/>
    <w:rsid w:val="00703986"/>
    <w:rsid w:val="00703AF1"/>
    <w:rsid w:val="00703BC5"/>
    <w:rsid w:val="00704255"/>
    <w:rsid w:val="00704C93"/>
    <w:rsid w:val="00704D0F"/>
    <w:rsid w:val="00705752"/>
    <w:rsid w:val="00705C91"/>
    <w:rsid w:val="007061DC"/>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1BD0"/>
    <w:rsid w:val="007322F9"/>
    <w:rsid w:val="00732B3E"/>
    <w:rsid w:val="00732B4D"/>
    <w:rsid w:val="00732E90"/>
    <w:rsid w:val="0073302E"/>
    <w:rsid w:val="007334AC"/>
    <w:rsid w:val="00733881"/>
    <w:rsid w:val="00733AA2"/>
    <w:rsid w:val="00733BAD"/>
    <w:rsid w:val="00733CAD"/>
    <w:rsid w:val="00733DB9"/>
    <w:rsid w:val="00733DE8"/>
    <w:rsid w:val="00733FAF"/>
    <w:rsid w:val="007343B8"/>
    <w:rsid w:val="00734617"/>
    <w:rsid w:val="007346AC"/>
    <w:rsid w:val="007347E0"/>
    <w:rsid w:val="00734A57"/>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1C1"/>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1CF6"/>
    <w:rsid w:val="00762267"/>
    <w:rsid w:val="0076264F"/>
    <w:rsid w:val="007626D9"/>
    <w:rsid w:val="00762D06"/>
    <w:rsid w:val="00762D0E"/>
    <w:rsid w:val="00762DF0"/>
    <w:rsid w:val="007634A1"/>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451"/>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7FC"/>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3BB4"/>
    <w:rsid w:val="007A402E"/>
    <w:rsid w:val="007A424F"/>
    <w:rsid w:val="007A47C6"/>
    <w:rsid w:val="007A4821"/>
    <w:rsid w:val="007A4B65"/>
    <w:rsid w:val="007A4BA3"/>
    <w:rsid w:val="007A4C6F"/>
    <w:rsid w:val="007A4DE7"/>
    <w:rsid w:val="007A4E1C"/>
    <w:rsid w:val="007A5758"/>
    <w:rsid w:val="007A5904"/>
    <w:rsid w:val="007A596E"/>
    <w:rsid w:val="007A5E1C"/>
    <w:rsid w:val="007A63BF"/>
    <w:rsid w:val="007A6488"/>
    <w:rsid w:val="007A71E7"/>
    <w:rsid w:val="007A766B"/>
    <w:rsid w:val="007A7A5E"/>
    <w:rsid w:val="007A7DED"/>
    <w:rsid w:val="007A7DF2"/>
    <w:rsid w:val="007B00D1"/>
    <w:rsid w:val="007B03D2"/>
    <w:rsid w:val="007B0B6E"/>
    <w:rsid w:val="007B0F02"/>
    <w:rsid w:val="007B0FA9"/>
    <w:rsid w:val="007B1164"/>
    <w:rsid w:val="007B140D"/>
    <w:rsid w:val="007B197C"/>
    <w:rsid w:val="007B1E51"/>
    <w:rsid w:val="007B1F76"/>
    <w:rsid w:val="007B27B4"/>
    <w:rsid w:val="007B2802"/>
    <w:rsid w:val="007B3314"/>
    <w:rsid w:val="007B3366"/>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5F33"/>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13D"/>
    <w:rsid w:val="007E08CF"/>
    <w:rsid w:val="007E0AF4"/>
    <w:rsid w:val="007E0B6F"/>
    <w:rsid w:val="007E0DC6"/>
    <w:rsid w:val="007E0DD7"/>
    <w:rsid w:val="007E16CC"/>
    <w:rsid w:val="007E1820"/>
    <w:rsid w:val="007E1919"/>
    <w:rsid w:val="007E1C6B"/>
    <w:rsid w:val="007E22DB"/>
    <w:rsid w:val="007E2398"/>
    <w:rsid w:val="007E24AF"/>
    <w:rsid w:val="007E2959"/>
    <w:rsid w:val="007E2CB4"/>
    <w:rsid w:val="007E3363"/>
    <w:rsid w:val="007E35F2"/>
    <w:rsid w:val="007E3890"/>
    <w:rsid w:val="007E3D2B"/>
    <w:rsid w:val="007E3F5A"/>
    <w:rsid w:val="007E50F3"/>
    <w:rsid w:val="007E5278"/>
    <w:rsid w:val="007E536E"/>
    <w:rsid w:val="007E587F"/>
    <w:rsid w:val="007E5C43"/>
    <w:rsid w:val="007E5DAB"/>
    <w:rsid w:val="007E5F8D"/>
    <w:rsid w:val="007E679C"/>
    <w:rsid w:val="007E6818"/>
    <w:rsid w:val="007E6819"/>
    <w:rsid w:val="007E6DC8"/>
    <w:rsid w:val="007E6F77"/>
    <w:rsid w:val="007E7B22"/>
    <w:rsid w:val="007E7BF2"/>
    <w:rsid w:val="007E7E4B"/>
    <w:rsid w:val="007E7F34"/>
    <w:rsid w:val="007F18E3"/>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BBB"/>
    <w:rsid w:val="007F6F7A"/>
    <w:rsid w:val="007F7420"/>
    <w:rsid w:val="007F75BE"/>
    <w:rsid w:val="007F7B44"/>
    <w:rsid w:val="007F7FB2"/>
    <w:rsid w:val="008000C5"/>
    <w:rsid w:val="00800745"/>
    <w:rsid w:val="0080079F"/>
    <w:rsid w:val="00801416"/>
    <w:rsid w:val="00801E4D"/>
    <w:rsid w:val="00801F39"/>
    <w:rsid w:val="00802595"/>
    <w:rsid w:val="00802698"/>
    <w:rsid w:val="00802711"/>
    <w:rsid w:val="00802A6A"/>
    <w:rsid w:val="00802D08"/>
    <w:rsid w:val="00803081"/>
    <w:rsid w:val="008037C4"/>
    <w:rsid w:val="0080394D"/>
    <w:rsid w:val="00803E7F"/>
    <w:rsid w:val="00804202"/>
    <w:rsid w:val="008045D9"/>
    <w:rsid w:val="0080475D"/>
    <w:rsid w:val="008049A7"/>
    <w:rsid w:val="00804B47"/>
    <w:rsid w:val="00805563"/>
    <w:rsid w:val="00805D15"/>
    <w:rsid w:val="00805E38"/>
    <w:rsid w:val="00805F36"/>
    <w:rsid w:val="008062A9"/>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14"/>
    <w:rsid w:val="008144C5"/>
    <w:rsid w:val="0081521B"/>
    <w:rsid w:val="00815479"/>
    <w:rsid w:val="00815A5C"/>
    <w:rsid w:val="00815BDC"/>
    <w:rsid w:val="008168B6"/>
    <w:rsid w:val="00816C20"/>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5E8"/>
    <w:rsid w:val="00824D36"/>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BC9"/>
    <w:rsid w:val="00831F08"/>
    <w:rsid w:val="00831F50"/>
    <w:rsid w:val="0083212F"/>
    <w:rsid w:val="008321FA"/>
    <w:rsid w:val="008329DB"/>
    <w:rsid w:val="008332B4"/>
    <w:rsid w:val="008334B7"/>
    <w:rsid w:val="008336FF"/>
    <w:rsid w:val="00833DD1"/>
    <w:rsid w:val="00833ED2"/>
    <w:rsid w:val="00834526"/>
    <w:rsid w:val="00834719"/>
    <w:rsid w:val="008352BE"/>
    <w:rsid w:val="0083594F"/>
    <w:rsid w:val="0083644E"/>
    <w:rsid w:val="00836702"/>
    <w:rsid w:val="00836A4F"/>
    <w:rsid w:val="00836DDA"/>
    <w:rsid w:val="00836EF0"/>
    <w:rsid w:val="008370A9"/>
    <w:rsid w:val="008376D8"/>
    <w:rsid w:val="0083775B"/>
    <w:rsid w:val="008378B7"/>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33D"/>
    <w:rsid w:val="0084589F"/>
    <w:rsid w:val="00846234"/>
    <w:rsid w:val="0084645D"/>
    <w:rsid w:val="0084654E"/>
    <w:rsid w:val="00846560"/>
    <w:rsid w:val="00846B26"/>
    <w:rsid w:val="00846CDC"/>
    <w:rsid w:val="00846F12"/>
    <w:rsid w:val="00846F26"/>
    <w:rsid w:val="00847067"/>
    <w:rsid w:val="008472C8"/>
    <w:rsid w:val="00847833"/>
    <w:rsid w:val="00847A28"/>
    <w:rsid w:val="00850090"/>
    <w:rsid w:val="008500A9"/>
    <w:rsid w:val="00850766"/>
    <w:rsid w:val="00850A6C"/>
    <w:rsid w:val="00850DE6"/>
    <w:rsid w:val="008513B2"/>
    <w:rsid w:val="0085205A"/>
    <w:rsid w:val="0085232C"/>
    <w:rsid w:val="00852345"/>
    <w:rsid w:val="008528B0"/>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57EFC"/>
    <w:rsid w:val="0086000C"/>
    <w:rsid w:val="008601F2"/>
    <w:rsid w:val="008602BB"/>
    <w:rsid w:val="00860C56"/>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67F07"/>
    <w:rsid w:val="008704DF"/>
    <w:rsid w:val="00870765"/>
    <w:rsid w:val="00870F09"/>
    <w:rsid w:val="00870F1D"/>
    <w:rsid w:val="008715CB"/>
    <w:rsid w:val="00871EC2"/>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0CD0"/>
    <w:rsid w:val="008811B0"/>
    <w:rsid w:val="008814CC"/>
    <w:rsid w:val="00881C82"/>
    <w:rsid w:val="00881F0A"/>
    <w:rsid w:val="00882A32"/>
    <w:rsid w:val="00883406"/>
    <w:rsid w:val="008837C2"/>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1FD6"/>
    <w:rsid w:val="0089215E"/>
    <w:rsid w:val="008924C4"/>
    <w:rsid w:val="0089267F"/>
    <w:rsid w:val="0089285A"/>
    <w:rsid w:val="00892864"/>
    <w:rsid w:val="00892A95"/>
    <w:rsid w:val="00892F57"/>
    <w:rsid w:val="00893106"/>
    <w:rsid w:val="008933FC"/>
    <w:rsid w:val="008934CA"/>
    <w:rsid w:val="00893540"/>
    <w:rsid w:val="0089364A"/>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DED"/>
    <w:rsid w:val="008B3EB8"/>
    <w:rsid w:val="008B43D4"/>
    <w:rsid w:val="008B4600"/>
    <w:rsid w:val="008B4650"/>
    <w:rsid w:val="008B4D0A"/>
    <w:rsid w:val="008B4D8B"/>
    <w:rsid w:val="008B4EC5"/>
    <w:rsid w:val="008B4FF4"/>
    <w:rsid w:val="008B555D"/>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4E"/>
    <w:rsid w:val="008C66C7"/>
    <w:rsid w:val="008C78F7"/>
    <w:rsid w:val="008C7AD4"/>
    <w:rsid w:val="008C7B4F"/>
    <w:rsid w:val="008C7EC0"/>
    <w:rsid w:val="008D0359"/>
    <w:rsid w:val="008D0497"/>
    <w:rsid w:val="008D0562"/>
    <w:rsid w:val="008D07B8"/>
    <w:rsid w:val="008D08E5"/>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54"/>
    <w:rsid w:val="008D53C7"/>
    <w:rsid w:val="008D53EE"/>
    <w:rsid w:val="008D5511"/>
    <w:rsid w:val="008D5930"/>
    <w:rsid w:val="008D5F36"/>
    <w:rsid w:val="008D6084"/>
    <w:rsid w:val="008D6611"/>
    <w:rsid w:val="008D6740"/>
    <w:rsid w:val="008D6C26"/>
    <w:rsid w:val="008D6D9B"/>
    <w:rsid w:val="008D6E00"/>
    <w:rsid w:val="008D704B"/>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7F"/>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26"/>
    <w:rsid w:val="00907749"/>
    <w:rsid w:val="00907A52"/>
    <w:rsid w:val="00910716"/>
    <w:rsid w:val="00910751"/>
    <w:rsid w:val="00910990"/>
    <w:rsid w:val="0091127D"/>
    <w:rsid w:val="009116AD"/>
    <w:rsid w:val="009116DB"/>
    <w:rsid w:val="0091198C"/>
    <w:rsid w:val="00911A16"/>
    <w:rsid w:val="00911B2D"/>
    <w:rsid w:val="00911D99"/>
    <w:rsid w:val="00912881"/>
    <w:rsid w:val="00912AD2"/>
    <w:rsid w:val="00912B89"/>
    <w:rsid w:val="00912D89"/>
    <w:rsid w:val="009131EE"/>
    <w:rsid w:val="009133EF"/>
    <w:rsid w:val="00913AD8"/>
    <w:rsid w:val="00914FC9"/>
    <w:rsid w:val="009152CB"/>
    <w:rsid w:val="009156B3"/>
    <w:rsid w:val="0091580F"/>
    <w:rsid w:val="009158DF"/>
    <w:rsid w:val="00916382"/>
    <w:rsid w:val="00916905"/>
    <w:rsid w:val="00916A26"/>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ED0"/>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8E5"/>
    <w:rsid w:val="00933BEE"/>
    <w:rsid w:val="00934640"/>
    <w:rsid w:val="009347B4"/>
    <w:rsid w:val="00934E7D"/>
    <w:rsid w:val="00934EB8"/>
    <w:rsid w:val="00935830"/>
    <w:rsid w:val="00935A91"/>
    <w:rsid w:val="009363B5"/>
    <w:rsid w:val="00936592"/>
    <w:rsid w:val="009368A6"/>
    <w:rsid w:val="00936A6C"/>
    <w:rsid w:val="00936BF1"/>
    <w:rsid w:val="00936D1F"/>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0A"/>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62E"/>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4AE4"/>
    <w:rsid w:val="0097539B"/>
    <w:rsid w:val="00975C91"/>
    <w:rsid w:val="00975D72"/>
    <w:rsid w:val="00976B89"/>
    <w:rsid w:val="0097723E"/>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138"/>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329"/>
    <w:rsid w:val="009A74C3"/>
    <w:rsid w:val="009A75DF"/>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6FF7"/>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2BF"/>
    <w:rsid w:val="009C64FA"/>
    <w:rsid w:val="009C6C1D"/>
    <w:rsid w:val="009C6EDB"/>
    <w:rsid w:val="009C76E4"/>
    <w:rsid w:val="009C79A8"/>
    <w:rsid w:val="009C7BA4"/>
    <w:rsid w:val="009C7CE6"/>
    <w:rsid w:val="009C7EBD"/>
    <w:rsid w:val="009D034D"/>
    <w:rsid w:val="009D046D"/>
    <w:rsid w:val="009D0AFD"/>
    <w:rsid w:val="009D0E38"/>
    <w:rsid w:val="009D0E99"/>
    <w:rsid w:val="009D0F7A"/>
    <w:rsid w:val="009D1640"/>
    <w:rsid w:val="009D1A2B"/>
    <w:rsid w:val="009D1EC4"/>
    <w:rsid w:val="009D244A"/>
    <w:rsid w:val="009D2720"/>
    <w:rsid w:val="009D27D6"/>
    <w:rsid w:val="009D2A17"/>
    <w:rsid w:val="009D3554"/>
    <w:rsid w:val="009D3697"/>
    <w:rsid w:val="009D38E9"/>
    <w:rsid w:val="009D4157"/>
    <w:rsid w:val="009D434D"/>
    <w:rsid w:val="009D4394"/>
    <w:rsid w:val="009D45AE"/>
    <w:rsid w:val="009D4EBA"/>
    <w:rsid w:val="009D50B3"/>
    <w:rsid w:val="009D53C5"/>
    <w:rsid w:val="009D5AA8"/>
    <w:rsid w:val="009D5F0B"/>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9C4"/>
    <w:rsid w:val="009E2E04"/>
    <w:rsid w:val="009E2F3B"/>
    <w:rsid w:val="009E3169"/>
    <w:rsid w:val="009E3419"/>
    <w:rsid w:val="009E3528"/>
    <w:rsid w:val="009E3B07"/>
    <w:rsid w:val="009E3BBC"/>
    <w:rsid w:val="009E3C3B"/>
    <w:rsid w:val="009E4558"/>
    <w:rsid w:val="009E4848"/>
    <w:rsid w:val="009E4D3F"/>
    <w:rsid w:val="009E4F96"/>
    <w:rsid w:val="009E520E"/>
    <w:rsid w:val="009E54A0"/>
    <w:rsid w:val="009E5513"/>
    <w:rsid w:val="009E5A1A"/>
    <w:rsid w:val="009E5D41"/>
    <w:rsid w:val="009E6606"/>
    <w:rsid w:val="009E681A"/>
    <w:rsid w:val="009E6F7C"/>
    <w:rsid w:val="009E6FE9"/>
    <w:rsid w:val="009E7150"/>
    <w:rsid w:val="009E717E"/>
    <w:rsid w:val="009E765C"/>
    <w:rsid w:val="009E76AC"/>
    <w:rsid w:val="009E775C"/>
    <w:rsid w:val="009E77D2"/>
    <w:rsid w:val="009F05A2"/>
    <w:rsid w:val="009F08E5"/>
    <w:rsid w:val="009F0D74"/>
    <w:rsid w:val="009F0F39"/>
    <w:rsid w:val="009F1136"/>
    <w:rsid w:val="009F1199"/>
    <w:rsid w:val="009F12E1"/>
    <w:rsid w:val="009F1401"/>
    <w:rsid w:val="009F1416"/>
    <w:rsid w:val="009F1986"/>
    <w:rsid w:val="009F20AA"/>
    <w:rsid w:val="009F24FC"/>
    <w:rsid w:val="009F26D5"/>
    <w:rsid w:val="009F26F4"/>
    <w:rsid w:val="009F28C7"/>
    <w:rsid w:val="009F2912"/>
    <w:rsid w:val="009F30F1"/>
    <w:rsid w:val="009F3538"/>
    <w:rsid w:val="009F3846"/>
    <w:rsid w:val="009F3888"/>
    <w:rsid w:val="009F3EBC"/>
    <w:rsid w:val="009F40DE"/>
    <w:rsid w:val="009F4174"/>
    <w:rsid w:val="009F4633"/>
    <w:rsid w:val="009F4EA8"/>
    <w:rsid w:val="009F55AF"/>
    <w:rsid w:val="009F5AD9"/>
    <w:rsid w:val="009F5B40"/>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2AAF"/>
    <w:rsid w:val="00A0310E"/>
    <w:rsid w:val="00A0424C"/>
    <w:rsid w:val="00A049CA"/>
    <w:rsid w:val="00A04A55"/>
    <w:rsid w:val="00A05269"/>
    <w:rsid w:val="00A053CC"/>
    <w:rsid w:val="00A0540D"/>
    <w:rsid w:val="00A05F57"/>
    <w:rsid w:val="00A05F83"/>
    <w:rsid w:val="00A06A21"/>
    <w:rsid w:val="00A06AB1"/>
    <w:rsid w:val="00A06E37"/>
    <w:rsid w:val="00A07034"/>
    <w:rsid w:val="00A07207"/>
    <w:rsid w:val="00A07F76"/>
    <w:rsid w:val="00A10084"/>
    <w:rsid w:val="00A101C1"/>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3C5"/>
    <w:rsid w:val="00A2167F"/>
    <w:rsid w:val="00A219F9"/>
    <w:rsid w:val="00A21F9F"/>
    <w:rsid w:val="00A229D0"/>
    <w:rsid w:val="00A22B57"/>
    <w:rsid w:val="00A232F4"/>
    <w:rsid w:val="00A23383"/>
    <w:rsid w:val="00A2342A"/>
    <w:rsid w:val="00A2376F"/>
    <w:rsid w:val="00A23D33"/>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10"/>
    <w:rsid w:val="00A260D7"/>
    <w:rsid w:val="00A26164"/>
    <w:rsid w:val="00A262BB"/>
    <w:rsid w:val="00A26603"/>
    <w:rsid w:val="00A26936"/>
    <w:rsid w:val="00A269D4"/>
    <w:rsid w:val="00A26AF5"/>
    <w:rsid w:val="00A26BCA"/>
    <w:rsid w:val="00A26E4A"/>
    <w:rsid w:val="00A275DF"/>
    <w:rsid w:val="00A2763D"/>
    <w:rsid w:val="00A278A4"/>
    <w:rsid w:val="00A27A41"/>
    <w:rsid w:val="00A3009A"/>
    <w:rsid w:val="00A3084E"/>
    <w:rsid w:val="00A30995"/>
    <w:rsid w:val="00A30ABB"/>
    <w:rsid w:val="00A311E7"/>
    <w:rsid w:val="00A3137B"/>
    <w:rsid w:val="00A31534"/>
    <w:rsid w:val="00A31BA7"/>
    <w:rsid w:val="00A31FF7"/>
    <w:rsid w:val="00A32357"/>
    <w:rsid w:val="00A324D5"/>
    <w:rsid w:val="00A324FD"/>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8B9"/>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0F9"/>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08"/>
    <w:rsid w:val="00A66C93"/>
    <w:rsid w:val="00A66EEC"/>
    <w:rsid w:val="00A66F00"/>
    <w:rsid w:val="00A67702"/>
    <w:rsid w:val="00A67E3F"/>
    <w:rsid w:val="00A706A0"/>
    <w:rsid w:val="00A709EA"/>
    <w:rsid w:val="00A70ECB"/>
    <w:rsid w:val="00A70F74"/>
    <w:rsid w:val="00A712F7"/>
    <w:rsid w:val="00A71437"/>
    <w:rsid w:val="00A7235A"/>
    <w:rsid w:val="00A7252C"/>
    <w:rsid w:val="00A72531"/>
    <w:rsid w:val="00A72BB5"/>
    <w:rsid w:val="00A7303D"/>
    <w:rsid w:val="00A73291"/>
    <w:rsid w:val="00A7334C"/>
    <w:rsid w:val="00A73467"/>
    <w:rsid w:val="00A73809"/>
    <w:rsid w:val="00A73A43"/>
    <w:rsid w:val="00A73CFF"/>
    <w:rsid w:val="00A73D3B"/>
    <w:rsid w:val="00A73E27"/>
    <w:rsid w:val="00A7415E"/>
    <w:rsid w:val="00A746D0"/>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0A1"/>
    <w:rsid w:val="00A822B2"/>
    <w:rsid w:val="00A8262B"/>
    <w:rsid w:val="00A82E32"/>
    <w:rsid w:val="00A82E84"/>
    <w:rsid w:val="00A83517"/>
    <w:rsid w:val="00A8379A"/>
    <w:rsid w:val="00A83E10"/>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398"/>
    <w:rsid w:val="00A915DE"/>
    <w:rsid w:val="00A919D6"/>
    <w:rsid w:val="00A91DA2"/>
    <w:rsid w:val="00A92200"/>
    <w:rsid w:val="00A92A8F"/>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38D"/>
    <w:rsid w:val="00A97593"/>
    <w:rsid w:val="00A977A0"/>
    <w:rsid w:val="00A97B96"/>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7D"/>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991"/>
    <w:rsid w:val="00AA7C65"/>
    <w:rsid w:val="00AA7D10"/>
    <w:rsid w:val="00AB14B9"/>
    <w:rsid w:val="00AB225D"/>
    <w:rsid w:val="00AB2526"/>
    <w:rsid w:val="00AB2532"/>
    <w:rsid w:val="00AB275F"/>
    <w:rsid w:val="00AB27EA"/>
    <w:rsid w:val="00AB2EB2"/>
    <w:rsid w:val="00AB325D"/>
    <w:rsid w:val="00AB3669"/>
    <w:rsid w:val="00AB3846"/>
    <w:rsid w:val="00AB3877"/>
    <w:rsid w:val="00AB3BD5"/>
    <w:rsid w:val="00AB3C26"/>
    <w:rsid w:val="00AB4154"/>
    <w:rsid w:val="00AB4171"/>
    <w:rsid w:val="00AB48D3"/>
    <w:rsid w:val="00AB4979"/>
    <w:rsid w:val="00AB4A5C"/>
    <w:rsid w:val="00AB4BFA"/>
    <w:rsid w:val="00AB52DB"/>
    <w:rsid w:val="00AB5365"/>
    <w:rsid w:val="00AB559A"/>
    <w:rsid w:val="00AB5AAB"/>
    <w:rsid w:val="00AB5BFC"/>
    <w:rsid w:val="00AB5C7E"/>
    <w:rsid w:val="00AB62DB"/>
    <w:rsid w:val="00AB644B"/>
    <w:rsid w:val="00AB6775"/>
    <w:rsid w:val="00AB75FC"/>
    <w:rsid w:val="00AB780B"/>
    <w:rsid w:val="00AB7F96"/>
    <w:rsid w:val="00AC0148"/>
    <w:rsid w:val="00AC01A5"/>
    <w:rsid w:val="00AC0287"/>
    <w:rsid w:val="00AC042F"/>
    <w:rsid w:val="00AC0A16"/>
    <w:rsid w:val="00AC138D"/>
    <w:rsid w:val="00AC142C"/>
    <w:rsid w:val="00AC17A3"/>
    <w:rsid w:val="00AC19F7"/>
    <w:rsid w:val="00AC1FFA"/>
    <w:rsid w:val="00AC22F9"/>
    <w:rsid w:val="00AC28FE"/>
    <w:rsid w:val="00AC297B"/>
    <w:rsid w:val="00AC3862"/>
    <w:rsid w:val="00AC3EB5"/>
    <w:rsid w:val="00AC4123"/>
    <w:rsid w:val="00AC451A"/>
    <w:rsid w:val="00AC478F"/>
    <w:rsid w:val="00AC47EC"/>
    <w:rsid w:val="00AC4C2C"/>
    <w:rsid w:val="00AC4DE1"/>
    <w:rsid w:val="00AC4ECE"/>
    <w:rsid w:val="00AC537D"/>
    <w:rsid w:val="00AC552C"/>
    <w:rsid w:val="00AC5B6A"/>
    <w:rsid w:val="00AC652C"/>
    <w:rsid w:val="00AC6554"/>
    <w:rsid w:val="00AC6849"/>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B2"/>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57B"/>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106"/>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0E00"/>
    <w:rsid w:val="00B21420"/>
    <w:rsid w:val="00B2149A"/>
    <w:rsid w:val="00B214C1"/>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4D4"/>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296"/>
    <w:rsid w:val="00B50488"/>
    <w:rsid w:val="00B50F32"/>
    <w:rsid w:val="00B512C9"/>
    <w:rsid w:val="00B52051"/>
    <w:rsid w:val="00B5221E"/>
    <w:rsid w:val="00B523A3"/>
    <w:rsid w:val="00B5248C"/>
    <w:rsid w:val="00B526A3"/>
    <w:rsid w:val="00B52979"/>
    <w:rsid w:val="00B52D73"/>
    <w:rsid w:val="00B53063"/>
    <w:rsid w:val="00B533C7"/>
    <w:rsid w:val="00B5361C"/>
    <w:rsid w:val="00B53682"/>
    <w:rsid w:val="00B538B9"/>
    <w:rsid w:val="00B53EE2"/>
    <w:rsid w:val="00B54457"/>
    <w:rsid w:val="00B54531"/>
    <w:rsid w:val="00B547F6"/>
    <w:rsid w:val="00B54B49"/>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74C"/>
    <w:rsid w:val="00B65C8D"/>
    <w:rsid w:val="00B65DA8"/>
    <w:rsid w:val="00B65EFE"/>
    <w:rsid w:val="00B66B90"/>
    <w:rsid w:val="00B670BF"/>
    <w:rsid w:val="00B670E1"/>
    <w:rsid w:val="00B674B6"/>
    <w:rsid w:val="00B67A58"/>
    <w:rsid w:val="00B67EE4"/>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ADF"/>
    <w:rsid w:val="00B80BE4"/>
    <w:rsid w:val="00B80CD3"/>
    <w:rsid w:val="00B80E35"/>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4BA"/>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6A2"/>
    <w:rsid w:val="00B968D3"/>
    <w:rsid w:val="00B96D8C"/>
    <w:rsid w:val="00B97493"/>
    <w:rsid w:val="00B9762E"/>
    <w:rsid w:val="00B97A26"/>
    <w:rsid w:val="00B97B8F"/>
    <w:rsid w:val="00B97BAB"/>
    <w:rsid w:val="00B97C5F"/>
    <w:rsid w:val="00BA0307"/>
    <w:rsid w:val="00BA032E"/>
    <w:rsid w:val="00BA049F"/>
    <w:rsid w:val="00BA0612"/>
    <w:rsid w:val="00BA0760"/>
    <w:rsid w:val="00BA0E6D"/>
    <w:rsid w:val="00BA1061"/>
    <w:rsid w:val="00BA12BF"/>
    <w:rsid w:val="00BA1490"/>
    <w:rsid w:val="00BA156B"/>
    <w:rsid w:val="00BA1605"/>
    <w:rsid w:val="00BA287A"/>
    <w:rsid w:val="00BA2A44"/>
    <w:rsid w:val="00BA2DDF"/>
    <w:rsid w:val="00BA3352"/>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6E7A"/>
    <w:rsid w:val="00BA7507"/>
    <w:rsid w:val="00BA786E"/>
    <w:rsid w:val="00BA7B4C"/>
    <w:rsid w:val="00BB03B6"/>
    <w:rsid w:val="00BB06D7"/>
    <w:rsid w:val="00BB09F9"/>
    <w:rsid w:val="00BB122A"/>
    <w:rsid w:val="00BB1304"/>
    <w:rsid w:val="00BB15B8"/>
    <w:rsid w:val="00BB16FC"/>
    <w:rsid w:val="00BB1B50"/>
    <w:rsid w:val="00BB1C51"/>
    <w:rsid w:val="00BB1C6C"/>
    <w:rsid w:val="00BB1CF5"/>
    <w:rsid w:val="00BB1F66"/>
    <w:rsid w:val="00BB225C"/>
    <w:rsid w:val="00BB2277"/>
    <w:rsid w:val="00BB2767"/>
    <w:rsid w:val="00BB2992"/>
    <w:rsid w:val="00BB2B41"/>
    <w:rsid w:val="00BB2DB2"/>
    <w:rsid w:val="00BB318E"/>
    <w:rsid w:val="00BB3535"/>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E73"/>
    <w:rsid w:val="00BC3F46"/>
    <w:rsid w:val="00BC400A"/>
    <w:rsid w:val="00BC4020"/>
    <w:rsid w:val="00BC49CD"/>
    <w:rsid w:val="00BC4D44"/>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3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65F"/>
    <w:rsid w:val="00BE0A86"/>
    <w:rsid w:val="00BE0BE3"/>
    <w:rsid w:val="00BE0BEA"/>
    <w:rsid w:val="00BE165D"/>
    <w:rsid w:val="00BE16D8"/>
    <w:rsid w:val="00BE1950"/>
    <w:rsid w:val="00BE1A72"/>
    <w:rsid w:val="00BE2571"/>
    <w:rsid w:val="00BE2751"/>
    <w:rsid w:val="00BE2793"/>
    <w:rsid w:val="00BE27D3"/>
    <w:rsid w:val="00BE28E7"/>
    <w:rsid w:val="00BE2E5C"/>
    <w:rsid w:val="00BE30DF"/>
    <w:rsid w:val="00BE3329"/>
    <w:rsid w:val="00BE36CC"/>
    <w:rsid w:val="00BE3813"/>
    <w:rsid w:val="00BE393E"/>
    <w:rsid w:val="00BE3C93"/>
    <w:rsid w:val="00BE3CD3"/>
    <w:rsid w:val="00BE40A6"/>
    <w:rsid w:val="00BE426A"/>
    <w:rsid w:val="00BE4301"/>
    <w:rsid w:val="00BE520A"/>
    <w:rsid w:val="00BE5406"/>
    <w:rsid w:val="00BE5726"/>
    <w:rsid w:val="00BE5BF2"/>
    <w:rsid w:val="00BE64AA"/>
    <w:rsid w:val="00BE6801"/>
    <w:rsid w:val="00BE69BB"/>
    <w:rsid w:val="00BE6DFC"/>
    <w:rsid w:val="00BE7094"/>
    <w:rsid w:val="00BE7160"/>
    <w:rsid w:val="00BE7455"/>
    <w:rsid w:val="00BE780B"/>
    <w:rsid w:val="00BF01F3"/>
    <w:rsid w:val="00BF01F9"/>
    <w:rsid w:val="00BF0A04"/>
    <w:rsid w:val="00BF0A20"/>
    <w:rsid w:val="00BF0C82"/>
    <w:rsid w:val="00BF0D9D"/>
    <w:rsid w:val="00BF162E"/>
    <w:rsid w:val="00BF18E9"/>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6F84"/>
    <w:rsid w:val="00C070BF"/>
    <w:rsid w:val="00C07364"/>
    <w:rsid w:val="00C07BA7"/>
    <w:rsid w:val="00C07EB0"/>
    <w:rsid w:val="00C07EFB"/>
    <w:rsid w:val="00C07F68"/>
    <w:rsid w:val="00C101EC"/>
    <w:rsid w:val="00C10568"/>
    <w:rsid w:val="00C1090A"/>
    <w:rsid w:val="00C109A6"/>
    <w:rsid w:val="00C10ACE"/>
    <w:rsid w:val="00C11023"/>
    <w:rsid w:val="00C11036"/>
    <w:rsid w:val="00C111ED"/>
    <w:rsid w:val="00C11813"/>
    <w:rsid w:val="00C1204F"/>
    <w:rsid w:val="00C12492"/>
    <w:rsid w:val="00C1271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080"/>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DB"/>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ADF"/>
    <w:rsid w:val="00C43C5C"/>
    <w:rsid w:val="00C43E12"/>
    <w:rsid w:val="00C443F2"/>
    <w:rsid w:val="00C44759"/>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191"/>
    <w:rsid w:val="00C652F1"/>
    <w:rsid w:val="00C65D22"/>
    <w:rsid w:val="00C65E23"/>
    <w:rsid w:val="00C65F25"/>
    <w:rsid w:val="00C6660B"/>
    <w:rsid w:val="00C666DD"/>
    <w:rsid w:val="00C66CF0"/>
    <w:rsid w:val="00C66D58"/>
    <w:rsid w:val="00C67029"/>
    <w:rsid w:val="00C6714B"/>
    <w:rsid w:val="00C678DC"/>
    <w:rsid w:val="00C67C2A"/>
    <w:rsid w:val="00C67C61"/>
    <w:rsid w:val="00C701F5"/>
    <w:rsid w:val="00C70382"/>
    <w:rsid w:val="00C705E4"/>
    <w:rsid w:val="00C70786"/>
    <w:rsid w:val="00C7081B"/>
    <w:rsid w:val="00C70FF3"/>
    <w:rsid w:val="00C715E0"/>
    <w:rsid w:val="00C71C56"/>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1B49"/>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09EF"/>
    <w:rsid w:val="00C91540"/>
    <w:rsid w:val="00C9158B"/>
    <w:rsid w:val="00C91703"/>
    <w:rsid w:val="00C91B1E"/>
    <w:rsid w:val="00C91C4E"/>
    <w:rsid w:val="00C91CF5"/>
    <w:rsid w:val="00C920F6"/>
    <w:rsid w:val="00C923FF"/>
    <w:rsid w:val="00C92A48"/>
    <w:rsid w:val="00C92C19"/>
    <w:rsid w:val="00C9345A"/>
    <w:rsid w:val="00C935B8"/>
    <w:rsid w:val="00C93AA0"/>
    <w:rsid w:val="00C94090"/>
    <w:rsid w:val="00C94437"/>
    <w:rsid w:val="00C949F5"/>
    <w:rsid w:val="00C94FBE"/>
    <w:rsid w:val="00C94FD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7E5"/>
    <w:rsid w:val="00CA43F7"/>
    <w:rsid w:val="00CA4545"/>
    <w:rsid w:val="00CA4884"/>
    <w:rsid w:val="00CA59B8"/>
    <w:rsid w:val="00CA6653"/>
    <w:rsid w:val="00CA6EE9"/>
    <w:rsid w:val="00CA77E7"/>
    <w:rsid w:val="00CA7FBB"/>
    <w:rsid w:val="00CB0480"/>
    <w:rsid w:val="00CB0597"/>
    <w:rsid w:val="00CB0675"/>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363"/>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107"/>
    <w:rsid w:val="00CD5284"/>
    <w:rsid w:val="00CD5946"/>
    <w:rsid w:val="00CD5BD2"/>
    <w:rsid w:val="00CD6279"/>
    <w:rsid w:val="00CD63DA"/>
    <w:rsid w:val="00CD6A39"/>
    <w:rsid w:val="00CD6B96"/>
    <w:rsid w:val="00CD6CA0"/>
    <w:rsid w:val="00CD7156"/>
    <w:rsid w:val="00CD71C6"/>
    <w:rsid w:val="00CE035E"/>
    <w:rsid w:val="00CE0C01"/>
    <w:rsid w:val="00CE0F1A"/>
    <w:rsid w:val="00CE0F92"/>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EE1"/>
    <w:rsid w:val="00CE5F7A"/>
    <w:rsid w:val="00CE61A8"/>
    <w:rsid w:val="00CE6318"/>
    <w:rsid w:val="00CE673F"/>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4EB5"/>
    <w:rsid w:val="00CF5159"/>
    <w:rsid w:val="00CF549C"/>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E16"/>
    <w:rsid w:val="00D02F06"/>
    <w:rsid w:val="00D030D5"/>
    <w:rsid w:val="00D0323F"/>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8E9"/>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4CC"/>
    <w:rsid w:val="00D2073F"/>
    <w:rsid w:val="00D20A5E"/>
    <w:rsid w:val="00D20BB8"/>
    <w:rsid w:val="00D214E7"/>
    <w:rsid w:val="00D21CA0"/>
    <w:rsid w:val="00D21CD3"/>
    <w:rsid w:val="00D21E8A"/>
    <w:rsid w:val="00D2267C"/>
    <w:rsid w:val="00D22895"/>
    <w:rsid w:val="00D22F01"/>
    <w:rsid w:val="00D23005"/>
    <w:rsid w:val="00D2333E"/>
    <w:rsid w:val="00D23D0E"/>
    <w:rsid w:val="00D24BB3"/>
    <w:rsid w:val="00D24D9F"/>
    <w:rsid w:val="00D25245"/>
    <w:rsid w:val="00D255E1"/>
    <w:rsid w:val="00D25604"/>
    <w:rsid w:val="00D25B8C"/>
    <w:rsid w:val="00D26691"/>
    <w:rsid w:val="00D26FC2"/>
    <w:rsid w:val="00D270B3"/>
    <w:rsid w:val="00D27135"/>
    <w:rsid w:val="00D2725B"/>
    <w:rsid w:val="00D30DFC"/>
    <w:rsid w:val="00D31168"/>
    <w:rsid w:val="00D31D2C"/>
    <w:rsid w:val="00D3264A"/>
    <w:rsid w:val="00D32A46"/>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6A6E"/>
    <w:rsid w:val="00D370E5"/>
    <w:rsid w:val="00D37164"/>
    <w:rsid w:val="00D37659"/>
    <w:rsid w:val="00D37D9C"/>
    <w:rsid w:val="00D40641"/>
    <w:rsid w:val="00D40820"/>
    <w:rsid w:val="00D40DB3"/>
    <w:rsid w:val="00D40DF5"/>
    <w:rsid w:val="00D410EE"/>
    <w:rsid w:val="00D41403"/>
    <w:rsid w:val="00D41678"/>
    <w:rsid w:val="00D41FB8"/>
    <w:rsid w:val="00D42003"/>
    <w:rsid w:val="00D42320"/>
    <w:rsid w:val="00D42E52"/>
    <w:rsid w:val="00D43AC8"/>
    <w:rsid w:val="00D43C10"/>
    <w:rsid w:val="00D43D05"/>
    <w:rsid w:val="00D44334"/>
    <w:rsid w:val="00D44463"/>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266"/>
    <w:rsid w:val="00D503C0"/>
    <w:rsid w:val="00D50917"/>
    <w:rsid w:val="00D51001"/>
    <w:rsid w:val="00D517A2"/>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8C8"/>
    <w:rsid w:val="00D619C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A42"/>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88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39F"/>
    <w:rsid w:val="00D86B2E"/>
    <w:rsid w:val="00D86BBA"/>
    <w:rsid w:val="00D86DB1"/>
    <w:rsid w:val="00D872C1"/>
    <w:rsid w:val="00D874AE"/>
    <w:rsid w:val="00D8775A"/>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831"/>
    <w:rsid w:val="00D91848"/>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02"/>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D72"/>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88C"/>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8B1"/>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21C"/>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7DB"/>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05C"/>
    <w:rsid w:val="00E011D4"/>
    <w:rsid w:val="00E018E6"/>
    <w:rsid w:val="00E0253B"/>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E57"/>
    <w:rsid w:val="00E10F3E"/>
    <w:rsid w:val="00E1127C"/>
    <w:rsid w:val="00E11351"/>
    <w:rsid w:val="00E113E6"/>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525"/>
    <w:rsid w:val="00E16B5A"/>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89A"/>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606"/>
    <w:rsid w:val="00E32A05"/>
    <w:rsid w:val="00E32BE3"/>
    <w:rsid w:val="00E32E70"/>
    <w:rsid w:val="00E3371C"/>
    <w:rsid w:val="00E34147"/>
    <w:rsid w:val="00E34CB6"/>
    <w:rsid w:val="00E34D35"/>
    <w:rsid w:val="00E3515A"/>
    <w:rsid w:val="00E3585C"/>
    <w:rsid w:val="00E35E74"/>
    <w:rsid w:val="00E35EA0"/>
    <w:rsid w:val="00E35F9D"/>
    <w:rsid w:val="00E3606E"/>
    <w:rsid w:val="00E368B6"/>
    <w:rsid w:val="00E36E2C"/>
    <w:rsid w:val="00E36ECB"/>
    <w:rsid w:val="00E3707E"/>
    <w:rsid w:val="00E37291"/>
    <w:rsid w:val="00E372D6"/>
    <w:rsid w:val="00E37602"/>
    <w:rsid w:val="00E37C0C"/>
    <w:rsid w:val="00E4061B"/>
    <w:rsid w:val="00E40C05"/>
    <w:rsid w:val="00E40C6C"/>
    <w:rsid w:val="00E41072"/>
    <w:rsid w:val="00E410D6"/>
    <w:rsid w:val="00E417BC"/>
    <w:rsid w:val="00E41985"/>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1B00"/>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909"/>
    <w:rsid w:val="00E57BBE"/>
    <w:rsid w:val="00E57DCD"/>
    <w:rsid w:val="00E605ED"/>
    <w:rsid w:val="00E60BE7"/>
    <w:rsid w:val="00E60DA7"/>
    <w:rsid w:val="00E60DE1"/>
    <w:rsid w:val="00E60DF1"/>
    <w:rsid w:val="00E61262"/>
    <w:rsid w:val="00E6130D"/>
    <w:rsid w:val="00E61489"/>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ABF"/>
    <w:rsid w:val="00E66F17"/>
    <w:rsid w:val="00E672F0"/>
    <w:rsid w:val="00E67381"/>
    <w:rsid w:val="00E67BA4"/>
    <w:rsid w:val="00E7034C"/>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691"/>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87C52"/>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1D1"/>
    <w:rsid w:val="00E95227"/>
    <w:rsid w:val="00E95576"/>
    <w:rsid w:val="00E958A6"/>
    <w:rsid w:val="00E9636B"/>
    <w:rsid w:val="00E96576"/>
    <w:rsid w:val="00E96D09"/>
    <w:rsid w:val="00E96FED"/>
    <w:rsid w:val="00E97776"/>
    <w:rsid w:val="00E979FE"/>
    <w:rsid w:val="00EA08B3"/>
    <w:rsid w:val="00EA09C8"/>
    <w:rsid w:val="00EA09DE"/>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36"/>
    <w:rsid w:val="00EA5C9A"/>
    <w:rsid w:val="00EA5FEE"/>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0D2"/>
    <w:rsid w:val="00EC07D1"/>
    <w:rsid w:val="00EC08F4"/>
    <w:rsid w:val="00EC0A69"/>
    <w:rsid w:val="00EC0D4A"/>
    <w:rsid w:val="00EC1A00"/>
    <w:rsid w:val="00EC1C96"/>
    <w:rsid w:val="00EC3971"/>
    <w:rsid w:val="00EC39A2"/>
    <w:rsid w:val="00EC4250"/>
    <w:rsid w:val="00EC446D"/>
    <w:rsid w:val="00EC4511"/>
    <w:rsid w:val="00EC4804"/>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A2"/>
    <w:rsid w:val="00EC77BC"/>
    <w:rsid w:val="00EC7833"/>
    <w:rsid w:val="00EC7A43"/>
    <w:rsid w:val="00EC7AAB"/>
    <w:rsid w:val="00ED00CE"/>
    <w:rsid w:val="00ED09D9"/>
    <w:rsid w:val="00ED0C6B"/>
    <w:rsid w:val="00ED0EAE"/>
    <w:rsid w:val="00ED0F86"/>
    <w:rsid w:val="00ED1197"/>
    <w:rsid w:val="00ED12C1"/>
    <w:rsid w:val="00ED1FE7"/>
    <w:rsid w:val="00ED23BA"/>
    <w:rsid w:val="00ED261D"/>
    <w:rsid w:val="00ED2657"/>
    <w:rsid w:val="00ED2A41"/>
    <w:rsid w:val="00ED2EB8"/>
    <w:rsid w:val="00ED34F6"/>
    <w:rsid w:val="00ED35C0"/>
    <w:rsid w:val="00ED3758"/>
    <w:rsid w:val="00ED3911"/>
    <w:rsid w:val="00ED3DA0"/>
    <w:rsid w:val="00ED3FC6"/>
    <w:rsid w:val="00ED42F0"/>
    <w:rsid w:val="00ED477D"/>
    <w:rsid w:val="00ED47B6"/>
    <w:rsid w:val="00ED494D"/>
    <w:rsid w:val="00ED4D4F"/>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5CB"/>
    <w:rsid w:val="00ED6A0C"/>
    <w:rsid w:val="00ED6D45"/>
    <w:rsid w:val="00ED744E"/>
    <w:rsid w:val="00ED750B"/>
    <w:rsid w:val="00ED7CF4"/>
    <w:rsid w:val="00ED7D94"/>
    <w:rsid w:val="00ED7DC8"/>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0B6"/>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C9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08A"/>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E0C"/>
    <w:rsid w:val="00F12FE6"/>
    <w:rsid w:val="00F1306F"/>
    <w:rsid w:val="00F13416"/>
    <w:rsid w:val="00F13590"/>
    <w:rsid w:val="00F13B6C"/>
    <w:rsid w:val="00F13EF6"/>
    <w:rsid w:val="00F13F1F"/>
    <w:rsid w:val="00F14412"/>
    <w:rsid w:val="00F14445"/>
    <w:rsid w:val="00F144F0"/>
    <w:rsid w:val="00F1473E"/>
    <w:rsid w:val="00F15553"/>
    <w:rsid w:val="00F15559"/>
    <w:rsid w:val="00F155C7"/>
    <w:rsid w:val="00F159B8"/>
    <w:rsid w:val="00F16146"/>
    <w:rsid w:val="00F16698"/>
    <w:rsid w:val="00F169D7"/>
    <w:rsid w:val="00F1756F"/>
    <w:rsid w:val="00F17B5B"/>
    <w:rsid w:val="00F204AA"/>
    <w:rsid w:val="00F20DF0"/>
    <w:rsid w:val="00F210A1"/>
    <w:rsid w:val="00F21378"/>
    <w:rsid w:val="00F21940"/>
    <w:rsid w:val="00F21A36"/>
    <w:rsid w:val="00F21E4C"/>
    <w:rsid w:val="00F21F1B"/>
    <w:rsid w:val="00F22101"/>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08E"/>
    <w:rsid w:val="00F440C9"/>
    <w:rsid w:val="00F440EE"/>
    <w:rsid w:val="00F44818"/>
    <w:rsid w:val="00F451F3"/>
    <w:rsid w:val="00F4541A"/>
    <w:rsid w:val="00F45C28"/>
    <w:rsid w:val="00F45C9E"/>
    <w:rsid w:val="00F45CA1"/>
    <w:rsid w:val="00F46526"/>
    <w:rsid w:val="00F47012"/>
    <w:rsid w:val="00F47307"/>
    <w:rsid w:val="00F4763B"/>
    <w:rsid w:val="00F47BB9"/>
    <w:rsid w:val="00F47E7E"/>
    <w:rsid w:val="00F501F3"/>
    <w:rsid w:val="00F50217"/>
    <w:rsid w:val="00F5023D"/>
    <w:rsid w:val="00F50C6C"/>
    <w:rsid w:val="00F50F92"/>
    <w:rsid w:val="00F51056"/>
    <w:rsid w:val="00F51676"/>
    <w:rsid w:val="00F51850"/>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1F"/>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9D9"/>
    <w:rsid w:val="00F66E05"/>
    <w:rsid w:val="00F66F4B"/>
    <w:rsid w:val="00F67155"/>
    <w:rsid w:val="00F672D7"/>
    <w:rsid w:val="00F674E3"/>
    <w:rsid w:val="00F67C84"/>
    <w:rsid w:val="00F700B6"/>
    <w:rsid w:val="00F7012D"/>
    <w:rsid w:val="00F7061C"/>
    <w:rsid w:val="00F70890"/>
    <w:rsid w:val="00F7213B"/>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77F99"/>
    <w:rsid w:val="00F800B0"/>
    <w:rsid w:val="00F80204"/>
    <w:rsid w:val="00F8025C"/>
    <w:rsid w:val="00F80770"/>
    <w:rsid w:val="00F8097E"/>
    <w:rsid w:val="00F8149A"/>
    <w:rsid w:val="00F816B7"/>
    <w:rsid w:val="00F8178C"/>
    <w:rsid w:val="00F81C1E"/>
    <w:rsid w:val="00F81E14"/>
    <w:rsid w:val="00F8291D"/>
    <w:rsid w:val="00F83203"/>
    <w:rsid w:val="00F8326D"/>
    <w:rsid w:val="00F836D5"/>
    <w:rsid w:val="00F83F67"/>
    <w:rsid w:val="00F84461"/>
    <w:rsid w:val="00F85101"/>
    <w:rsid w:val="00F851C4"/>
    <w:rsid w:val="00F85475"/>
    <w:rsid w:val="00F8587E"/>
    <w:rsid w:val="00F858E0"/>
    <w:rsid w:val="00F85C66"/>
    <w:rsid w:val="00F864E7"/>
    <w:rsid w:val="00F8670F"/>
    <w:rsid w:val="00F86963"/>
    <w:rsid w:val="00F87086"/>
    <w:rsid w:val="00F873C2"/>
    <w:rsid w:val="00F87A1E"/>
    <w:rsid w:val="00F90134"/>
    <w:rsid w:val="00F907C7"/>
    <w:rsid w:val="00F9198D"/>
    <w:rsid w:val="00F91B15"/>
    <w:rsid w:val="00F91B7E"/>
    <w:rsid w:val="00F92016"/>
    <w:rsid w:val="00F925B4"/>
    <w:rsid w:val="00F925F6"/>
    <w:rsid w:val="00F93983"/>
    <w:rsid w:val="00F93AA3"/>
    <w:rsid w:val="00F94191"/>
    <w:rsid w:val="00F9443B"/>
    <w:rsid w:val="00F94CA5"/>
    <w:rsid w:val="00F952C5"/>
    <w:rsid w:val="00F953FE"/>
    <w:rsid w:val="00F96AB2"/>
    <w:rsid w:val="00F97540"/>
    <w:rsid w:val="00F9758E"/>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815"/>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701"/>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4D0"/>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A1A"/>
    <w:rsid w:val="00FD7DCF"/>
    <w:rsid w:val="00FD7F1A"/>
    <w:rsid w:val="00FE00DF"/>
    <w:rsid w:val="00FE01E9"/>
    <w:rsid w:val="00FE05B8"/>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79A"/>
    <w:rsid w:val="00FE6915"/>
    <w:rsid w:val="00FE6E29"/>
    <w:rsid w:val="00FE72AE"/>
    <w:rsid w:val="00FE775C"/>
    <w:rsid w:val="00FE7BC4"/>
    <w:rsid w:val="00FF0A09"/>
    <w:rsid w:val="00FF0BE3"/>
    <w:rsid w:val="00FF0BF3"/>
    <w:rsid w:val="00FF11C6"/>
    <w:rsid w:val="00FF1384"/>
    <w:rsid w:val="00FF1B34"/>
    <w:rsid w:val="00FF2495"/>
    <w:rsid w:val="00FF24C2"/>
    <w:rsid w:val="00FF2892"/>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16"/>
    <w:rsid w:val="00FF6A50"/>
    <w:rsid w:val="00FF6D0F"/>
    <w:rsid w:val="00FF74EF"/>
    <w:rsid w:val="00FF75FD"/>
    <w:rsid w:val="00FF77F8"/>
    <w:rsid w:val="00FF786F"/>
    <w:rsid w:val="595643F2"/>
    <w:rsid w:val="661B9E9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5E51AAF"/>
  <w15:docId w15:val="{BC38188B-B31B-48D6-9CD9-4E1405B2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7C52"/>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71C5E8"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71C5E8"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71C5E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F87A1E"/>
    <w:pPr>
      <w:keepNext/>
      <w:keepLines/>
      <w:pageBreakBefore/>
      <w:framePr w:w="16838" w:h="1531" w:hSpace="11339" w:wrap="around" w:vAnchor="page" w:hAnchor="page" w:x="1" w:y="1"/>
      <w:numPr>
        <w:numId w:val="3"/>
      </w:numPr>
      <w:spacing w:before="840" w:after="440" w:line="440" w:lineRule="exact"/>
      <w:ind w:right="1134"/>
      <w:outlineLvl w:val="7"/>
    </w:pPr>
    <w:rPr>
      <w:rFonts w:asciiTheme="majorHAnsi" w:eastAsiaTheme="majorEastAsia" w:hAnsiTheme="majorHAnsi" w:cstheme="majorBidi"/>
      <w:b/>
      <w:color w:val="71C5E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71C5E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80" w:after="20" w:line="170" w:lineRule="atLeast"/>
    </w:pPr>
    <w:rPr>
      <w:b/>
      <w:sz w:val="16"/>
    </w:rPr>
  </w:style>
  <w:style w:type="paragraph" w:styleId="Title">
    <w:name w:val="Title"/>
    <w:basedOn w:val="Normal"/>
    <w:next w:val="Normal"/>
    <w:link w:val="TitleChar"/>
    <w:uiPriority w:val="99"/>
    <w:rsid w:val="002C2E8E"/>
    <w:pPr>
      <w:spacing w:after="12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71C5E8" w:themeColor="text2"/>
      <w:sz w:val="24"/>
      <w:szCs w:val="24"/>
    </w:rPr>
  </w:style>
  <w:style w:type="paragraph" w:styleId="TOCHeading">
    <w:name w:val="TOC Heading"/>
    <w:basedOn w:val="Normal"/>
    <w:uiPriority w:val="99"/>
    <w:rsid w:val="00F87A1E"/>
    <w:pPr>
      <w:framePr w:w="16838" w:h="1531" w:hSpace="11339" w:wrap="around" w:vAnchor="page" w:hAnchor="page" w:x="1" w:y="1"/>
      <w:tabs>
        <w:tab w:val="left" w:pos="1134"/>
        <w:tab w:val="left" w:pos="2268"/>
        <w:tab w:val="left" w:pos="3402"/>
        <w:tab w:val="left" w:pos="4536"/>
        <w:tab w:val="left" w:pos="5103"/>
      </w:tabs>
      <w:spacing w:before="840" w:after="440" w:line="240" w:lineRule="auto"/>
      <w:ind w:left="1134" w:right="1134"/>
    </w:pPr>
    <w:rPr>
      <w:b/>
      <w:color w:val="71C5E8"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71C5E8"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71C5E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71C5E8"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71C5E8"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71C5E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71C5E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71C5E8"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1F9FD"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1F9FD"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ind w:left="0"/>
    </w:pPr>
  </w:style>
  <w:style w:type="paragraph" w:customStyle="1" w:styleId="PullOutBoxBullet2">
    <w:name w:val="Pull Out Box Bullet 2"/>
    <w:basedOn w:val="PullOutBoxBodyText"/>
    <w:qFormat/>
    <w:rsid w:val="004D4063"/>
    <w:pPr>
      <w:ind w:left="0"/>
    </w:pPr>
  </w:style>
  <w:style w:type="paragraph" w:customStyle="1" w:styleId="PullOutBoxBullet3">
    <w:name w:val="Pull Out Box Bullet 3"/>
    <w:basedOn w:val="PullOutBoxBodyText"/>
    <w:qFormat/>
    <w:rsid w:val="004D4063"/>
    <w:pPr>
      <w:ind w:left="0"/>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71C5E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71C5E8" w:themeColor="text2"/>
        <w:left w:val="single" w:sz="4" w:space="0" w:color="71C5E8" w:themeColor="text2"/>
        <w:bottom w:val="single" w:sz="4" w:space="0" w:color="71C5E8" w:themeColor="text2"/>
        <w:right w:val="single" w:sz="4" w:space="0" w:color="71C5E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F87A1E"/>
    <w:pPr>
      <w:pageBreakBefore/>
      <w:framePr w:w="16838" w:h="1531" w:hSpace="11339" w:wrap="around" w:vAnchor="page" w:hAnchor="page" w:x="1" w:y="1"/>
      <w:spacing w:before="840"/>
      <w:ind w:left="1134" w:right="1134"/>
    </w:pPr>
  </w:style>
  <w:style w:type="paragraph" w:customStyle="1" w:styleId="SectionHeading">
    <w:name w:val="Section Heading"/>
    <w:basedOn w:val="Normal"/>
    <w:next w:val="BodyText"/>
    <w:semiHidden/>
    <w:qFormat/>
    <w:rsid w:val="00F87A1E"/>
    <w:pPr>
      <w:keepLines/>
      <w:pageBreakBefore/>
      <w:framePr w:w="16838" w:h="1531" w:hSpace="11339" w:wrap="around" w:vAnchor="page" w:hAnchor="page" w:xAlign="right" w:y="1"/>
      <w:spacing w:before="84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BB3535"/>
    <w:pPr>
      <w:spacing w:line="240" w:lineRule="auto"/>
    </w:pPr>
    <w:rPr>
      <w:color w:val="FFFFFF"/>
      <w:sz w:val="24"/>
    </w:rPr>
    <w:tblPr>
      <w:tblCellMar>
        <w:top w:w="227" w:type="dxa"/>
        <w:left w:w="0" w:type="dxa"/>
        <w:bottom w:w="227" w:type="dxa"/>
        <w:right w:w="0" w:type="dxa"/>
      </w:tblCellMar>
    </w:tblPr>
    <w:tcPr>
      <w:shd w:val="clear" w:color="auto" w:fill="71C5E8"/>
    </w:tcPr>
  </w:style>
  <w:style w:type="paragraph" w:customStyle="1" w:styleId="BodyText100ThemeColour">
    <w:name w:val="Body Text 100% Theme Colour"/>
    <w:basedOn w:val="BodyText"/>
    <w:qFormat/>
    <w:rsid w:val="00096B2D"/>
    <w:rPr>
      <w:color w:val="71C5E8"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71C5E8" w:themeColor="text2"/>
      <w:kern w:val="20"/>
      <w:sz w:val="24"/>
      <w:szCs w:val="28"/>
    </w:rPr>
  </w:style>
  <w:style w:type="character" w:customStyle="1" w:styleId="Heading1Char">
    <w:name w:val="Heading 1 Char"/>
    <w:basedOn w:val="DefaultParagraphFont"/>
    <w:link w:val="Heading1"/>
    <w:rsid w:val="00321955"/>
    <w:rPr>
      <w:b/>
      <w:bCs/>
      <w:color w:val="71C5E8"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7F5" w:themeFill="accent2" w:themeFillTint="66"/>
      </w:tcPr>
    </w:tblStylePr>
    <w:tblStylePr w:type="lastRow">
      <w:rPr>
        <w:b/>
        <w:bCs/>
        <w:color w:val="363534" w:themeColor="text1"/>
      </w:rPr>
      <w:tblPr/>
      <w:tcPr>
        <w:shd w:val="clear" w:color="auto" w:fill="C6E7F5" w:themeFill="accent2" w:themeFillTint="66"/>
      </w:tcPr>
    </w:tblStylePr>
    <w:tblStylePr w:type="firstCol">
      <w:rPr>
        <w:color w:val="FFFFFF" w:themeColor="background1"/>
      </w:rPr>
      <w:tblPr/>
      <w:tcPr>
        <w:shd w:val="clear" w:color="auto" w:fill="26A6DC" w:themeFill="accent2" w:themeFillShade="BF"/>
      </w:tcPr>
    </w:tblStylePr>
    <w:tblStylePr w:type="lastCol">
      <w:rPr>
        <w:color w:val="FFFFFF" w:themeColor="background1"/>
      </w:rPr>
      <w:tblPr/>
      <w:tcPr>
        <w:shd w:val="clear" w:color="auto" w:fill="26A6DC"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3FAFD" w:themeFill="accent5" w:themeFillTint="33"/>
    </w:tcPr>
    <w:tblStylePr w:type="firstRow">
      <w:rPr>
        <w:b/>
        <w:bCs/>
      </w:rPr>
      <w:tblPr/>
      <w:tcPr>
        <w:shd w:val="clear" w:color="auto" w:fill="E7F5FB" w:themeFill="accent5" w:themeFillTint="66"/>
      </w:tcPr>
    </w:tblStylePr>
    <w:tblStylePr w:type="lastRow">
      <w:rPr>
        <w:b/>
        <w:bCs/>
        <w:color w:val="363534" w:themeColor="text1"/>
      </w:rPr>
      <w:tblPr/>
      <w:tcPr>
        <w:shd w:val="clear" w:color="auto" w:fill="E7F5FB" w:themeFill="accent5" w:themeFillTint="66"/>
      </w:tcPr>
    </w:tblStylePr>
    <w:tblStylePr w:type="firstCol">
      <w:rPr>
        <w:color w:val="FFFFFF" w:themeColor="background1"/>
      </w:rPr>
      <w:tblPr/>
      <w:tcPr>
        <w:shd w:val="clear" w:color="auto" w:fill="65C0E6" w:themeFill="accent5" w:themeFillShade="BF"/>
      </w:tcPr>
    </w:tblStylePr>
    <w:tblStylePr w:type="lastCol">
      <w:rPr>
        <w:color w:val="FFFFFF" w:themeColor="background1"/>
      </w:rPr>
      <w:tblPr/>
      <w:tcPr>
        <w:shd w:val="clear" w:color="auto" w:fill="65C0E6" w:themeFill="accent5" w:themeFillShade="BF"/>
      </w:tcPr>
    </w:tblStylePr>
    <w:tblStylePr w:type="band1Vert">
      <w:tblPr/>
      <w:tcPr>
        <w:shd w:val="clear" w:color="auto" w:fill="E2F3FA" w:themeFill="accent5" w:themeFillTint="7F"/>
      </w:tcPr>
    </w:tblStylePr>
    <w:tblStylePr w:type="band1Horz">
      <w:tblPr/>
      <w:tcPr>
        <w:shd w:val="clear" w:color="auto" w:fill="E2F3FA"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0F9FC" w:themeFill="accent2"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9FCFE"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9FC" w:themeFill="accent5" w:themeFillTint="3F"/>
      </w:tcPr>
    </w:tblStylePr>
    <w:tblStylePr w:type="band1Horz">
      <w:tblPr/>
      <w:tcPr>
        <w:shd w:val="clear" w:color="auto" w:fill="F3FAFD"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79C8E9" w:themeFill="accent5" w:themeFillShade="CC"/>
      </w:tcPr>
    </w:tblStylePr>
    <w:tblStylePr w:type="lastRow">
      <w:rPr>
        <w:b/>
        <w:bCs/>
        <w:color w:val="79C8E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1C5E8"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1C5E8"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1C5E8" w:themeColor="accent2"/>
        <w:left w:val="single" w:sz="4" w:space="0" w:color="71C5E8" w:themeColor="accent2"/>
        <w:bottom w:val="single" w:sz="4" w:space="0" w:color="71C5E8" w:themeColor="accent2"/>
        <w:right w:val="single" w:sz="4" w:space="0" w:color="71C5E8" w:themeColor="accent2"/>
        <w:insideH w:val="single" w:sz="4" w:space="0" w:color="FFFFFF" w:themeColor="background1"/>
        <w:insideV w:val="single" w:sz="4" w:space="0" w:color="FFFFFF" w:themeColor="background1"/>
      </w:tblBorders>
    </w:tblPr>
    <w:tcPr>
      <w:shd w:val="clear" w:color="auto" w:fill="F0F9FC" w:themeFill="accent2"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2" w:themeFillShade="99"/>
      </w:tcPr>
    </w:tblStylePr>
    <w:tblStylePr w:type="firstCol">
      <w:rPr>
        <w:color w:val="FFFFFF" w:themeColor="background1"/>
      </w:rPr>
      <w:tblPr/>
      <w:tcPr>
        <w:tcBorders>
          <w:top w:val="nil"/>
          <w:left w:val="nil"/>
          <w:bottom w:val="nil"/>
          <w:right w:val="nil"/>
          <w:insideH w:val="single" w:sz="4" w:space="0" w:color="1D86B2" w:themeColor="accent2" w:themeShade="99"/>
          <w:insideV w:val="nil"/>
        </w:tcBorders>
        <w:shd w:val="clear" w:color="auto" w:fill="1D86B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2" w:themeFillShade="99"/>
      </w:tcPr>
    </w:tblStylePr>
    <w:tblStylePr w:type="band1Vert">
      <w:tblPr/>
      <w:tcPr>
        <w:shd w:val="clear" w:color="auto" w:fill="C6E7F5" w:themeFill="accent2" w:themeFillTint="66"/>
      </w:tcPr>
    </w:tblStylePr>
    <w:tblStylePr w:type="band1Horz">
      <w:tblPr/>
      <w:tcPr>
        <w:shd w:val="clear" w:color="auto" w:fill="B8E2F3"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C6E8F6" w:themeColor="accent5"/>
        <w:bottom w:val="single" w:sz="4" w:space="0" w:color="C6E8F6" w:themeColor="accent5"/>
        <w:right w:val="single" w:sz="4" w:space="0" w:color="C6E8F6" w:themeColor="accent5"/>
        <w:insideH w:val="single" w:sz="4" w:space="0" w:color="FFFFFF" w:themeColor="background1"/>
        <w:insideV w:val="single" w:sz="4" w:space="0" w:color="FFFFFF" w:themeColor="background1"/>
      </w:tblBorders>
    </w:tblPr>
    <w:tcPr>
      <w:shd w:val="clear" w:color="auto" w:fill="F9FCFE"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A9DD" w:themeFill="accent5" w:themeFillShade="99"/>
      </w:tcPr>
    </w:tblStylePr>
    <w:tblStylePr w:type="firstCol">
      <w:rPr>
        <w:color w:val="FFFFFF" w:themeColor="background1"/>
      </w:rPr>
      <w:tblPr/>
      <w:tcPr>
        <w:tcBorders>
          <w:top w:val="nil"/>
          <w:left w:val="nil"/>
          <w:bottom w:val="nil"/>
          <w:right w:val="nil"/>
          <w:insideH w:val="single" w:sz="4" w:space="0" w:color="2CA9DD" w:themeColor="accent5" w:themeShade="99"/>
          <w:insideV w:val="nil"/>
        </w:tcBorders>
        <w:shd w:val="clear" w:color="auto" w:fill="2CA9D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CA9DD" w:themeFill="accent5" w:themeFillShade="99"/>
      </w:tcPr>
    </w:tblStylePr>
    <w:tblStylePr w:type="band1Vert">
      <w:tblPr/>
      <w:tcPr>
        <w:shd w:val="clear" w:color="auto" w:fill="E7F5FB" w:themeFill="accent5" w:themeFillTint="66"/>
      </w:tcPr>
    </w:tblStylePr>
    <w:tblStylePr w:type="band1Horz">
      <w:tblPr/>
      <w:tcPr>
        <w:shd w:val="clear" w:color="auto" w:fill="E2F3FA"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C6E8F6"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C6E8F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1C5E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2" w:themeFillShade="BF"/>
      </w:tcPr>
    </w:tblStylePr>
    <w:tblStylePr w:type="band1Vert">
      <w:tblPr/>
      <w:tcPr>
        <w:tcBorders>
          <w:top w:val="nil"/>
          <w:left w:val="nil"/>
          <w:bottom w:val="nil"/>
          <w:right w:val="nil"/>
          <w:insideH w:val="nil"/>
          <w:insideV w:val="nil"/>
        </w:tcBorders>
        <w:shd w:val="clear" w:color="auto" w:fill="26A6DC" w:themeFill="accent2" w:themeFillShade="BF"/>
      </w:tcPr>
    </w:tblStylePr>
    <w:tblStylePr w:type="band1Horz">
      <w:tblPr/>
      <w:tcPr>
        <w:tcBorders>
          <w:top w:val="nil"/>
          <w:left w:val="nil"/>
          <w:bottom w:val="nil"/>
          <w:right w:val="nil"/>
          <w:insideH w:val="nil"/>
          <w:insideV w:val="nil"/>
        </w:tcBorders>
        <w:shd w:val="clear" w:color="auto" w:fill="26A6DC"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C6E8F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E8FB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5C0E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5C0E6" w:themeFill="accent5" w:themeFillShade="BF"/>
      </w:tcPr>
    </w:tblStylePr>
    <w:tblStylePr w:type="band1Vert">
      <w:tblPr/>
      <w:tcPr>
        <w:tcBorders>
          <w:top w:val="nil"/>
          <w:left w:val="nil"/>
          <w:bottom w:val="nil"/>
          <w:right w:val="nil"/>
          <w:insideH w:val="nil"/>
          <w:insideV w:val="nil"/>
        </w:tcBorders>
        <w:shd w:val="clear" w:color="auto" w:fill="65C0E6" w:themeFill="accent5" w:themeFillShade="BF"/>
      </w:tcPr>
    </w:tblStylePr>
    <w:tblStylePr w:type="band1Horz">
      <w:tblPr/>
      <w:tcPr>
        <w:tcBorders>
          <w:top w:val="nil"/>
          <w:left w:val="nil"/>
          <w:bottom w:val="nil"/>
          <w:right w:val="nil"/>
          <w:insideH w:val="nil"/>
          <w:insideV w:val="nil"/>
        </w:tcBorders>
        <w:shd w:val="clear" w:color="auto" w:fill="65C0E6"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6E7F5" w:themeColor="accent2" w:themeTint="66"/>
        <w:left w:val="single" w:sz="4" w:space="0" w:color="C6E7F5" w:themeColor="accent2" w:themeTint="66"/>
        <w:bottom w:val="single" w:sz="4" w:space="0" w:color="C6E7F5" w:themeColor="accent2" w:themeTint="66"/>
        <w:right w:val="single" w:sz="4" w:space="0" w:color="C6E7F5" w:themeColor="accent2" w:themeTint="66"/>
        <w:insideH w:val="single" w:sz="4" w:space="0" w:color="C6E7F5" w:themeColor="accent2" w:themeTint="66"/>
        <w:insideV w:val="single" w:sz="4" w:space="0" w:color="C6E7F5" w:themeColor="accent2" w:themeTint="66"/>
      </w:tblBorders>
    </w:tblPr>
    <w:tblStylePr w:type="firstRow">
      <w:rPr>
        <w:b/>
        <w:bCs/>
      </w:rPr>
      <w:tblPr/>
      <w:tcPr>
        <w:tcBorders>
          <w:bottom w:val="single" w:sz="12" w:space="0" w:color="A9DCF1" w:themeColor="accent2" w:themeTint="99"/>
        </w:tcBorders>
      </w:tcPr>
    </w:tblStylePr>
    <w:tblStylePr w:type="lastRow">
      <w:rPr>
        <w:b/>
        <w:bCs/>
      </w:rPr>
      <w:tblPr/>
      <w:tcPr>
        <w:tcBorders>
          <w:top w:val="double" w:sz="2" w:space="0" w:color="A9DCF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E7F5FB" w:themeColor="accent5" w:themeTint="66"/>
        <w:left w:val="single" w:sz="4" w:space="0" w:color="E7F5FB" w:themeColor="accent5" w:themeTint="66"/>
        <w:bottom w:val="single" w:sz="4" w:space="0" w:color="E7F5FB" w:themeColor="accent5" w:themeTint="66"/>
        <w:right w:val="single" w:sz="4" w:space="0" w:color="E7F5FB" w:themeColor="accent5" w:themeTint="66"/>
        <w:insideH w:val="single" w:sz="4" w:space="0" w:color="E7F5FB" w:themeColor="accent5" w:themeTint="66"/>
        <w:insideV w:val="single" w:sz="4" w:space="0" w:color="E7F5FB" w:themeColor="accent5" w:themeTint="66"/>
      </w:tblBorders>
    </w:tblPr>
    <w:tblStylePr w:type="firstRow">
      <w:rPr>
        <w:b/>
        <w:bCs/>
      </w:rPr>
      <w:tblPr/>
      <w:tcPr>
        <w:tcBorders>
          <w:bottom w:val="single" w:sz="12" w:space="0" w:color="DCF1F9" w:themeColor="accent5" w:themeTint="99"/>
        </w:tcBorders>
      </w:tcPr>
    </w:tblStylePr>
    <w:tblStylePr w:type="lastRow">
      <w:rPr>
        <w:b/>
        <w:bCs/>
      </w:rPr>
      <w:tblPr/>
      <w:tcPr>
        <w:tcBorders>
          <w:top w:val="double" w:sz="2" w:space="0" w:color="DCF1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9DCF1" w:themeColor="accent2" w:themeTint="99"/>
        <w:bottom w:val="single" w:sz="2" w:space="0" w:color="A9DCF1" w:themeColor="accent2" w:themeTint="99"/>
        <w:insideH w:val="single" w:sz="2" w:space="0" w:color="A9DCF1" w:themeColor="accent2" w:themeTint="99"/>
        <w:insideV w:val="single" w:sz="2" w:space="0" w:color="A9DCF1" w:themeColor="accent2" w:themeTint="99"/>
      </w:tblBorders>
    </w:tblPr>
    <w:tblStylePr w:type="firstRow">
      <w:rPr>
        <w:b/>
        <w:bCs/>
      </w:rPr>
      <w:tblPr/>
      <w:tcPr>
        <w:tcBorders>
          <w:top w:val="nil"/>
          <w:bottom w:val="single" w:sz="12" w:space="0" w:color="A9DCF1" w:themeColor="accent2" w:themeTint="99"/>
          <w:insideH w:val="nil"/>
          <w:insideV w:val="nil"/>
        </w:tcBorders>
        <w:shd w:val="clear" w:color="auto" w:fill="FFFFFF" w:themeFill="background1"/>
      </w:tcPr>
    </w:tblStylePr>
    <w:tblStylePr w:type="lastRow">
      <w:rPr>
        <w:b/>
        <w:bCs/>
      </w:rPr>
      <w:tblPr/>
      <w:tcPr>
        <w:tcBorders>
          <w:top w:val="double" w:sz="2" w:space="0" w:color="A9DCF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DCF1F9" w:themeColor="accent5" w:themeTint="99"/>
        <w:bottom w:val="single" w:sz="2" w:space="0" w:color="DCF1F9" w:themeColor="accent5" w:themeTint="99"/>
        <w:insideH w:val="single" w:sz="2" w:space="0" w:color="DCF1F9" w:themeColor="accent5" w:themeTint="99"/>
        <w:insideV w:val="single" w:sz="2" w:space="0" w:color="DCF1F9" w:themeColor="accent5" w:themeTint="99"/>
      </w:tblBorders>
    </w:tblPr>
    <w:tblStylePr w:type="firstRow">
      <w:rPr>
        <w:b/>
        <w:bCs/>
      </w:rPr>
      <w:tblPr/>
      <w:tcPr>
        <w:tcBorders>
          <w:top w:val="nil"/>
          <w:bottom w:val="single" w:sz="12" w:space="0" w:color="DCF1F9" w:themeColor="accent5" w:themeTint="99"/>
          <w:insideH w:val="nil"/>
          <w:insideV w:val="nil"/>
        </w:tcBorders>
        <w:shd w:val="clear" w:color="auto" w:fill="FFFFFF" w:themeFill="background1"/>
      </w:tcPr>
    </w:tblStylePr>
    <w:tblStylePr w:type="lastRow">
      <w:rPr>
        <w:b/>
        <w:bCs/>
      </w:rPr>
      <w:tblPr/>
      <w:tcPr>
        <w:tcBorders>
          <w:top w:val="double" w:sz="2" w:space="0" w:color="DCF1F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9DCF1" w:themeColor="accent2" w:themeTint="99"/>
        </w:tcBorders>
      </w:tcPr>
    </w:tblStylePr>
    <w:tblStylePr w:type="nwCell">
      <w:tblPr/>
      <w:tcPr>
        <w:tcBorders>
          <w:bottom w:val="single" w:sz="4" w:space="0" w:color="A9DCF1" w:themeColor="accent2" w:themeTint="99"/>
        </w:tcBorders>
      </w:tcPr>
    </w:tblStylePr>
    <w:tblStylePr w:type="seCell">
      <w:tblPr/>
      <w:tcPr>
        <w:tcBorders>
          <w:top w:val="single" w:sz="4" w:space="0" w:color="A9DCF1" w:themeColor="accent2" w:themeTint="99"/>
        </w:tcBorders>
      </w:tcPr>
    </w:tblStylePr>
    <w:tblStylePr w:type="swCell">
      <w:tblPr/>
      <w:tcPr>
        <w:tcBorders>
          <w:top w:val="single" w:sz="4" w:space="0" w:color="A9DCF1"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bottom w:val="single" w:sz="4" w:space="0" w:color="DCF1F9" w:themeColor="accent5" w:themeTint="99"/>
        </w:tcBorders>
      </w:tcPr>
    </w:tblStylePr>
    <w:tblStylePr w:type="nwCell">
      <w:tblPr/>
      <w:tcPr>
        <w:tcBorders>
          <w:bottom w:val="single" w:sz="4" w:space="0" w:color="DCF1F9" w:themeColor="accent5" w:themeTint="99"/>
        </w:tcBorders>
      </w:tcPr>
    </w:tblStylePr>
    <w:tblStylePr w:type="seCell">
      <w:tblPr/>
      <w:tcPr>
        <w:tcBorders>
          <w:top w:val="single" w:sz="4" w:space="0" w:color="DCF1F9" w:themeColor="accent5" w:themeTint="99"/>
        </w:tcBorders>
      </w:tcPr>
    </w:tblStylePr>
    <w:tblStylePr w:type="swCell">
      <w:tblPr/>
      <w:tcPr>
        <w:tcBorders>
          <w:top w:val="single" w:sz="4" w:space="0" w:color="DCF1F9"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color w:val="FFFFFF" w:themeColor="background1"/>
      </w:rPr>
      <w:tblPr/>
      <w:tcPr>
        <w:tcBorders>
          <w:top w:val="single" w:sz="4" w:space="0" w:color="71C5E8" w:themeColor="accent2"/>
          <w:left w:val="single" w:sz="4" w:space="0" w:color="71C5E8" w:themeColor="accent2"/>
          <w:bottom w:val="single" w:sz="4" w:space="0" w:color="71C5E8" w:themeColor="accent2"/>
          <w:right w:val="single" w:sz="4" w:space="0" w:color="71C5E8" w:themeColor="accent2"/>
          <w:insideH w:val="nil"/>
          <w:insideV w:val="nil"/>
        </w:tcBorders>
        <w:shd w:val="clear" w:color="auto" w:fill="71C5E8" w:themeFill="accent2"/>
      </w:tcPr>
    </w:tblStylePr>
    <w:tblStylePr w:type="lastRow">
      <w:rPr>
        <w:b/>
        <w:bCs/>
      </w:rPr>
      <w:tblPr/>
      <w:tcPr>
        <w:tcBorders>
          <w:top w:val="double" w:sz="4" w:space="0" w:color="71C5E8"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color w:val="FFFFFF" w:themeColor="background1"/>
      </w:rPr>
      <w:tblPr/>
      <w:tcPr>
        <w:tcBorders>
          <w:top w:val="single" w:sz="4" w:space="0" w:color="C6E8F6" w:themeColor="accent5"/>
          <w:left w:val="single" w:sz="4" w:space="0" w:color="C6E8F6" w:themeColor="accent5"/>
          <w:bottom w:val="single" w:sz="4" w:space="0" w:color="C6E8F6" w:themeColor="accent5"/>
          <w:right w:val="single" w:sz="4" w:space="0" w:color="C6E8F6" w:themeColor="accent5"/>
          <w:insideH w:val="nil"/>
          <w:insideV w:val="nil"/>
        </w:tcBorders>
        <w:shd w:val="clear" w:color="auto" w:fill="C6E8F6" w:themeFill="accent5"/>
      </w:tcPr>
    </w:tblStylePr>
    <w:tblStylePr w:type="lastRow">
      <w:rPr>
        <w:b/>
        <w:bCs/>
      </w:rPr>
      <w:tblPr/>
      <w:tcPr>
        <w:tcBorders>
          <w:top w:val="double" w:sz="4" w:space="0" w:color="C6E8F6" w:themeColor="accent5"/>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2"/>
      </w:tcPr>
    </w:tblStylePr>
    <w:tblStylePr w:type="band1Vert">
      <w:tblPr/>
      <w:tcPr>
        <w:shd w:val="clear" w:color="auto" w:fill="C6E7F5" w:themeFill="accent2" w:themeFillTint="66"/>
      </w:tcPr>
    </w:tblStylePr>
    <w:tblStylePr w:type="band1Horz">
      <w:tblPr/>
      <w:tcPr>
        <w:shd w:val="clear" w:color="auto" w:fill="C6E7F5"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A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E8F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E8F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E8F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E8F6" w:themeFill="accent5"/>
      </w:tcPr>
    </w:tblStylePr>
    <w:tblStylePr w:type="band1Vert">
      <w:tblPr/>
      <w:tcPr>
        <w:shd w:val="clear" w:color="auto" w:fill="E7F5FB" w:themeFill="accent5" w:themeFillTint="66"/>
      </w:tcPr>
    </w:tblStylePr>
    <w:tblStylePr w:type="band1Horz">
      <w:tblPr/>
      <w:tcPr>
        <w:shd w:val="clear" w:color="auto" w:fill="E7F5FB"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26A6DC" w:themeColor="accent2" w:themeShade="BF"/>
    </w:r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bottom w:val="single" w:sz="12" w:space="0" w:color="A9DCF1" w:themeColor="accent2" w:themeTint="99"/>
        </w:tcBorders>
      </w:tcPr>
    </w:tblStylePr>
    <w:tblStylePr w:type="lastRow">
      <w:rPr>
        <w:b/>
        <w:bCs/>
      </w:rPr>
      <w:tblPr/>
      <w:tcPr>
        <w:tcBorders>
          <w:top w:val="doub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65C0E6" w:themeColor="accent5" w:themeShade="BF"/>
    </w:r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bottom w:val="single" w:sz="12" w:space="0" w:color="DCF1F9" w:themeColor="accent5" w:themeTint="99"/>
        </w:tcBorders>
      </w:tcPr>
    </w:tblStylePr>
    <w:tblStylePr w:type="lastRow">
      <w:rPr>
        <w:b/>
        <w:bCs/>
      </w:rPr>
      <w:tblPr/>
      <w:tcPr>
        <w:tcBorders>
          <w:top w:val="doub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26A6DC" w:themeColor="accent2" w:themeShade="BF"/>
    </w:r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9DCF1" w:themeColor="accent2" w:themeTint="99"/>
        </w:tcBorders>
      </w:tcPr>
    </w:tblStylePr>
    <w:tblStylePr w:type="nwCell">
      <w:tblPr/>
      <w:tcPr>
        <w:tcBorders>
          <w:bottom w:val="single" w:sz="4" w:space="0" w:color="A9DCF1" w:themeColor="accent2" w:themeTint="99"/>
        </w:tcBorders>
      </w:tcPr>
    </w:tblStylePr>
    <w:tblStylePr w:type="seCell">
      <w:tblPr/>
      <w:tcPr>
        <w:tcBorders>
          <w:top w:val="single" w:sz="4" w:space="0" w:color="A9DCF1" w:themeColor="accent2" w:themeTint="99"/>
        </w:tcBorders>
      </w:tcPr>
    </w:tblStylePr>
    <w:tblStylePr w:type="swCell">
      <w:tblPr/>
      <w:tcPr>
        <w:tcBorders>
          <w:top w:val="single" w:sz="4" w:space="0" w:color="A9DCF1"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65C0E6" w:themeColor="accent5" w:themeShade="BF"/>
    </w:r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bottom w:val="single" w:sz="4" w:space="0" w:color="DCF1F9" w:themeColor="accent5" w:themeTint="99"/>
        </w:tcBorders>
      </w:tcPr>
    </w:tblStylePr>
    <w:tblStylePr w:type="nwCell">
      <w:tblPr/>
      <w:tcPr>
        <w:tcBorders>
          <w:bottom w:val="single" w:sz="4" w:space="0" w:color="DCF1F9" w:themeColor="accent5" w:themeTint="99"/>
        </w:tcBorders>
      </w:tcPr>
    </w:tblStylePr>
    <w:tblStylePr w:type="seCell">
      <w:tblPr/>
      <w:tcPr>
        <w:tcBorders>
          <w:top w:val="single" w:sz="4" w:space="0" w:color="DCF1F9" w:themeColor="accent5" w:themeTint="99"/>
        </w:tcBorders>
      </w:tcPr>
    </w:tblStylePr>
    <w:tblStylePr w:type="swCell">
      <w:tblPr/>
      <w:tcPr>
        <w:tcBorders>
          <w:top w:val="single" w:sz="4" w:space="0" w:color="DCF1F9"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insideH w:val="single" w:sz="8" w:space="0" w:color="71C5E8" w:themeColor="accent2"/>
        <w:insideV w:val="single" w:sz="8" w:space="0" w:color="71C5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2"/>
          <w:left w:val="single" w:sz="8" w:space="0" w:color="71C5E8" w:themeColor="accent2"/>
          <w:bottom w:val="single" w:sz="18" w:space="0" w:color="71C5E8" w:themeColor="accent2"/>
          <w:right w:val="single" w:sz="8" w:space="0" w:color="71C5E8" w:themeColor="accent2"/>
          <w:insideH w:val="nil"/>
          <w:insideV w:val="single" w:sz="8" w:space="0" w:color="71C5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2"/>
          <w:left w:val="single" w:sz="8" w:space="0" w:color="71C5E8" w:themeColor="accent2"/>
          <w:bottom w:val="single" w:sz="8" w:space="0" w:color="71C5E8" w:themeColor="accent2"/>
          <w:right w:val="single" w:sz="8" w:space="0" w:color="71C5E8" w:themeColor="accent2"/>
          <w:insideH w:val="nil"/>
          <w:insideV w:val="single" w:sz="8" w:space="0" w:color="71C5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tblStylePr w:type="band1Vert">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shd w:val="clear" w:color="auto" w:fill="DBF0F9" w:themeFill="accent2" w:themeFillTint="3F"/>
      </w:tcPr>
    </w:tblStylePr>
    <w:tblStylePr w:type="band1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insideV w:val="single" w:sz="8" w:space="0" w:color="71C5E8" w:themeColor="accent2"/>
        </w:tcBorders>
        <w:shd w:val="clear" w:color="auto" w:fill="DBF0F9" w:themeFill="accent2" w:themeFillTint="3F"/>
      </w:tcPr>
    </w:tblStylePr>
    <w:tblStylePr w:type="band2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insideV w:val="single" w:sz="8" w:space="0" w:color="71C5E8"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insideH w:val="single" w:sz="8" w:space="0" w:color="C6E8F6" w:themeColor="accent5"/>
        <w:insideV w:val="single" w:sz="8" w:space="0" w:color="C6E8F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E8F6" w:themeColor="accent5"/>
          <w:left w:val="single" w:sz="8" w:space="0" w:color="C6E8F6" w:themeColor="accent5"/>
          <w:bottom w:val="single" w:sz="18" w:space="0" w:color="C6E8F6" w:themeColor="accent5"/>
          <w:right w:val="single" w:sz="8" w:space="0" w:color="C6E8F6" w:themeColor="accent5"/>
          <w:insideH w:val="nil"/>
          <w:insideV w:val="single" w:sz="8" w:space="0" w:color="C6E8F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E8F6" w:themeColor="accent5"/>
          <w:left w:val="single" w:sz="8" w:space="0" w:color="C6E8F6" w:themeColor="accent5"/>
          <w:bottom w:val="single" w:sz="8" w:space="0" w:color="C6E8F6" w:themeColor="accent5"/>
          <w:right w:val="single" w:sz="8" w:space="0" w:color="C6E8F6" w:themeColor="accent5"/>
          <w:insideH w:val="nil"/>
          <w:insideV w:val="single" w:sz="8" w:space="0" w:color="C6E8F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tblStylePr w:type="band1Vert">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shd w:val="clear" w:color="auto" w:fill="F0F9FC" w:themeFill="accent5" w:themeFillTint="3F"/>
      </w:tcPr>
    </w:tblStylePr>
    <w:tblStylePr w:type="band1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insideV w:val="single" w:sz="8" w:space="0" w:color="C6E8F6" w:themeColor="accent5"/>
        </w:tcBorders>
        <w:shd w:val="clear" w:color="auto" w:fill="F0F9FC" w:themeFill="accent5" w:themeFillTint="3F"/>
      </w:tcPr>
    </w:tblStylePr>
    <w:tblStylePr w:type="band2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insideV w:val="single" w:sz="8" w:space="0" w:color="C6E8F6"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tblBorders>
    </w:tblPr>
    <w:tblStylePr w:type="firstRow">
      <w:pPr>
        <w:spacing w:before="0" w:after="0" w:line="240" w:lineRule="auto"/>
      </w:pPr>
      <w:rPr>
        <w:b/>
        <w:bCs/>
        <w:color w:val="FFFFFF" w:themeColor="background1"/>
      </w:rPr>
      <w:tblPr/>
      <w:tcPr>
        <w:shd w:val="clear" w:color="auto" w:fill="71C5E8" w:themeFill="accent2"/>
      </w:tcPr>
    </w:tblStylePr>
    <w:tblStylePr w:type="lastRow">
      <w:pPr>
        <w:spacing w:before="0" w:after="0" w:line="240" w:lineRule="auto"/>
      </w:pPr>
      <w:rPr>
        <w:b/>
        <w:bCs/>
      </w:rPr>
      <w:tblPr/>
      <w:tcPr>
        <w:tcBorders>
          <w:top w:val="double" w:sz="6" w:space="0" w:color="71C5E8" w:themeColor="accent2"/>
          <w:left w:val="single" w:sz="8" w:space="0" w:color="71C5E8" w:themeColor="accent2"/>
          <w:bottom w:val="single" w:sz="8" w:space="0" w:color="71C5E8" w:themeColor="accent2"/>
          <w:right w:val="single" w:sz="8" w:space="0" w:color="71C5E8" w:themeColor="accent2"/>
        </w:tcBorders>
      </w:tcPr>
    </w:tblStylePr>
    <w:tblStylePr w:type="firstCol">
      <w:rPr>
        <w:b/>
        <w:bCs/>
      </w:rPr>
    </w:tblStylePr>
    <w:tblStylePr w:type="lastCol">
      <w:rPr>
        <w:b/>
        <w:bCs/>
      </w:rPr>
    </w:tblStylePr>
    <w:tblStylePr w:type="band1Vert">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tblStylePr w:type="band1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tblBorders>
    </w:tblPr>
    <w:tblStylePr w:type="firstRow">
      <w:pPr>
        <w:spacing w:before="0" w:after="0" w:line="240" w:lineRule="auto"/>
      </w:pPr>
      <w:rPr>
        <w:b/>
        <w:bCs/>
        <w:color w:val="FFFFFF" w:themeColor="background1"/>
      </w:rPr>
      <w:tblPr/>
      <w:tcPr>
        <w:shd w:val="clear" w:color="auto" w:fill="C6E8F6" w:themeFill="accent5"/>
      </w:tcPr>
    </w:tblStylePr>
    <w:tblStylePr w:type="lastRow">
      <w:pPr>
        <w:spacing w:before="0" w:after="0" w:line="240" w:lineRule="auto"/>
      </w:pPr>
      <w:rPr>
        <w:b/>
        <w:bCs/>
      </w:rPr>
      <w:tblPr/>
      <w:tcPr>
        <w:tcBorders>
          <w:top w:val="double" w:sz="6" w:space="0" w:color="C6E8F6" w:themeColor="accent5"/>
          <w:left w:val="single" w:sz="8" w:space="0" w:color="C6E8F6" w:themeColor="accent5"/>
          <w:bottom w:val="single" w:sz="8" w:space="0" w:color="C6E8F6" w:themeColor="accent5"/>
          <w:right w:val="single" w:sz="8" w:space="0" w:color="C6E8F6" w:themeColor="accent5"/>
        </w:tcBorders>
      </w:tcPr>
    </w:tblStylePr>
    <w:tblStylePr w:type="firstCol">
      <w:rPr>
        <w:b/>
        <w:bCs/>
      </w:rPr>
    </w:tblStylePr>
    <w:tblStylePr w:type="lastCol">
      <w:rPr>
        <w:b/>
        <w:bCs/>
      </w:rPr>
    </w:tblStylePr>
    <w:tblStylePr w:type="band1Vert">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tblStylePr w:type="band1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26A6DC" w:themeColor="accent2" w:themeShade="BF"/>
    </w:rPr>
    <w:tblPr>
      <w:tblStyleRowBandSize w:val="1"/>
      <w:tblStyleColBandSize w:val="1"/>
      <w:tblBorders>
        <w:top w:val="single" w:sz="8" w:space="0" w:color="71C5E8" w:themeColor="accent2"/>
        <w:bottom w:val="single" w:sz="8" w:space="0" w:color="71C5E8" w:themeColor="accent2"/>
      </w:tblBorders>
    </w:tblPr>
    <w:tblStylePr w:type="firstRow">
      <w:pPr>
        <w:spacing w:before="0" w:after="0" w:line="240" w:lineRule="auto"/>
      </w:pPr>
      <w:rPr>
        <w:b/>
        <w:bCs/>
      </w:rPr>
      <w:tblPr/>
      <w:tcPr>
        <w:tcBorders>
          <w:top w:val="single" w:sz="8" w:space="0" w:color="71C5E8" w:themeColor="accent2"/>
          <w:left w:val="nil"/>
          <w:bottom w:val="single" w:sz="8" w:space="0" w:color="71C5E8" w:themeColor="accent2"/>
          <w:right w:val="nil"/>
          <w:insideH w:val="nil"/>
          <w:insideV w:val="nil"/>
        </w:tcBorders>
      </w:tcPr>
    </w:tblStylePr>
    <w:tblStylePr w:type="lastRow">
      <w:pPr>
        <w:spacing w:before="0" w:after="0" w:line="240" w:lineRule="auto"/>
      </w:pPr>
      <w:rPr>
        <w:b/>
        <w:bCs/>
      </w:rPr>
      <w:tblPr/>
      <w:tcPr>
        <w:tcBorders>
          <w:top w:val="single" w:sz="8" w:space="0" w:color="71C5E8" w:themeColor="accent2"/>
          <w:left w:val="nil"/>
          <w:bottom w:val="single" w:sz="8" w:space="0" w:color="71C5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2" w:themeFillTint="3F"/>
      </w:tcPr>
    </w:tblStylePr>
    <w:tblStylePr w:type="band1Horz">
      <w:tblPr/>
      <w:tcPr>
        <w:tcBorders>
          <w:left w:val="nil"/>
          <w:right w:val="nil"/>
          <w:insideH w:val="nil"/>
          <w:insideV w:val="nil"/>
        </w:tcBorders>
        <w:shd w:val="clear" w:color="auto" w:fill="DBF0F9"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65C0E6" w:themeColor="accent5" w:themeShade="BF"/>
    </w:rPr>
    <w:tblPr>
      <w:tblStyleRowBandSize w:val="1"/>
      <w:tblStyleColBandSize w:val="1"/>
      <w:tblBorders>
        <w:top w:val="single" w:sz="8" w:space="0" w:color="C6E8F6" w:themeColor="accent5"/>
        <w:bottom w:val="single" w:sz="8" w:space="0" w:color="C6E8F6" w:themeColor="accent5"/>
      </w:tblBorders>
    </w:tblPr>
    <w:tblStylePr w:type="firstRow">
      <w:pPr>
        <w:spacing w:before="0" w:after="0" w:line="240" w:lineRule="auto"/>
      </w:pPr>
      <w:rPr>
        <w:b/>
        <w:bCs/>
      </w:rPr>
      <w:tblPr/>
      <w:tcPr>
        <w:tcBorders>
          <w:top w:val="single" w:sz="8" w:space="0" w:color="C6E8F6" w:themeColor="accent5"/>
          <w:left w:val="nil"/>
          <w:bottom w:val="single" w:sz="8" w:space="0" w:color="C6E8F6" w:themeColor="accent5"/>
          <w:right w:val="nil"/>
          <w:insideH w:val="nil"/>
          <w:insideV w:val="nil"/>
        </w:tcBorders>
      </w:tcPr>
    </w:tblStylePr>
    <w:tblStylePr w:type="lastRow">
      <w:pPr>
        <w:spacing w:before="0" w:after="0" w:line="240" w:lineRule="auto"/>
      </w:pPr>
      <w:rPr>
        <w:b/>
        <w:bCs/>
      </w:rPr>
      <w:tblPr/>
      <w:tcPr>
        <w:tcBorders>
          <w:top w:val="single" w:sz="8" w:space="0" w:color="C6E8F6" w:themeColor="accent5"/>
          <w:left w:val="nil"/>
          <w:bottom w:val="single" w:sz="8" w:space="0" w:color="C6E8F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9FC" w:themeFill="accent5" w:themeFillTint="3F"/>
      </w:tcPr>
    </w:tblStylePr>
    <w:tblStylePr w:type="band1Horz">
      <w:tblPr/>
      <w:tcPr>
        <w:tcBorders>
          <w:left w:val="nil"/>
          <w:right w:val="nil"/>
          <w:insideH w:val="nil"/>
          <w:insideV w:val="nil"/>
        </w:tcBorders>
        <w:shd w:val="clear" w:color="auto" w:fill="F0F9FC"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9DCF1" w:themeColor="accent2" w:themeTint="99"/>
        </w:tcBorders>
      </w:tcPr>
    </w:tblStylePr>
    <w:tblStylePr w:type="lastRow">
      <w:rPr>
        <w:b/>
        <w:bCs/>
      </w:rPr>
      <w:tblPr/>
      <w:tcPr>
        <w:tcBorders>
          <w:top w:val="sing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CF1F9" w:themeColor="accent5" w:themeTint="99"/>
        </w:tcBorders>
      </w:tcPr>
    </w:tblStylePr>
    <w:tblStylePr w:type="lastRow">
      <w:rPr>
        <w:b/>
        <w:bCs/>
      </w:rPr>
      <w:tblPr/>
      <w:tcPr>
        <w:tcBorders>
          <w:top w:val="sing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9DCF1" w:themeColor="accent2" w:themeTint="99"/>
        <w:bottom w:val="single" w:sz="4" w:space="0" w:color="A9DCF1" w:themeColor="accent2" w:themeTint="99"/>
        <w:insideH w:val="single" w:sz="4" w:space="0" w:color="A9DCF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DCF1F9" w:themeColor="accent5" w:themeTint="99"/>
        <w:bottom w:val="single" w:sz="4" w:space="0" w:color="DCF1F9" w:themeColor="accent5" w:themeTint="99"/>
        <w:insideH w:val="single" w:sz="4" w:space="0" w:color="DCF1F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1C5E8" w:themeColor="accent2"/>
        <w:left w:val="single" w:sz="4" w:space="0" w:color="71C5E8" w:themeColor="accent2"/>
        <w:bottom w:val="single" w:sz="4" w:space="0" w:color="71C5E8" w:themeColor="accent2"/>
        <w:right w:val="single" w:sz="4" w:space="0" w:color="71C5E8" w:themeColor="accent2"/>
      </w:tblBorders>
    </w:tblPr>
    <w:tblStylePr w:type="firstRow">
      <w:rPr>
        <w:b/>
        <w:bCs/>
        <w:color w:val="FFFFFF" w:themeColor="background1"/>
      </w:rPr>
      <w:tblPr/>
      <w:tcPr>
        <w:shd w:val="clear" w:color="auto" w:fill="71C5E8" w:themeFill="accent2"/>
      </w:tcPr>
    </w:tblStylePr>
    <w:tblStylePr w:type="lastRow">
      <w:rPr>
        <w:b/>
        <w:bCs/>
      </w:rPr>
      <w:tblPr/>
      <w:tcPr>
        <w:tcBorders>
          <w:top w:val="double" w:sz="4" w:space="0" w:color="71C5E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2"/>
          <w:right w:val="single" w:sz="4" w:space="0" w:color="71C5E8" w:themeColor="accent2"/>
        </w:tcBorders>
      </w:tcPr>
    </w:tblStylePr>
    <w:tblStylePr w:type="band1Horz">
      <w:tblPr/>
      <w:tcPr>
        <w:tcBorders>
          <w:top w:val="single" w:sz="4" w:space="0" w:color="71C5E8" w:themeColor="accent2"/>
          <w:bottom w:val="single" w:sz="4" w:space="0" w:color="71C5E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2"/>
          <w:left w:val="nil"/>
        </w:tcBorders>
      </w:tcPr>
    </w:tblStylePr>
    <w:tblStylePr w:type="swCell">
      <w:tblPr/>
      <w:tcPr>
        <w:tcBorders>
          <w:top w:val="double" w:sz="4" w:space="0" w:color="71C5E8"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C6E8F6" w:themeColor="accent5"/>
        <w:left w:val="single" w:sz="4" w:space="0" w:color="C6E8F6" w:themeColor="accent5"/>
        <w:bottom w:val="single" w:sz="4" w:space="0" w:color="C6E8F6" w:themeColor="accent5"/>
        <w:right w:val="single" w:sz="4" w:space="0" w:color="C6E8F6" w:themeColor="accent5"/>
      </w:tblBorders>
    </w:tblPr>
    <w:tblStylePr w:type="firstRow">
      <w:rPr>
        <w:b/>
        <w:bCs/>
        <w:color w:val="FFFFFF" w:themeColor="background1"/>
      </w:rPr>
      <w:tblPr/>
      <w:tcPr>
        <w:shd w:val="clear" w:color="auto" w:fill="C6E8F6" w:themeFill="accent5"/>
      </w:tcPr>
    </w:tblStylePr>
    <w:tblStylePr w:type="lastRow">
      <w:rPr>
        <w:b/>
        <w:bCs/>
      </w:rPr>
      <w:tblPr/>
      <w:tcPr>
        <w:tcBorders>
          <w:top w:val="double" w:sz="4" w:space="0" w:color="C6E8F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E8F6" w:themeColor="accent5"/>
          <w:right w:val="single" w:sz="4" w:space="0" w:color="C6E8F6" w:themeColor="accent5"/>
        </w:tcBorders>
      </w:tcPr>
    </w:tblStylePr>
    <w:tblStylePr w:type="band1Horz">
      <w:tblPr/>
      <w:tcPr>
        <w:tcBorders>
          <w:top w:val="single" w:sz="4" w:space="0" w:color="C6E8F6" w:themeColor="accent5"/>
          <w:bottom w:val="single" w:sz="4" w:space="0" w:color="C6E8F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E8F6" w:themeColor="accent5"/>
          <w:left w:val="nil"/>
        </w:tcBorders>
      </w:tcPr>
    </w:tblStylePr>
    <w:tblStylePr w:type="swCell">
      <w:tblPr/>
      <w:tcPr>
        <w:tcBorders>
          <w:top w:val="double" w:sz="4" w:space="0" w:color="C6E8F6"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tblBorders>
    </w:tblPr>
    <w:tblStylePr w:type="firstRow">
      <w:rPr>
        <w:b/>
        <w:bCs/>
        <w:color w:val="FFFFFF" w:themeColor="background1"/>
      </w:rPr>
      <w:tblPr/>
      <w:tcPr>
        <w:tcBorders>
          <w:top w:val="single" w:sz="4" w:space="0" w:color="71C5E8" w:themeColor="accent2"/>
          <w:left w:val="single" w:sz="4" w:space="0" w:color="71C5E8" w:themeColor="accent2"/>
          <w:bottom w:val="single" w:sz="4" w:space="0" w:color="71C5E8" w:themeColor="accent2"/>
          <w:right w:val="single" w:sz="4" w:space="0" w:color="71C5E8" w:themeColor="accent2"/>
          <w:insideH w:val="nil"/>
        </w:tcBorders>
        <w:shd w:val="clear" w:color="auto" w:fill="71C5E8" w:themeFill="accent2"/>
      </w:tcPr>
    </w:tblStylePr>
    <w:tblStylePr w:type="lastRow">
      <w:rPr>
        <w:b/>
        <w:bCs/>
      </w:rPr>
      <w:tblPr/>
      <w:tcPr>
        <w:tcBorders>
          <w:top w:val="doub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tblBorders>
    </w:tblPr>
    <w:tblStylePr w:type="firstRow">
      <w:rPr>
        <w:b/>
        <w:bCs/>
        <w:color w:val="FFFFFF" w:themeColor="background1"/>
      </w:rPr>
      <w:tblPr/>
      <w:tcPr>
        <w:tcBorders>
          <w:top w:val="single" w:sz="4" w:space="0" w:color="C6E8F6" w:themeColor="accent5"/>
          <w:left w:val="single" w:sz="4" w:space="0" w:color="C6E8F6" w:themeColor="accent5"/>
          <w:bottom w:val="single" w:sz="4" w:space="0" w:color="C6E8F6" w:themeColor="accent5"/>
          <w:right w:val="single" w:sz="4" w:space="0" w:color="C6E8F6" w:themeColor="accent5"/>
          <w:insideH w:val="nil"/>
        </w:tcBorders>
        <w:shd w:val="clear" w:color="auto" w:fill="C6E8F6" w:themeFill="accent5"/>
      </w:tcPr>
    </w:tblStylePr>
    <w:tblStylePr w:type="lastRow">
      <w:rPr>
        <w:b/>
        <w:bCs/>
      </w:rPr>
      <w:tblPr/>
      <w:tcPr>
        <w:tcBorders>
          <w:top w:val="doub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1C5E8" w:themeColor="accent2"/>
        <w:left w:val="single" w:sz="24" w:space="0" w:color="71C5E8" w:themeColor="accent2"/>
        <w:bottom w:val="single" w:sz="24" w:space="0" w:color="71C5E8" w:themeColor="accent2"/>
        <w:right w:val="single" w:sz="24" w:space="0" w:color="71C5E8" w:themeColor="accent2"/>
      </w:tblBorders>
    </w:tblPr>
    <w:tcPr>
      <w:shd w:val="clear" w:color="auto" w:fill="71C5E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C6E8F6" w:themeColor="accent5"/>
        <w:left w:val="single" w:sz="24" w:space="0" w:color="C6E8F6" w:themeColor="accent5"/>
        <w:bottom w:val="single" w:sz="24" w:space="0" w:color="C6E8F6" w:themeColor="accent5"/>
        <w:right w:val="single" w:sz="24" w:space="0" w:color="C6E8F6" w:themeColor="accent5"/>
      </w:tblBorders>
    </w:tblPr>
    <w:tcPr>
      <w:shd w:val="clear" w:color="auto" w:fill="C6E8F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26A6DC" w:themeColor="accent2" w:themeShade="BF"/>
    </w:rPr>
    <w:tblPr>
      <w:tblStyleRowBandSize w:val="1"/>
      <w:tblStyleColBandSize w:val="1"/>
      <w:tblBorders>
        <w:top w:val="single" w:sz="4" w:space="0" w:color="71C5E8" w:themeColor="accent2"/>
        <w:bottom w:val="single" w:sz="4" w:space="0" w:color="71C5E8" w:themeColor="accent2"/>
      </w:tblBorders>
    </w:tblPr>
    <w:tblStylePr w:type="firstRow">
      <w:rPr>
        <w:b/>
        <w:bCs/>
      </w:rPr>
      <w:tblPr/>
      <w:tcPr>
        <w:tcBorders>
          <w:bottom w:val="single" w:sz="4" w:space="0" w:color="71C5E8" w:themeColor="accent2"/>
        </w:tcBorders>
      </w:tcPr>
    </w:tblStylePr>
    <w:tblStylePr w:type="lastRow">
      <w:rPr>
        <w:b/>
        <w:bCs/>
      </w:rPr>
      <w:tblPr/>
      <w:tcPr>
        <w:tcBorders>
          <w:top w:val="double" w:sz="4" w:space="0" w:color="71C5E8"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65C0E6" w:themeColor="accent5" w:themeShade="BF"/>
    </w:rPr>
    <w:tblPr>
      <w:tblStyleRowBandSize w:val="1"/>
      <w:tblStyleColBandSize w:val="1"/>
      <w:tblBorders>
        <w:top w:val="single" w:sz="4" w:space="0" w:color="C6E8F6" w:themeColor="accent5"/>
        <w:bottom w:val="single" w:sz="4" w:space="0" w:color="C6E8F6" w:themeColor="accent5"/>
      </w:tblBorders>
    </w:tblPr>
    <w:tblStylePr w:type="firstRow">
      <w:rPr>
        <w:b/>
        <w:bCs/>
      </w:rPr>
      <w:tblPr/>
      <w:tcPr>
        <w:tcBorders>
          <w:bottom w:val="single" w:sz="4" w:space="0" w:color="C6E8F6" w:themeColor="accent5"/>
        </w:tcBorders>
      </w:tcPr>
    </w:tblStylePr>
    <w:tblStylePr w:type="lastRow">
      <w:rPr>
        <w:b/>
        <w:bCs/>
      </w:rPr>
      <w:tblPr/>
      <w:tcPr>
        <w:tcBorders>
          <w:top w:val="double" w:sz="4" w:space="0" w:color="C6E8F6" w:themeColor="accent5"/>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26A6D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65C0E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E8F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E8F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E8F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E8F6" w:themeColor="accent5"/>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single" w:sz="8" w:space="0" w:color="94D3ED" w:themeColor="accent2" w:themeTint="BF"/>
        <w:insideV w:val="single" w:sz="8" w:space="0" w:color="94D3ED" w:themeColor="accent2" w:themeTint="BF"/>
      </w:tblBorders>
    </w:tblPr>
    <w:tcPr>
      <w:shd w:val="clear" w:color="auto" w:fill="DBF0F9" w:themeFill="accent2" w:themeFillTint="3F"/>
    </w:tcPr>
    <w:tblStylePr w:type="firstRow">
      <w:rPr>
        <w:b/>
        <w:bCs/>
      </w:rPr>
    </w:tblStylePr>
    <w:tblStylePr w:type="lastRow">
      <w:rPr>
        <w:b/>
        <w:bCs/>
      </w:rPr>
      <w:tblPr/>
      <w:tcPr>
        <w:tcBorders>
          <w:top w:val="single" w:sz="18" w:space="0" w:color="94D3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single" w:sz="8" w:space="0" w:color="D4EDF8" w:themeColor="accent5" w:themeTint="BF"/>
        <w:insideV w:val="single" w:sz="8" w:space="0" w:color="D4EDF8" w:themeColor="accent5" w:themeTint="BF"/>
      </w:tblBorders>
    </w:tblPr>
    <w:tcPr>
      <w:shd w:val="clear" w:color="auto" w:fill="F0F9FC" w:themeFill="accent5" w:themeFillTint="3F"/>
    </w:tcPr>
    <w:tblStylePr w:type="firstRow">
      <w:rPr>
        <w:b/>
        <w:bCs/>
      </w:rPr>
    </w:tblStylePr>
    <w:tblStylePr w:type="lastRow">
      <w:rPr>
        <w:b/>
        <w:bCs/>
      </w:rPr>
      <w:tblPr/>
      <w:tcPr>
        <w:tcBorders>
          <w:top w:val="single" w:sz="18" w:space="0" w:color="D4EDF8" w:themeColor="accent5" w:themeTint="BF"/>
        </w:tcBorders>
      </w:tcPr>
    </w:tblStylePr>
    <w:tblStylePr w:type="firstCol">
      <w:rPr>
        <w:b/>
        <w:bCs/>
      </w:rPr>
    </w:tblStylePr>
    <w:tblStylePr w:type="lastCol">
      <w:rPr>
        <w:b/>
        <w:bCs/>
      </w:rPr>
    </w:tblStylePr>
    <w:tblStylePr w:type="band1Vert">
      <w:tblPr/>
      <w:tcPr>
        <w:shd w:val="clear" w:color="auto" w:fill="E2F3FA" w:themeFill="accent5" w:themeFillTint="7F"/>
      </w:tcPr>
    </w:tblStylePr>
    <w:tblStylePr w:type="band1Horz">
      <w:tblPr/>
      <w:tcPr>
        <w:shd w:val="clear" w:color="auto" w:fill="E2F3FA"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insideH w:val="single" w:sz="8" w:space="0" w:color="71C5E8" w:themeColor="accent2"/>
        <w:insideV w:val="single" w:sz="8" w:space="0" w:color="71C5E8" w:themeColor="accent2"/>
      </w:tblBorders>
    </w:tblPr>
    <w:tcPr>
      <w:shd w:val="clear" w:color="auto" w:fill="DBF0F9" w:themeFill="accent2" w:themeFillTint="3F"/>
    </w:tcPr>
    <w:tblStylePr w:type="firstRow">
      <w:rPr>
        <w:b/>
        <w:bCs/>
        <w:color w:val="363534" w:themeColor="text1"/>
      </w:rPr>
      <w:tblPr/>
      <w:tcPr>
        <w:shd w:val="clear" w:color="auto" w:fill="F0F9FC"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1C5E8" w:themeColor="accent2"/>
          <w:insideV w:val="single" w:sz="6" w:space="0" w:color="71C5E8"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insideH w:val="single" w:sz="8" w:space="0" w:color="C6E8F6" w:themeColor="accent5"/>
        <w:insideV w:val="single" w:sz="8" w:space="0" w:color="C6E8F6" w:themeColor="accent5"/>
      </w:tblBorders>
    </w:tblPr>
    <w:tcPr>
      <w:shd w:val="clear" w:color="auto" w:fill="F0F9FC" w:themeFill="accent5" w:themeFillTint="3F"/>
    </w:tcPr>
    <w:tblStylePr w:type="firstRow">
      <w:rPr>
        <w:b/>
        <w:bCs/>
        <w:color w:val="363534" w:themeColor="text1"/>
      </w:rPr>
      <w:tblPr/>
      <w:tcPr>
        <w:shd w:val="clear" w:color="auto" w:fill="F9FCFE"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3FAFD" w:themeFill="accent5" w:themeFillTint="33"/>
      </w:tcPr>
    </w:tblStylePr>
    <w:tblStylePr w:type="band1Vert">
      <w:tblPr/>
      <w:tcPr>
        <w:shd w:val="clear" w:color="auto" w:fill="E2F3FA" w:themeFill="accent5" w:themeFillTint="7F"/>
      </w:tcPr>
    </w:tblStylePr>
    <w:tblStylePr w:type="band1Horz">
      <w:tblPr/>
      <w:tcPr>
        <w:tcBorders>
          <w:insideH w:val="single" w:sz="6" w:space="0" w:color="C6E8F6" w:themeColor="accent5"/>
          <w:insideV w:val="single" w:sz="6" w:space="0" w:color="C6E8F6" w:themeColor="accent5"/>
        </w:tcBorders>
        <w:shd w:val="clear" w:color="auto" w:fill="E2F3F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9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E8F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E8F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E8F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E8F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F3F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F3FA"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71C5E8"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71C5E8"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1C5E8" w:themeColor="accent2"/>
        <w:bottom w:val="single" w:sz="8" w:space="0" w:color="71C5E8" w:themeColor="accent2"/>
      </w:tblBorders>
    </w:tblPr>
    <w:tblStylePr w:type="firstRow">
      <w:rPr>
        <w:rFonts w:asciiTheme="majorHAnsi" w:eastAsiaTheme="majorEastAsia" w:hAnsiTheme="majorHAnsi" w:cstheme="majorBidi"/>
      </w:rPr>
      <w:tblPr/>
      <w:tcPr>
        <w:tcBorders>
          <w:top w:val="nil"/>
          <w:bottom w:val="single" w:sz="8" w:space="0" w:color="71C5E8" w:themeColor="accent2"/>
        </w:tcBorders>
      </w:tcPr>
    </w:tblStylePr>
    <w:tblStylePr w:type="lastRow">
      <w:rPr>
        <w:b/>
        <w:bCs/>
        <w:color w:val="71C5E8" w:themeColor="text2"/>
      </w:rPr>
      <w:tblPr/>
      <w:tcPr>
        <w:tcBorders>
          <w:top w:val="single" w:sz="8" w:space="0" w:color="71C5E8" w:themeColor="accent2"/>
          <w:bottom w:val="single" w:sz="8" w:space="0" w:color="71C5E8" w:themeColor="accent2"/>
        </w:tcBorders>
      </w:tcPr>
    </w:tblStylePr>
    <w:tblStylePr w:type="firstCol">
      <w:rPr>
        <w:b/>
        <w:bCs/>
      </w:rPr>
    </w:tblStylePr>
    <w:tblStylePr w:type="lastCol">
      <w:rPr>
        <w:b/>
        <w:bCs/>
      </w:rPr>
      <w:tblPr/>
      <w:tcPr>
        <w:tcBorders>
          <w:top w:val="single" w:sz="8" w:space="0" w:color="71C5E8" w:themeColor="accent2"/>
          <w:bottom w:val="single" w:sz="8" w:space="0" w:color="71C5E8" w:themeColor="accent2"/>
        </w:tcBorders>
      </w:tcPr>
    </w:tblStylePr>
    <w:tblStylePr w:type="band1Vert">
      <w:tblPr/>
      <w:tcPr>
        <w:shd w:val="clear" w:color="auto" w:fill="DBF0F9" w:themeFill="accent2" w:themeFillTint="3F"/>
      </w:tcPr>
    </w:tblStylePr>
    <w:tblStylePr w:type="band1Horz">
      <w:tblPr/>
      <w:tcPr>
        <w:shd w:val="clear" w:color="auto" w:fill="DBF0F9"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71C5E8"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71C5E8"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C6E8F6" w:themeColor="accent5"/>
        <w:bottom w:val="single" w:sz="8" w:space="0" w:color="C6E8F6" w:themeColor="accent5"/>
      </w:tblBorders>
    </w:tblPr>
    <w:tblStylePr w:type="firstRow">
      <w:rPr>
        <w:rFonts w:asciiTheme="majorHAnsi" w:eastAsiaTheme="majorEastAsia" w:hAnsiTheme="majorHAnsi" w:cstheme="majorBidi"/>
      </w:rPr>
      <w:tblPr/>
      <w:tcPr>
        <w:tcBorders>
          <w:top w:val="nil"/>
          <w:bottom w:val="single" w:sz="8" w:space="0" w:color="C6E8F6" w:themeColor="accent5"/>
        </w:tcBorders>
      </w:tcPr>
    </w:tblStylePr>
    <w:tblStylePr w:type="lastRow">
      <w:rPr>
        <w:b/>
        <w:bCs/>
        <w:color w:val="71C5E8" w:themeColor="text2"/>
      </w:rPr>
      <w:tblPr/>
      <w:tcPr>
        <w:tcBorders>
          <w:top w:val="single" w:sz="8" w:space="0" w:color="C6E8F6" w:themeColor="accent5"/>
          <w:bottom w:val="single" w:sz="8" w:space="0" w:color="C6E8F6" w:themeColor="accent5"/>
        </w:tcBorders>
      </w:tcPr>
    </w:tblStylePr>
    <w:tblStylePr w:type="firstCol">
      <w:rPr>
        <w:b/>
        <w:bCs/>
      </w:rPr>
    </w:tblStylePr>
    <w:tblStylePr w:type="lastCol">
      <w:rPr>
        <w:b/>
        <w:bCs/>
      </w:rPr>
      <w:tblPr/>
      <w:tcPr>
        <w:tcBorders>
          <w:top w:val="single" w:sz="8" w:space="0" w:color="C6E8F6" w:themeColor="accent5"/>
          <w:bottom w:val="single" w:sz="8" w:space="0" w:color="C6E8F6" w:themeColor="accent5"/>
        </w:tcBorders>
      </w:tcPr>
    </w:tblStylePr>
    <w:tblStylePr w:type="band1Vert">
      <w:tblPr/>
      <w:tcPr>
        <w:shd w:val="clear" w:color="auto" w:fill="F0F9FC" w:themeFill="accent5" w:themeFillTint="3F"/>
      </w:tcPr>
    </w:tblStylePr>
    <w:tblStylePr w:type="band1Horz">
      <w:tblPr/>
      <w:tcPr>
        <w:shd w:val="clear" w:color="auto" w:fill="F0F9FC"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71C5E8"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tblBorders>
    </w:tblPr>
    <w:tblStylePr w:type="firstRow">
      <w:rPr>
        <w:sz w:val="24"/>
        <w:szCs w:val="24"/>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tblPr/>
      <w:tcPr>
        <w:tcBorders>
          <w:top w:val="single" w:sz="8" w:space="0" w:color="71C5E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2"/>
          <w:insideH w:val="nil"/>
          <w:insideV w:val="nil"/>
        </w:tcBorders>
        <w:shd w:val="clear" w:color="auto" w:fill="FFFFFF" w:themeFill="background1"/>
      </w:tcPr>
    </w:tblStylePr>
    <w:tblStylePr w:type="lastCol">
      <w:tblPr/>
      <w:tcPr>
        <w:tcBorders>
          <w:top w:val="nil"/>
          <w:left w:val="single" w:sz="8" w:space="0" w:color="71C5E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2" w:themeFillTint="3F"/>
      </w:tcPr>
    </w:tblStylePr>
    <w:tblStylePr w:type="band1Horz">
      <w:tblPr/>
      <w:tcPr>
        <w:tcBorders>
          <w:top w:val="nil"/>
          <w:bottom w:val="nil"/>
          <w:insideH w:val="nil"/>
          <w:insideV w:val="nil"/>
        </w:tcBorders>
        <w:shd w:val="clear" w:color="auto" w:fill="DBF0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tblBorders>
    </w:tblPr>
    <w:tblStylePr w:type="firstRow">
      <w:rPr>
        <w:sz w:val="24"/>
        <w:szCs w:val="24"/>
      </w:rPr>
      <w:tblPr/>
      <w:tcPr>
        <w:tcBorders>
          <w:top w:val="nil"/>
          <w:left w:val="nil"/>
          <w:bottom w:val="single" w:sz="24" w:space="0" w:color="C6E8F6" w:themeColor="accent5"/>
          <w:right w:val="nil"/>
          <w:insideH w:val="nil"/>
          <w:insideV w:val="nil"/>
        </w:tcBorders>
        <w:shd w:val="clear" w:color="auto" w:fill="FFFFFF" w:themeFill="background1"/>
      </w:tcPr>
    </w:tblStylePr>
    <w:tblStylePr w:type="lastRow">
      <w:tblPr/>
      <w:tcPr>
        <w:tcBorders>
          <w:top w:val="single" w:sz="8" w:space="0" w:color="C6E8F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E8F6" w:themeColor="accent5"/>
          <w:insideH w:val="nil"/>
          <w:insideV w:val="nil"/>
        </w:tcBorders>
        <w:shd w:val="clear" w:color="auto" w:fill="FFFFFF" w:themeFill="background1"/>
      </w:tcPr>
    </w:tblStylePr>
    <w:tblStylePr w:type="lastCol">
      <w:tblPr/>
      <w:tcPr>
        <w:tcBorders>
          <w:top w:val="nil"/>
          <w:left w:val="single" w:sz="8" w:space="0" w:color="C6E8F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9FC" w:themeFill="accent5" w:themeFillTint="3F"/>
      </w:tcPr>
    </w:tblStylePr>
    <w:tblStylePr w:type="band1Horz">
      <w:tblPr/>
      <w:tcPr>
        <w:tcBorders>
          <w:top w:val="nil"/>
          <w:bottom w:val="nil"/>
          <w:insideH w:val="nil"/>
          <w:insideV w:val="nil"/>
        </w:tcBorders>
        <w:shd w:val="clear" w:color="auto" w:fill="F0F9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single" w:sz="8" w:space="0" w:color="94D3ED" w:themeColor="accent2" w:themeTint="BF"/>
      </w:tblBorders>
    </w:tblPr>
    <w:tblStylePr w:type="firstRow">
      <w:pPr>
        <w:spacing w:before="0" w:after="0" w:line="240" w:lineRule="auto"/>
      </w:pPr>
      <w:rPr>
        <w:b/>
        <w:bCs/>
        <w:color w:val="FFFFFF" w:themeColor="background1"/>
      </w:rPr>
      <w:tblPr/>
      <w:tcPr>
        <w:tc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nil"/>
          <w:insideV w:val="nil"/>
        </w:tcBorders>
        <w:shd w:val="clear" w:color="auto" w:fill="71C5E8" w:themeFill="accent2"/>
      </w:tcPr>
    </w:tblStylePr>
    <w:tblStylePr w:type="lastRow">
      <w:pPr>
        <w:spacing w:before="0" w:after="0" w:line="240" w:lineRule="auto"/>
      </w:pPr>
      <w:rPr>
        <w:b/>
        <w:bCs/>
      </w:rPr>
      <w:tblPr/>
      <w:tcPr>
        <w:tcBorders>
          <w:top w:val="double" w:sz="6"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2" w:themeFillTint="3F"/>
      </w:tcPr>
    </w:tblStylePr>
    <w:tblStylePr w:type="band1Horz">
      <w:tblPr/>
      <w:tcPr>
        <w:tcBorders>
          <w:insideH w:val="nil"/>
          <w:insideV w:val="nil"/>
        </w:tcBorders>
        <w:shd w:val="clear" w:color="auto" w:fill="DBF0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single" w:sz="8" w:space="0" w:color="D4EDF8" w:themeColor="accent5" w:themeTint="BF"/>
      </w:tblBorders>
    </w:tblPr>
    <w:tblStylePr w:type="firstRow">
      <w:pPr>
        <w:spacing w:before="0" w:after="0" w:line="240" w:lineRule="auto"/>
      </w:pPr>
      <w:rPr>
        <w:b/>
        <w:bCs/>
        <w:color w:val="FFFFFF" w:themeColor="background1"/>
      </w:rPr>
      <w:tblPr/>
      <w:tcPr>
        <w:tc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nil"/>
          <w:insideV w:val="nil"/>
        </w:tcBorders>
        <w:shd w:val="clear" w:color="auto" w:fill="C6E8F6" w:themeFill="accent5"/>
      </w:tcPr>
    </w:tblStylePr>
    <w:tblStylePr w:type="lastRow">
      <w:pPr>
        <w:spacing w:before="0" w:after="0" w:line="240" w:lineRule="auto"/>
      </w:pPr>
      <w:rPr>
        <w:b/>
        <w:bCs/>
      </w:rPr>
      <w:tblPr/>
      <w:tcPr>
        <w:tcBorders>
          <w:top w:val="double" w:sz="6"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0F9FC" w:themeFill="accent5" w:themeFillTint="3F"/>
      </w:tcPr>
    </w:tblStylePr>
    <w:tblStylePr w:type="band1Horz">
      <w:tblPr/>
      <w:tcPr>
        <w:tcBorders>
          <w:insideH w:val="nil"/>
          <w:insideV w:val="nil"/>
        </w:tcBorders>
        <w:shd w:val="clear" w:color="auto" w:fill="F0F9F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2"/>
      </w:tcPr>
    </w:tblStylePr>
    <w:tblStylePr w:type="lastCol">
      <w:rPr>
        <w:b/>
        <w:bCs/>
        <w:color w:val="FFFFFF" w:themeColor="background1"/>
      </w:rPr>
      <w:tblPr/>
      <w:tcPr>
        <w:tcBorders>
          <w:left w:val="nil"/>
          <w:right w:val="nil"/>
          <w:insideH w:val="nil"/>
          <w:insideV w:val="nil"/>
        </w:tcBorders>
        <w:shd w:val="clear" w:color="auto" w:fill="71C5E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E8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E8F6" w:themeFill="accent5"/>
      </w:tcPr>
    </w:tblStylePr>
    <w:tblStylePr w:type="lastCol">
      <w:rPr>
        <w:b/>
        <w:bCs/>
        <w:color w:val="FFFFFF" w:themeColor="background1"/>
      </w:rPr>
      <w:tblPr/>
      <w:tcPr>
        <w:tcBorders>
          <w:left w:val="nil"/>
          <w:right w:val="nil"/>
          <w:insideH w:val="nil"/>
          <w:insideV w:val="nil"/>
        </w:tcBorders>
        <w:shd w:val="clear" w:color="auto" w:fill="C6E8F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styleId="TOC9">
    <w:name w:val="toc 9"/>
    <w:basedOn w:val="Normal"/>
    <w:next w:val="Normal"/>
    <w:autoRedefine/>
    <w:uiPriority w:val="39"/>
    <w:semiHidden/>
    <w:unhideWhenUsed/>
    <w:rsid w:val="00D65A42"/>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59253">
      <w:bodyDiv w:val="1"/>
      <w:marLeft w:val="0"/>
      <w:marRight w:val="0"/>
      <w:marTop w:val="0"/>
      <w:marBottom w:val="0"/>
      <w:divBdr>
        <w:top w:val="none" w:sz="0" w:space="0" w:color="auto"/>
        <w:left w:val="none" w:sz="0" w:space="0" w:color="auto"/>
        <w:bottom w:val="none" w:sz="0" w:space="0" w:color="auto"/>
        <w:right w:val="none" w:sz="0" w:space="0" w:color="auto"/>
      </w:divBdr>
    </w:div>
    <w:div w:id="22518911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9103308">
      <w:bodyDiv w:val="1"/>
      <w:marLeft w:val="0"/>
      <w:marRight w:val="0"/>
      <w:marTop w:val="0"/>
      <w:marBottom w:val="0"/>
      <w:divBdr>
        <w:top w:val="none" w:sz="0" w:space="0" w:color="auto"/>
        <w:left w:val="none" w:sz="0" w:space="0" w:color="auto"/>
        <w:bottom w:val="none" w:sz="0" w:space="0" w:color="auto"/>
        <w:right w:val="none" w:sz="0" w:space="0" w:color="auto"/>
      </w:divBdr>
    </w:div>
    <w:div w:id="582109364">
      <w:bodyDiv w:val="1"/>
      <w:marLeft w:val="0"/>
      <w:marRight w:val="0"/>
      <w:marTop w:val="0"/>
      <w:marBottom w:val="0"/>
      <w:divBdr>
        <w:top w:val="none" w:sz="0" w:space="0" w:color="auto"/>
        <w:left w:val="none" w:sz="0" w:space="0" w:color="auto"/>
        <w:bottom w:val="none" w:sz="0" w:space="0" w:color="auto"/>
        <w:right w:val="none" w:sz="0" w:space="0" w:color="auto"/>
      </w:divBdr>
    </w:div>
    <w:div w:id="640309982">
      <w:bodyDiv w:val="1"/>
      <w:marLeft w:val="0"/>
      <w:marRight w:val="0"/>
      <w:marTop w:val="0"/>
      <w:marBottom w:val="0"/>
      <w:divBdr>
        <w:top w:val="none" w:sz="0" w:space="0" w:color="auto"/>
        <w:left w:val="none" w:sz="0" w:space="0" w:color="auto"/>
        <w:bottom w:val="none" w:sz="0" w:space="0" w:color="auto"/>
        <w:right w:val="none" w:sz="0" w:space="0" w:color="auto"/>
      </w:divBdr>
    </w:div>
    <w:div w:id="72745624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89864793">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72619867">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98706100">
      <w:bodyDiv w:val="1"/>
      <w:marLeft w:val="0"/>
      <w:marRight w:val="0"/>
      <w:marTop w:val="0"/>
      <w:marBottom w:val="0"/>
      <w:divBdr>
        <w:top w:val="none" w:sz="0" w:space="0" w:color="auto"/>
        <w:left w:val="none" w:sz="0" w:space="0" w:color="auto"/>
        <w:bottom w:val="none" w:sz="0" w:space="0" w:color="auto"/>
        <w:right w:val="none" w:sz="0" w:space="0" w:color="auto"/>
      </w:divBdr>
    </w:div>
    <w:div w:id="914313717">
      <w:bodyDiv w:val="1"/>
      <w:marLeft w:val="0"/>
      <w:marRight w:val="0"/>
      <w:marTop w:val="0"/>
      <w:marBottom w:val="0"/>
      <w:divBdr>
        <w:top w:val="none" w:sz="0" w:space="0" w:color="auto"/>
        <w:left w:val="none" w:sz="0" w:space="0" w:color="auto"/>
        <w:bottom w:val="none" w:sz="0" w:space="0" w:color="auto"/>
        <w:right w:val="none" w:sz="0" w:space="0" w:color="auto"/>
      </w:divBdr>
    </w:div>
    <w:div w:id="931741845">
      <w:bodyDiv w:val="1"/>
      <w:marLeft w:val="0"/>
      <w:marRight w:val="0"/>
      <w:marTop w:val="0"/>
      <w:marBottom w:val="0"/>
      <w:divBdr>
        <w:top w:val="none" w:sz="0" w:space="0" w:color="auto"/>
        <w:left w:val="none" w:sz="0" w:space="0" w:color="auto"/>
        <w:bottom w:val="none" w:sz="0" w:space="0" w:color="auto"/>
        <w:right w:val="none" w:sz="0" w:space="0" w:color="auto"/>
      </w:divBdr>
    </w:div>
    <w:div w:id="1060790926">
      <w:bodyDiv w:val="1"/>
      <w:marLeft w:val="0"/>
      <w:marRight w:val="0"/>
      <w:marTop w:val="0"/>
      <w:marBottom w:val="0"/>
      <w:divBdr>
        <w:top w:val="none" w:sz="0" w:space="0" w:color="auto"/>
        <w:left w:val="none" w:sz="0" w:space="0" w:color="auto"/>
        <w:bottom w:val="none" w:sz="0" w:space="0" w:color="auto"/>
        <w:right w:val="none" w:sz="0" w:space="0" w:color="auto"/>
      </w:divBdr>
    </w:div>
    <w:div w:id="106884536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47012936">
      <w:bodyDiv w:val="1"/>
      <w:marLeft w:val="0"/>
      <w:marRight w:val="0"/>
      <w:marTop w:val="0"/>
      <w:marBottom w:val="0"/>
      <w:divBdr>
        <w:top w:val="none" w:sz="0" w:space="0" w:color="auto"/>
        <w:left w:val="none" w:sz="0" w:space="0" w:color="auto"/>
        <w:bottom w:val="none" w:sz="0" w:space="0" w:color="auto"/>
        <w:right w:val="none" w:sz="0" w:space="0" w:color="auto"/>
      </w:divBdr>
    </w:div>
    <w:div w:id="1167205478">
      <w:bodyDiv w:val="1"/>
      <w:marLeft w:val="0"/>
      <w:marRight w:val="0"/>
      <w:marTop w:val="0"/>
      <w:marBottom w:val="0"/>
      <w:divBdr>
        <w:top w:val="none" w:sz="0" w:space="0" w:color="auto"/>
        <w:left w:val="none" w:sz="0" w:space="0" w:color="auto"/>
        <w:bottom w:val="none" w:sz="0" w:space="0" w:color="auto"/>
        <w:right w:val="none" w:sz="0" w:space="0" w:color="auto"/>
      </w:divBdr>
    </w:div>
    <w:div w:id="1179155845">
      <w:bodyDiv w:val="1"/>
      <w:marLeft w:val="0"/>
      <w:marRight w:val="0"/>
      <w:marTop w:val="0"/>
      <w:marBottom w:val="0"/>
      <w:divBdr>
        <w:top w:val="none" w:sz="0" w:space="0" w:color="auto"/>
        <w:left w:val="none" w:sz="0" w:space="0" w:color="auto"/>
        <w:bottom w:val="none" w:sz="0" w:space="0" w:color="auto"/>
        <w:right w:val="none" w:sz="0" w:space="0" w:color="auto"/>
      </w:divBdr>
    </w:div>
    <w:div w:id="1305816047">
      <w:bodyDiv w:val="1"/>
      <w:marLeft w:val="0"/>
      <w:marRight w:val="0"/>
      <w:marTop w:val="0"/>
      <w:marBottom w:val="0"/>
      <w:divBdr>
        <w:top w:val="none" w:sz="0" w:space="0" w:color="auto"/>
        <w:left w:val="none" w:sz="0" w:space="0" w:color="auto"/>
        <w:bottom w:val="none" w:sz="0" w:space="0" w:color="auto"/>
        <w:right w:val="none" w:sz="0" w:space="0" w:color="auto"/>
      </w:divBdr>
    </w:div>
    <w:div w:id="1403722598">
      <w:bodyDiv w:val="1"/>
      <w:marLeft w:val="0"/>
      <w:marRight w:val="0"/>
      <w:marTop w:val="0"/>
      <w:marBottom w:val="0"/>
      <w:divBdr>
        <w:top w:val="none" w:sz="0" w:space="0" w:color="auto"/>
        <w:left w:val="none" w:sz="0" w:space="0" w:color="auto"/>
        <w:bottom w:val="none" w:sz="0" w:space="0" w:color="auto"/>
        <w:right w:val="none" w:sz="0" w:space="0" w:color="auto"/>
      </w:divBdr>
    </w:div>
    <w:div w:id="142818916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60151245">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59441929">
      <w:bodyDiv w:val="1"/>
      <w:marLeft w:val="0"/>
      <w:marRight w:val="0"/>
      <w:marTop w:val="0"/>
      <w:marBottom w:val="0"/>
      <w:divBdr>
        <w:top w:val="none" w:sz="0" w:space="0" w:color="auto"/>
        <w:left w:val="none" w:sz="0" w:space="0" w:color="auto"/>
        <w:bottom w:val="none" w:sz="0" w:space="0" w:color="auto"/>
        <w:right w:val="none" w:sz="0" w:space="0" w:color="auto"/>
      </w:divBdr>
    </w:div>
    <w:div w:id="1566640853">
      <w:bodyDiv w:val="1"/>
      <w:marLeft w:val="0"/>
      <w:marRight w:val="0"/>
      <w:marTop w:val="0"/>
      <w:marBottom w:val="0"/>
      <w:divBdr>
        <w:top w:val="none" w:sz="0" w:space="0" w:color="auto"/>
        <w:left w:val="none" w:sz="0" w:space="0" w:color="auto"/>
        <w:bottom w:val="none" w:sz="0" w:space="0" w:color="auto"/>
        <w:right w:val="none" w:sz="0" w:space="0" w:color="auto"/>
      </w:divBdr>
    </w:div>
    <w:div w:id="1582256114">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5788005">
      <w:bodyDiv w:val="1"/>
      <w:marLeft w:val="0"/>
      <w:marRight w:val="0"/>
      <w:marTop w:val="0"/>
      <w:marBottom w:val="0"/>
      <w:divBdr>
        <w:top w:val="none" w:sz="0" w:space="0" w:color="auto"/>
        <w:left w:val="none" w:sz="0" w:space="0" w:color="auto"/>
        <w:bottom w:val="none" w:sz="0" w:space="0" w:color="auto"/>
        <w:right w:val="none" w:sz="0" w:space="0" w:color="auto"/>
      </w:divBdr>
    </w:div>
    <w:div w:id="1664430494">
      <w:bodyDiv w:val="1"/>
      <w:marLeft w:val="0"/>
      <w:marRight w:val="0"/>
      <w:marTop w:val="0"/>
      <w:marBottom w:val="0"/>
      <w:divBdr>
        <w:top w:val="none" w:sz="0" w:space="0" w:color="auto"/>
        <w:left w:val="none" w:sz="0" w:space="0" w:color="auto"/>
        <w:bottom w:val="none" w:sz="0" w:space="0" w:color="auto"/>
        <w:right w:val="none" w:sz="0" w:space="0" w:color="auto"/>
      </w:divBdr>
    </w:div>
    <w:div w:id="1710568055">
      <w:bodyDiv w:val="1"/>
      <w:marLeft w:val="0"/>
      <w:marRight w:val="0"/>
      <w:marTop w:val="0"/>
      <w:marBottom w:val="0"/>
      <w:divBdr>
        <w:top w:val="none" w:sz="0" w:space="0" w:color="auto"/>
        <w:left w:val="none" w:sz="0" w:space="0" w:color="auto"/>
        <w:bottom w:val="none" w:sz="0" w:space="0" w:color="auto"/>
        <w:right w:val="none" w:sz="0" w:space="0" w:color="auto"/>
      </w:divBdr>
    </w:div>
    <w:div w:id="1722555896">
      <w:bodyDiv w:val="1"/>
      <w:marLeft w:val="0"/>
      <w:marRight w:val="0"/>
      <w:marTop w:val="0"/>
      <w:marBottom w:val="0"/>
      <w:divBdr>
        <w:top w:val="none" w:sz="0" w:space="0" w:color="auto"/>
        <w:left w:val="none" w:sz="0" w:space="0" w:color="auto"/>
        <w:bottom w:val="none" w:sz="0" w:space="0" w:color="auto"/>
        <w:right w:val="none" w:sz="0" w:space="0" w:color="auto"/>
      </w:divBdr>
    </w:div>
    <w:div w:id="1739553197">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26775386">
      <w:bodyDiv w:val="1"/>
      <w:marLeft w:val="0"/>
      <w:marRight w:val="0"/>
      <w:marTop w:val="0"/>
      <w:marBottom w:val="0"/>
      <w:divBdr>
        <w:top w:val="none" w:sz="0" w:space="0" w:color="auto"/>
        <w:left w:val="none" w:sz="0" w:space="0" w:color="auto"/>
        <w:bottom w:val="none" w:sz="0" w:space="0" w:color="auto"/>
        <w:right w:val="none" w:sz="0" w:space="0" w:color="auto"/>
      </w:divBdr>
    </w:div>
    <w:div w:id="1925609178">
      <w:bodyDiv w:val="1"/>
      <w:marLeft w:val="0"/>
      <w:marRight w:val="0"/>
      <w:marTop w:val="0"/>
      <w:marBottom w:val="0"/>
      <w:divBdr>
        <w:top w:val="none" w:sz="0" w:space="0" w:color="auto"/>
        <w:left w:val="none" w:sz="0" w:space="0" w:color="auto"/>
        <w:bottom w:val="none" w:sz="0" w:space="0" w:color="auto"/>
        <w:right w:val="none" w:sz="0" w:space="0" w:color="auto"/>
      </w:divBdr>
    </w:div>
    <w:div w:id="2013027525">
      <w:bodyDiv w:val="1"/>
      <w:marLeft w:val="0"/>
      <w:marRight w:val="0"/>
      <w:marTop w:val="0"/>
      <w:marBottom w:val="0"/>
      <w:divBdr>
        <w:top w:val="none" w:sz="0" w:space="0" w:color="auto"/>
        <w:left w:val="none" w:sz="0" w:space="0" w:color="auto"/>
        <w:bottom w:val="none" w:sz="0" w:space="0" w:color="auto"/>
        <w:right w:val="none" w:sz="0" w:space="0" w:color="auto"/>
      </w:divBdr>
    </w:div>
    <w:div w:id="204467424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25074161">
      <w:bodyDiv w:val="1"/>
      <w:marLeft w:val="0"/>
      <w:marRight w:val="0"/>
      <w:marTop w:val="0"/>
      <w:marBottom w:val="0"/>
      <w:divBdr>
        <w:top w:val="none" w:sz="0" w:space="0" w:color="auto"/>
        <w:left w:val="none" w:sz="0" w:space="0" w:color="auto"/>
        <w:bottom w:val="none" w:sz="0" w:space="0" w:color="auto"/>
        <w:right w:val="none" w:sz="0" w:space="0" w:color="auto"/>
      </w:divBdr>
    </w:div>
    <w:div w:id="213150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0.png"/><Relationship Id="rId26" Type="http://schemas.openxmlformats.org/officeDocument/2006/relationships/image" Target="media/image10.jpg"/><Relationship Id="rId39" Type="http://schemas.openxmlformats.org/officeDocument/2006/relationships/hyperlink" Target="mailto:customer.service@delwp.vic.gov.au" TargetMode="External"/><Relationship Id="rId21" Type="http://schemas.openxmlformats.org/officeDocument/2006/relationships/image" Target="media/image7.jpeg"/><Relationship Id="rId34" Type="http://schemas.openxmlformats.org/officeDocument/2006/relationships/header" Target="header3.xml"/><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footer" Target="footer7.xml"/><Relationship Id="rId55" Type="http://schemas.openxmlformats.org/officeDocument/2006/relationships/hyperlink" Target="http://www.publish.csiro.au/book/2190" TargetMode="External"/><Relationship Id="rId63" Type="http://schemas.openxmlformats.org/officeDocument/2006/relationships/image" Target="media/image24.png"/><Relationship Id="rId68" Type="http://schemas.openxmlformats.org/officeDocument/2006/relationships/hyperlink" Target="https://musicauditor.com.au/FAQ" TargetMode="External"/><Relationship Id="rId76" Type="http://schemas.openxmlformats.org/officeDocument/2006/relationships/hyperlink" Target="https://www.epa.vic.gov.au/about-epa/laws/new-laws/general-environmental-duty" TargetMode="External"/><Relationship Id="rId84" Type="http://schemas.openxmlformats.org/officeDocument/2006/relationships/hyperlink" Target="https://www.epa.vic.gov.au/about-epa/publications/1834" TargetMode="External"/><Relationship Id="rId89"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https://www.publish.csiro.au/book/4974/"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0.jpg"/><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image" Target="media/image16.emf"/><Relationship Id="rId40" Type="http://schemas.openxmlformats.org/officeDocument/2006/relationships/hyperlink" Target="http://www.relayservice.com.au" TargetMode="External"/><Relationship Id="rId45" Type="http://schemas.openxmlformats.org/officeDocument/2006/relationships/header" Target="header6.xml"/><Relationship Id="rId53" Type="http://schemas.openxmlformats.org/officeDocument/2006/relationships/image" Target="media/image18.jpg"/><Relationship Id="rId58" Type="http://schemas.openxmlformats.org/officeDocument/2006/relationships/hyperlink" Target="https://www.designmanual.com.au/download-idm" TargetMode="External"/><Relationship Id="rId66" Type="http://schemas.openxmlformats.org/officeDocument/2006/relationships/hyperlink" Target="https://www.musicauditor.com.au/" TargetMode="External"/><Relationship Id="rId74" Type="http://schemas.openxmlformats.org/officeDocument/2006/relationships/hyperlink" Target="https://www.planning.vic.gov.au/policy-and-strategy/planning-for-melbourne/plan-melbourne/cooling-greening-melbourne/trees-for-cooler-and-greener-streetscapes" TargetMode="External"/><Relationship Id="rId79" Type="http://schemas.openxmlformats.org/officeDocument/2006/relationships/hyperlink" Target="https://www.melbournewater.com.au/planning-and-building/developer-guides-and-resources/standards-and-specifications/develop-site" TargetMode="External"/><Relationship Id="rId87" Type="http://schemas.openxmlformats.org/officeDocument/2006/relationships/hyperlink" Target="https://manualzz.com/doc/7441220/rainwater-tanks---city-of-port-phillip" TargetMode="External"/><Relationship Id="rId5" Type="http://schemas.openxmlformats.org/officeDocument/2006/relationships/customXml" Target="../customXml/item5.xml"/><Relationship Id="rId61" Type="http://schemas.openxmlformats.org/officeDocument/2006/relationships/image" Target="media/image22.png"/><Relationship Id="rId82" Type="http://schemas.openxmlformats.org/officeDocument/2006/relationships/hyperlink" Target="https://www.epa.vic.gov.au/about-epa/publications/275" TargetMode="External"/><Relationship Id="rId90" Type="http://schemas.openxmlformats.org/officeDocument/2006/relationships/glossaryDocument" Target="glossary/document.xml"/><Relationship Id="rId19" Type="http://schemas.openxmlformats.org/officeDocument/2006/relationships/image" Target="media/image6.jpg"/><Relationship Id="rId14" Type="http://schemas.openxmlformats.org/officeDocument/2006/relationships/image" Target="media/image2.png"/><Relationship Id="rId22" Type="http://schemas.openxmlformats.org/officeDocument/2006/relationships/image" Target="media/image100.jpeg"/><Relationship Id="rId27" Type="http://schemas.openxmlformats.org/officeDocument/2006/relationships/image" Target="media/image11.jp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eader" Target="header5.xml"/><Relationship Id="rId48" Type="http://schemas.openxmlformats.org/officeDocument/2006/relationships/header" Target="header8.xml"/><Relationship Id="rId56" Type="http://schemas.openxmlformats.org/officeDocument/2006/relationships/hyperlink" Target="https://www.melbournewater.com.au/planning-and-building/stormwater-management/options-treating-stormwater" TargetMode="External"/><Relationship Id="rId64" Type="http://schemas.openxmlformats.org/officeDocument/2006/relationships/hyperlink" Target="https://ewater.org.au/products/music/" TargetMode="External"/><Relationship Id="rId69" Type="http://schemas.openxmlformats.org/officeDocument/2006/relationships/image" Target="media/image25.png"/><Relationship Id="rId77" Type="http://schemas.openxmlformats.org/officeDocument/2006/relationships/image" Target="media/image27.jpg"/><Relationship Id="rId8" Type="http://schemas.openxmlformats.org/officeDocument/2006/relationships/styles" Target="styles.xml"/><Relationship Id="rId51" Type="http://schemas.openxmlformats.org/officeDocument/2006/relationships/header" Target="header9.xml"/><Relationship Id="rId72" Type="http://schemas.openxmlformats.org/officeDocument/2006/relationships/hyperlink" Target="https://watersensitivecities.org.au/content/stormwater-biofilter-design/" TargetMode="External"/><Relationship Id="rId80" Type="http://schemas.openxmlformats.org/officeDocument/2006/relationships/hyperlink" Target="https://www.epa.vic.gov.au/for-business/find-a-topic/erosion-and-sediment/advice-for-businesses" TargetMode="External"/><Relationship Id="rId85" Type="http://schemas.openxmlformats.org/officeDocument/2006/relationships/hyperlink" Target="https://www.melbournewater.com.au/media/636/download"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footer" Target="footer2.xml"/><Relationship Id="rId38" Type="http://schemas.openxmlformats.org/officeDocument/2006/relationships/hyperlink" Target="http://creativecommons.org/licenses/by/4.0/" TargetMode="External"/><Relationship Id="rId46" Type="http://schemas.openxmlformats.org/officeDocument/2006/relationships/footer" Target="footer5.xml"/><Relationship Id="rId59" Type="http://schemas.openxmlformats.org/officeDocument/2006/relationships/image" Target="media/image20.png"/><Relationship Id="rId67" Type="http://schemas.openxmlformats.org/officeDocument/2006/relationships/hyperlink" Target="https://www.musicauditor.com.au/user/register" TargetMode="External"/><Relationship Id="rId20" Type="http://schemas.openxmlformats.org/officeDocument/2006/relationships/image" Target="media/image8.jpeg"/><Relationship Id="rId41" Type="http://schemas.openxmlformats.org/officeDocument/2006/relationships/hyperlink" Target="http://www.delwp.vic.gov.au" TargetMode="External"/><Relationship Id="rId54" Type="http://schemas.openxmlformats.org/officeDocument/2006/relationships/image" Target="media/image19.jpg"/><Relationship Id="rId62" Type="http://schemas.openxmlformats.org/officeDocument/2006/relationships/image" Target="media/image23.png"/><Relationship Id="rId70" Type="http://schemas.openxmlformats.org/officeDocument/2006/relationships/image" Target="media/image26.png"/><Relationship Id="rId75" Type="http://schemas.openxmlformats.org/officeDocument/2006/relationships/hyperlink" Target="https://www.moreland.vic.gov.au/environment-bins/environment/water/wsud-design-package/" TargetMode="External"/><Relationship Id="rId83" Type="http://schemas.openxmlformats.org/officeDocument/2006/relationships/hyperlink" Target="https://www.epa.vic.gov.au/about-epa/publications/1820%0d" TargetMode="External"/><Relationship Id="rId88" Type="http://schemas.openxmlformats.org/officeDocument/2006/relationships/hyperlink" Target="https://www.portphillip.vic.gov.au/media/dd1n33yv/maintenance_manual_raingarden.pdf"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00.jpg"/><Relationship Id="rId36" Type="http://schemas.openxmlformats.org/officeDocument/2006/relationships/image" Target="media/image15.png"/><Relationship Id="rId49" Type="http://schemas.openxmlformats.org/officeDocument/2006/relationships/footer" Target="footer6.xml"/><Relationship Id="rId57" Type="http://schemas.openxmlformats.org/officeDocument/2006/relationships/hyperlink" Target="https://www.publish.csiro.au/book/4974/" TargetMode="External"/><Relationship Id="rId10" Type="http://schemas.openxmlformats.org/officeDocument/2006/relationships/webSettings" Target="webSettings.xml"/><Relationship Id="rId31" Type="http://schemas.openxmlformats.org/officeDocument/2006/relationships/header" Target="header2.xml"/><Relationship Id="rId44" Type="http://schemas.openxmlformats.org/officeDocument/2006/relationships/footer" Target="footer4.xml"/><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hyperlink" Target="https://www.melbournewater.com.au/sites/default/files/2018-02/Music-tool-guidelines-2018.pdf" TargetMode="External"/><Relationship Id="rId73" Type="http://schemas.openxmlformats.org/officeDocument/2006/relationships/hyperlink" Target="https://www.designmanual.com.au/download-idm" TargetMode="External"/><Relationship Id="rId78" Type="http://schemas.openxmlformats.org/officeDocument/2006/relationships/hyperlink" Target="https://www.environment.gov.au/system/files/resources/21b0925f-ea74-4b9e-942e-a097391a77fd/files/environmental-management-plan-guidelines.pdf" TargetMode="External"/><Relationship Id="rId81" Type="http://schemas.openxmlformats.org/officeDocument/2006/relationships/hyperlink" Target="https://www.epa.vic.gov.au/about-epa/publications/1695-1" TargetMode="External"/><Relationship Id="rId86" Type="http://schemas.openxmlformats.org/officeDocument/2006/relationships/hyperlink" Target="https://www.musicauditor.com.au/node/36"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51B43FDE9EB40ACAC9B1A00F28CB913"/>
        <w:category>
          <w:name w:val="General"/>
          <w:gallery w:val="placeholder"/>
        </w:category>
        <w:types>
          <w:type w:val="bbPlcHdr"/>
        </w:types>
        <w:behaviors>
          <w:behavior w:val="content"/>
        </w:behaviors>
        <w:guid w:val="{AC202E61-8933-46AC-8652-73B7AAEA4597}"/>
      </w:docPartPr>
      <w:docPartBody>
        <w:p w:rsidR="00D76881" w:rsidRDefault="00D76881">
          <w:pPr>
            <w:pStyle w:val="551B43FDE9EB40ACAC9B1A00F28CB913"/>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881"/>
    <w:rsid w:val="000117B3"/>
    <w:rsid w:val="000E410B"/>
    <w:rsid w:val="00241E11"/>
    <w:rsid w:val="00264BE2"/>
    <w:rsid w:val="002E5C45"/>
    <w:rsid w:val="00320C64"/>
    <w:rsid w:val="00500613"/>
    <w:rsid w:val="00563800"/>
    <w:rsid w:val="005A44E3"/>
    <w:rsid w:val="0079557E"/>
    <w:rsid w:val="007C3838"/>
    <w:rsid w:val="009A363B"/>
    <w:rsid w:val="009B5DC3"/>
    <w:rsid w:val="009E13F6"/>
    <w:rsid w:val="00AA2306"/>
    <w:rsid w:val="00C15832"/>
    <w:rsid w:val="00CF1E45"/>
    <w:rsid w:val="00D76881"/>
    <w:rsid w:val="00DB12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551B43FDE9EB40ACAC9B1A00F28CB913">
    <w:name w:val="551B43FDE9EB40ACAC9B1A00F28CB9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71C5E8"/>
      </a:dk2>
      <a:lt2>
        <a:srgbClr val="F1F9FD"/>
      </a:lt2>
      <a:accent1>
        <a:srgbClr val="00B2A9"/>
      </a:accent1>
      <a:accent2>
        <a:srgbClr val="71C5E8"/>
      </a:accent2>
      <a:accent3>
        <a:srgbClr val="201547"/>
      </a:accent3>
      <a:accent4>
        <a:srgbClr val="99E0DD"/>
      </a:accent4>
      <a:accent5>
        <a:srgbClr val="C6E8F6"/>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3AE4111F51A6804EA6319453CF7105C9" ma:contentTypeVersion="14" ma:contentTypeDescription="All project related information. The library can be used to manage multiple projects." ma:contentTypeScope="" ma:versionID="d000519741ccba371e57982722722636">
  <xsd:schema xmlns:xsd="http://www.w3.org/2001/XMLSchema" xmlns:xs="http://www.w3.org/2001/XMLSchema" xmlns:p="http://schemas.microsoft.com/office/2006/metadata/properties" xmlns:ns2="9fd47c19-1c4a-4d7d-b342-c10cef269344" xmlns:ns3="a5f32de4-e402-4188-b034-e71ca7d22e54" xmlns:ns4="add75793-3539-4089-8056-52012629aff0" xmlns:ns5="826ff2ab-5c61-430d-84ca-9c9b9548fa53" xmlns:ns6="68dccf24-b027-414d-a106-7a71426c1ff5" targetNamespace="http://schemas.microsoft.com/office/2006/metadata/properties" ma:root="true" ma:fieldsID="53b6b3849c42bdcd77d9a73a362e57d5" ns2:_="" ns3:_="" ns4:_="" ns5:_="" ns6:_="">
    <xsd:import namespace="9fd47c19-1c4a-4d7d-b342-c10cef269344"/>
    <xsd:import namespace="a5f32de4-e402-4188-b034-e71ca7d22e54"/>
    <xsd:import namespace="add75793-3539-4089-8056-52012629aff0"/>
    <xsd:import namespace="826ff2ab-5c61-430d-84ca-9c9b9548fa53"/>
    <xsd:import namespace="68dccf24-b027-414d-a106-7a71426c1ff5"/>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4:MediaServiceMetadata" minOccurs="0"/>
                <xsd:element ref="ns4: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6ff2ab-5c61-430d-84ca-9c9b9548fa53"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dccf24-b027-414d-a106-7a71426c1ff5"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130</Value>
      <Value>3</Value>
      <Value>184</Value>
      <Value>2</Value>
    </TaxCatchAll>
    <ProjName xmlns="9fd47c19-1c4a-4d7d-b342-c10cef269344" xsi:nil="tr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Case Study</TermName>
          <TermId xmlns="http://schemas.microsoft.com/office/infopath/2007/PartnerControls">b53fceb4-bc9b-45fa-85c3-6f66306bbc98</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Implement</Project_Phas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e408502b-f3f3-4fcc-8983-7bbdcd0ca555</TermId>
        </TermInfo>
      </Terms>
    </f2ccc2d036544b63b99cbcec8aa9ae6a>
    <_dlc_DocId xmlns="a5f32de4-e402-4188-b034-e71ca7d22e54">DOCID248-1746542483-5</_dlc_DocId>
    <_dlc_DocIdUrl xmlns="a5f32de4-e402-4188-b034-e71ca7d22e54">
      <Url>https://delwpvicgovau.sharepoint.com/sites/ecm_248/_layouts/15/DocIdRedir.aspx?ID=DOCID248-1746542483-5</Url>
      <Description>DOCID248-1746542483-5</Description>
    </_dlc_DocIdUrl>
    <SharedWithUsers xmlns="68dccf24-b027-414d-a106-7a71426c1ff5">
      <UserInfo>
        <DisplayName>Peter J Durkin (DELWP)</DisplayName>
        <AccountId>1036</AccountId>
        <AccountType/>
      </UserInfo>
      <UserInfo>
        <DisplayName>Sarah J Saxon (DELWP)</DisplayName>
        <AccountId>2180</AccountId>
        <AccountType/>
      </UserInfo>
      <UserInfo>
        <DisplayName>Ross Murray (DELWP)</DisplayName>
        <AccountId>2207</AccountId>
        <AccountType/>
      </UserInfo>
    </SharedWithUsers>
  </documentManagement>
</p:properties>
</file>

<file path=customXml/itemProps1.xml><?xml version="1.0" encoding="utf-8"?>
<ds:datastoreItem xmlns:ds="http://schemas.openxmlformats.org/officeDocument/2006/customXml" ds:itemID="{599E6F90-49DD-4FC4-95BD-A305722742B5}">
  <ds:schemaRefs>
    <ds:schemaRef ds:uri="http://schemas.microsoft.com/sharepoint/events"/>
  </ds:schemaRefs>
</ds:datastoreItem>
</file>

<file path=customXml/itemProps2.xml><?xml version="1.0" encoding="utf-8"?>
<ds:datastoreItem xmlns:ds="http://schemas.openxmlformats.org/officeDocument/2006/customXml" ds:itemID="{DC94E685-88E2-489D-A9D5-9DCE9C81F067}">
  <ds:schemaRefs>
    <ds:schemaRef ds:uri="http://schemas.microsoft.com/sharepoint/v3/contenttype/forms"/>
  </ds:schemaRefs>
</ds:datastoreItem>
</file>

<file path=customXml/itemProps3.xml><?xml version="1.0" encoding="utf-8"?>
<ds:datastoreItem xmlns:ds="http://schemas.openxmlformats.org/officeDocument/2006/customXml" ds:itemID="{546DF17B-1C01-419F-A903-FAE351FD5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add75793-3539-4089-8056-52012629aff0"/>
    <ds:schemaRef ds:uri="826ff2ab-5c61-430d-84ca-9c9b9548fa53"/>
    <ds:schemaRef ds:uri="68dccf24-b027-414d-a106-7a71426c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921545-09A3-45DE-8824-182849F12AD9}">
  <ds:schemaRefs>
    <ds:schemaRef ds:uri="Microsoft.SharePoint.Taxonomy.ContentTypeSync"/>
  </ds:schemaRefs>
</ds:datastoreItem>
</file>

<file path=customXml/itemProps5.xml><?xml version="1.0" encoding="utf-8"?>
<ds:datastoreItem xmlns:ds="http://schemas.openxmlformats.org/officeDocument/2006/customXml" ds:itemID="{738475B3-4CC5-4E24-AF82-A0E0D7346599}">
  <ds:schemaRefs>
    <ds:schemaRef ds:uri="http://schemas.openxmlformats.org/officeDocument/2006/bibliography"/>
  </ds:schemaRefs>
</ds:datastoreItem>
</file>

<file path=customXml/itemProps6.xml><?xml version="1.0" encoding="utf-8"?>
<ds:datastoreItem xmlns:ds="http://schemas.openxmlformats.org/officeDocument/2006/customXml" ds:itemID="{4DBAD83D-5054-41EF-A7D4-CED7C1F8002A}">
  <ds:schemaRefs>
    <ds:schemaRef ds:uri="http://schemas.microsoft.com/office/2006/metadata/properties"/>
    <ds:schemaRef ds:uri="http://schemas.microsoft.com/office/infopath/2007/PartnerControls"/>
    <ds:schemaRef ds:uri="9fd47c19-1c4a-4d7d-b342-c10cef269344"/>
    <ds:schemaRef ds:uri="a5f32de4-e402-4188-b034-e71ca7d22e54"/>
    <ds:schemaRef ds:uri="68dccf24-b027-414d-a106-7a71426c1ff5"/>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24</Pages>
  <Words>4715</Words>
  <Characters>26878</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Non-residential buildings and works (such as commercial &amp; retail)</vt:lpstr>
    </vt:vector>
  </TitlesOfParts>
  <Company>Urban Water Management Unit, Resilient CIties and Towns Division</Company>
  <LinksUpToDate>false</LinksUpToDate>
  <CharactersWithSpaces>31530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Non-residential buildings and works (such as commercial &amp; retail)</dc:title>
  <dc:subject/>
  <dc:creator>Kathryn A Parker (DELWP)</dc:creator>
  <cp:keywords/>
  <dc:description>Companion document to stormwater requirements for urban subdivisions</dc:description>
  <cp:lastModifiedBy>Arion Potts (DELWP)</cp:lastModifiedBy>
  <cp:revision>346</cp:revision>
  <cp:lastPrinted>2016-09-04T02:34:00Z</cp:lastPrinted>
  <dcterms:created xsi:type="dcterms:W3CDTF">2020-07-26T09:11:00Z</dcterms:created>
  <dcterms:modified xsi:type="dcterms:W3CDTF">2021-03-18T03:33:00Z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Non-residential buildings and works_x000d_
(such as commercial &amp; retail)</vt:lpwstr>
  </property>
  <property fmtid="{D5CDD505-2E9C-101B-9397-08002B2CF9AE}" pid="3" name="xSubtitle">
    <vt:lpwstr>Stormwater planning requirements development scenario</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Non-residential buildings and works_x000d_
(such as commercial &amp; retail)</vt:lpwstr>
  </property>
  <property fmtid="{D5CDD505-2E9C-101B-9397-08002B2CF9AE}" pid="16" name="xFooterSubtitle">
    <vt:lpwstr>Stormwater planning requirements development scenario</vt:lpwstr>
  </property>
  <property fmtid="{D5CDD505-2E9C-101B-9397-08002B2CF9AE}" pid="17" name="xAppendixName">
    <vt:lpwstr>Appendix</vt:lpwstr>
  </property>
  <property fmtid="{D5CDD505-2E9C-101B-9397-08002B2CF9AE}" pid="18" name="ContentTypeId">
    <vt:lpwstr>0x0101009298E819CE1EBB4F8D2096B3E0F0C2911D003AE4111F51A6804EA6319453CF7105C9</vt:lpwstr>
  </property>
  <property fmtid="{D5CDD505-2E9C-101B-9397-08002B2CF9AE}" pid="19" name="_dlc_DocIdItemGuid">
    <vt:lpwstr>5a9d13d5-2d9f-451c-a412-da1868c3053e</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Records Class Project">
    <vt:lpwstr>130;#Stakeholder engagement|e408502b-f3f3-4fcc-8983-7bbdcd0ca555</vt:lpwstr>
  </property>
  <property fmtid="{D5CDD505-2E9C-101B-9397-08002B2CF9AE}" pid="23" name="Department Document Type">
    <vt:lpwstr>184;#Case Study|b53fceb4-bc9b-45fa-85c3-6f66306bbc98</vt:lpwstr>
  </property>
  <property fmtid="{D5CDD505-2E9C-101B-9397-08002B2CF9AE}" pid="24" name="MSIP_Label_4257e2ab-f512-40e2-9c9a-c64247360765_Enabled">
    <vt:lpwstr>true</vt:lpwstr>
  </property>
  <property fmtid="{D5CDD505-2E9C-101B-9397-08002B2CF9AE}" pid="25" name="MSIP_Label_4257e2ab-f512-40e2-9c9a-c64247360765_SetDate">
    <vt:lpwstr>2021-03-18T03:33:40Z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a4b4c6bd-9ce8-4365-ad28-b1e237be1617</vt:lpwstr>
  </property>
  <property fmtid="{D5CDD505-2E9C-101B-9397-08002B2CF9AE}" pid="30" name="MSIP_Label_4257e2ab-f512-40e2-9c9a-c64247360765_ContentBits">
    <vt:lpwstr>2</vt:lpwstr>
  </property>
</Properties>
</file>